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984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Премьер-Министрінің 2004 жылғы 30 желтоқсандағы</w:t>
      </w:r>
      <w:r>
        <w:br/>
      </w:r>
      <w:r>
        <w:rPr>
          <w:rStyle w:val="s1"/>
        </w:rPr>
        <w:t>№ 383-ө өкіміне өзгерістер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11 сәуірдегі № 85-ө Өкімі</w:t>
      </w:r>
    </w:p>
    <w:p w:rsidR="00000000" w:rsidRDefault="00270984">
      <w:pPr>
        <w:jc w:val="center"/>
      </w:pPr>
      <w:r>
        <w:rPr>
          <w:rStyle w:val="s1"/>
        </w:rPr>
        <w:t> </w:t>
      </w:r>
    </w:p>
    <w:p w:rsidR="00000000" w:rsidRDefault="00270984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кесімдерін іске асыру жөніндегі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енгізілсін:</w:t>
      </w:r>
    </w:p>
    <w:p w:rsidR="00000000" w:rsidRDefault="00270984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Республикасының заңнамалық кесімдерін іске асыру мақсатында қабылдануы қажет нормативтік құқықтық кесімдердің тізбесінде:</w:t>
      </w:r>
    </w:p>
    <w:p w:rsidR="00000000" w:rsidRDefault="00270984">
      <w:pPr>
        <w:ind w:firstLine="400"/>
        <w:jc w:val="both"/>
      </w:pPr>
      <w:r>
        <w:rPr>
          <w:rStyle w:val="s0"/>
        </w:rPr>
        <w:t>реттік нөмірі 7-жолдың 5-бағанында:</w:t>
      </w:r>
    </w:p>
    <w:p w:rsidR="00000000" w:rsidRDefault="00270984">
      <w:pPr>
        <w:ind w:firstLine="400"/>
        <w:jc w:val="both"/>
      </w:pPr>
      <w:r>
        <w:rPr>
          <w:rStyle w:val="s0"/>
        </w:rPr>
        <w:t>2), 3), 4), 5) тармақшаларда "қаңтар" деген с</w:t>
      </w:r>
      <w:r>
        <w:rPr>
          <w:rStyle w:val="s0"/>
        </w:rPr>
        <w:t>өз</w:t>
      </w:r>
      <w:r>
        <w:rPr>
          <w:rStyle w:val="s0"/>
        </w:rPr>
        <w:t xml:space="preserve"> "желтоқсан" деген сөзбен ауыстырылсын.</w:t>
      </w:r>
    </w:p>
    <w:p w:rsidR="00000000" w:rsidRDefault="0027098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098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27098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098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709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984" w:rsidRDefault="00270984" w:rsidP="00270984">
      <w:r>
        <w:separator/>
      </w:r>
    </w:p>
  </w:endnote>
  <w:endnote w:type="continuationSeparator" w:id="0">
    <w:p w:rsidR="00270984" w:rsidRDefault="00270984" w:rsidP="00270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984" w:rsidRDefault="002709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984" w:rsidRDefault="002709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984" w:rsidRDefault="002709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984" w:rsidRDefault="00270984" w:rsidP="00270984">
      <w:r>
        <w:separator/>
      </w:r>
    </w:p>
  </w:footnote>
  <w:footnote w:type="continuationSeparator" w:id="0">
    <w:p w:rsidR="00270984" w:rsidRDefault="00270984" w:rsidP="002709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984" w:rsidRDefault="002709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984" w:rsidRDefault="00270984" w:rsidP="002709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0984" w:rsidRPr="00270984" w:rsidRDefault="00270984" w:rsidP="002709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11 сәуірдегі № 85-ө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984" w:rsidRDefault="002709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0984"/>
    <w:rsid w:val="00270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9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9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9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9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9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9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9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9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11 сәуірдегі № 85-ө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2024-02-22T09:15:00Z</dcterms:created>
  <dcterms:modified xsi:type="dcterms:W3CDTF">2024-02-22T09:15:00Z</dcterms:modified>
</cp:coreProperties>
</file>