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2B10">
      <w:pPr>
        <w:jc w:val="both"/>
      </w:pPr>
      <w:bookmarkStart w:id="0" w:name="_GoBack"/>
      <w:bookmarkEnd w:id="0"/>
      <w:r>
        <w:rPr>
          <w:rStyle w:val="s3"/>
        </w:rPr>
        <w:t>ҚР</w:t>
      </w:r>
      <w:r>
        <w:rPr>
          <w:rStyle w:val="s3"/>
        </w:rPr>
        <w:t xml:space="preserve"> Үкіметінің 2007.28.10. № 995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ереже алып тасталды (бұр. </w:t>
      </w:r>
      <w:hyperlink r:id="rId8" w:history="1">
        <w:r>
          <w:rPr>
            <w:rStyle w:val="a4"/>
            <w:bdr w:val="none" w:sz="0" w:space="0" w:color="auto" w:frame="1"/>
          </w:rPr>
          <w:t>ред</w:t>
        </w:r>
      </w:hyperlink>
      <w:r>
        <w:rPr>
          <w:rStyle w:val="s9"/>
          <w:b/>
          <w:bCs/>
          <w:i w:val="0"/>
          <w:iCs w:val="0"/>
        </w:rPr>
        <w:t>.</w:t>
      </w:r>
      <w:r>
        <w:rPr>
          <w:rStyle w:val="s3"/>
        </w:rPr>
        <w:t xml:space="preserve"> қара)</w:t>
      </w:r>
    </w:p>
    <w:p w:rsidR="00000000" w:rsidRDefault="00A22B1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Үкіметiнiң</w:t>
      </w:r>
    </w:p>
    <w:p w:rsidR="00000000" w:rsidRDefault="00A22B10">
      <w:pPr>
        <w:ind w:firstLine="400"/>
        <w:jc w:val="right"/>
      </w:pPr>
      <w:r>
        <w:rPr>
          <w:rStyle w:val="s0"/>
        </w:rPr>
        <w:t>2005 жылғы 6 сәуірдегі</w:t>
      </w:r>
    </w:p>
    <w:p w:rsidR="00000000" w:rsidRDefault="00A22B10">
      <w:pPr>
        <w:ind w:firstLine="400"/>
        <w:jc w:val="right"/>
      </w:pPr>
      <w:r>
        <w:rPr>
          <w:rStyle w:val="s0"/>
        </w:rPr>
        <w:t xml:space="preserve">№ 310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A22B10">
      <w:pPr>
        <w:ind w:firstLine="400"/>
        <w:jc w:val="right"/>
      </w:pPr>
      <w:r>
        <w:rPr>
          <w:rStyle w:val="s0"/>
        </w:rPr>
        <w:t>Бекiтiлген</w:t>
      </w:r>
    </w:p>
    <w:p w:rsidR="00000000" w:rsidRDefault="00A22B10">
      <w:pPr>
        <w:ind w:firstLine="400"/>
        <w:jc w:val="right"/>
      </w:pPr>
      <w:r>
        <w:rPr>
          <w:rStyle w:val="s0"/>
        </w:rPr>
        <w:t> </w:t>
      </w:r>
    </w:p>
    <w:p w:rsidR="00000000" w:rsidRDefault="00A22B1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министрлігінiң</w:t>
      </w:r>
      <w:r>
        <w:br/>
      </w:r>
      <w:r>
        <w:rPr>
          <w:rStyle w:val="s1"/>
        </w:rPr>
        <w:t>Балық шаруашылығы комитетi туралы</w:t>
      </w:r>
      <w:r>
        <w:br/>
      </w:r>
      <w:r>
        <w:rPr>
          <w:rStyle w:val="s1"/>
        </w:rPr>
        <w:t> ереже</w:t>
      </w:r>
    </w:p>
    <w:p w:rsidR="00000000" w:rsidRDefault="00A22B10">
      <w:pPr>
        <w:ind w:firstLine="400"/>
        <w:jc w:val="both"/>
      </w:pPr>
      <w:r>
        <w:rPr>
          <w:rStyle w:val="s0"/>
        </w:rPr>
        <w:t> </w:t>
      </w:r>
    </w:p>
    <w:p w:rsidR="00000000" w:rsidRDefault="00A22B1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2007.28.10. № 995 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 құрылым алып тасталды (бұр. </w:t>
      </w:r>
      <w:hyperlink r:id="rId11" w:anchor="sub_id=101" w:history="1">
        <w:r>
          <w:rPr>
            <w:rStyle w:val="a4"/>
            <w:bdr w:val="none" w:sz="0" w:space="0" w:color="auto" w:frame="1"/>
          </w:rPr>
          <w:t>ред</w:t>
        </w:r>
      </w:hyperlink>
      <w:r>
        <w:rPr>
          <w:rStyle w:val="s9"/>
          <w:b/>
          <w:bCs/>
          <w:i w:val="0"/>
          <w:iCs w:val="0"/>
        </w:rPr>
        <w:t>.</w:t>
      </w:r>
      <w:r>
        <w:rPr>
          <w:rStyle w:val="s3"/>
        </w:rPr>
        <w:t xml:space="preserve"> қара)</w:t>
      </w:r>
    </w:p>
    <w:p w:rsidR="00000000" w:rsidRDefault="00A22B1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Үкіметiнiң</w:t>
      </w:r>
    </w:p>
    <w:p w:rsidR="00000000" w:rsidRDefault="00A22B10">
      <w:pPr>
        <w:jc w:val="right"/>
      </w:pPr>
      <w:r>
        <w:rPr>
          <w:rStyle w:val="s0"/>
        </w:rPr>
        <w:t>2005 жылғы 6 сәуірдегі</w:t>
      </w:r>
    </w:p>
    <w:p w:rsidR="00000000" w:rsidRDefault="00A22B10">
      <w:pPr>
        <w:jc w:val="right"/>
      </w:pPr>
      <w:r>
        <w:rPr>
          <w:rStyle w:val="s0"/>
        </w:rPr>
        <w:t xml:space="preserve">№ 310 </w:t>
      </w:r>
      <w:hyperlink r:id="rId12" w:history="1">
        <w:r>
          <w:rPr>
            <w:rStyle w:val="a4"/>
          </w:rPr>
          <w:t>қаулысымен</w:t>
        </w:r>
      </w:hyperlink>
    </w:p>
    <w:p w:rsidR="00000000" w:rsidRDefault="00A22B10">
      <w:pPr>
        <w:jc w:val="right"/>
      </w:pPr>
      <w:r>
        <w:rPr>
          <w:rStyle w:val="s0"/>
        </w:rPr>
        <w:t>бекітілген</w:t>
      </w:r>
    </w:p>
    <w:p w:rsidR="00000000" w:rsidRDefault="00A22B10">
      <w:pPr>
        <w:jc w:val="center"/>
      </w:pPr>
      <w:r>
        <w:rPr>
          <w:rStyle w:val="s1"/>
        </w:rPr>
        <w:t> Қазақстан Республикасы Ауыл шаруашылығы министрлігі</w:t>
      </w:r>
    </w:p>
    <w:p w:rsidR="00000000" w:rsidRDefault="00A22B10">
      <w:pPr>
        <w:jc w:val="center"/>
      </w:pPr>
      <w:r>
        <w:rPr>
          <w:rStyle w:val="s1"/>
        </w:rPr>
        <w:t xml:space="preserve">Балық шаруашылығы комитетiнiң </w:t>
      </w:r>
    </w:p>
    <w:p w:rsidR="00000000" w:rsidRDefault="00A22B10">
      <w:pPr>
        <w:jc w:val="center"/>
      </w:pPr>
      <w:r>
        <w:rPr>
          <w:rStyle w:val="s1"/>
        </w:rPr>
        <w:t>құрылымы</w:t>
      </w:r>
    </w:p>
    <w:p w:rsidR="00000000" w:rsidRDefault="00A22B10">
      <w:pPr>
        <w:ind w:firstLine="400"/>
        <w:jc w:val="both"/>
      </w:pPr>
      <w:r>
        <w:rPr>
          <w:rStyle w:val="s0"/>
        </w:rPr>
        <w:t> </w:t>
      </w:r>
    </w:p>
    <w:p w:rsidR="00000000" w:rsidRDefault="00A22B1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2013.13.03. № 237 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тізбе алып тасталды (</w:t>
      </w:r>
      <w:hyperlink r:id="rId14" w:anchor="sub_id=102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22B10">
      <w:pPr>
        <w:jc w:val="right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</w:t>
      </w:r>
    </w:p>
    <w:p w:rsidR="00000000" w:rsidRDefault="00A22B10">
      <w:pPr>
        <w:ind w:firstLine="400"/>
        <w:jc w:val="right"/>
      </w:pPr>
      <w:r>
        <w:rPr>
          <w:rStyle w:val="s00"/>
        </w:rPr>
        <w:t>Үкіметінің</w:t>
      </w:r>
    </w:p>
    <w:p w:rsidR="00000000" w:rsidRDefault="00A22B10">
      <w:pPr>
        <w:ind w:firstLine="400"/>
        <w:jc w:val="right"/>
      </w:pPr>
      <w:r>
        <w:rPr>
          <w:rStyle w:val="s00"/>
        </w:rPr>
        <w:t>2005 жылғы 6 сәуірдегі</w:t>
      </w:r>
    </w:p>
    <w:p w:rsidR="00000000" w:rsidRDefault="00A22B10">
      <w:pPr>
        <w:ind w:firstLine="400"/>
        <w:jc w:val="right"/>
      </w:pPr>
      <w:r>
        <w:rPr>
          <w:rStyle w:val="s00"/>
        </w:rPr>
        <w:t xml:space="preserve">№ 310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A22B10">
      <w:pPr>
        <w:ind w:firstLine="400"/>
        <w:jc w:val="right"/>
      </w:pPr>
      <w:r>
        <w:rPr>
          <w:rStyle w:val="s00"/>
        </w:rPr>
        <w:t>бекітілген</w:t>
      </w:r>
    </w:p>
    <w:p w:rsidR="00000000" w:rsidRDefault="00A22B1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Балық шаруашылығы </w:t>
      </w:r>
    </w:p>
    <w:p w:rsidR="00000000" w:rsidRDefault="00A22B10">
      <w:pPr>
        <w:jc w:val="center"/>
      </w:pPr>
      <w:r>
        <w:rPr>
          <w:rStyle w:val="s1"/>
        </w:rPr>
        <w:t>комитетінің аумақтық органдары — мемлекеттік мекемелерінің</w:t>
      </w:r>
    </w:p>
    <w:p w:rsidR="00000000" w:rsidRDefault="00A22B10">
      <w:pPr>
        <w:jc w:val="center"/>
      </w:pPr>
      <w:r>
        <w:rPr>
          <w:rStyle w:val="s1"/>
        </w:rPr>
        <w:t> тізбесі</w:t>
      </w:r>
    </w:p>
    <w:p w:rsidR="00000000" w:rsidRDefault="00A22B10">
      <w:pPr>
        <w:ind w:firstLine="400"/>
        <w:jc w:val="both"/>
      </w:pPr>
      <w:r>
        <w:rPr>
          <w:rStyle w:val="s0"/>
        </w:rPr>
        <w:t> </w:t>
      </w:r>
    </w:p>
    <w:p w:rsidR="00000000" w:rsidRDefault="00A22B10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2013.13.03. № 237 </w:t>
      </w:r>
      <w:hyperlink r:id="rId16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тізбе алып тасталды (</w:t>
      </w:r>
      <w:hyperlink r:id="rId17" w:anchor="sub_id=103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A22B10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</w:t>
      </w:r>
      <w:r>
        <w:rPr>
          <w:rStyle w:val="s0"/>
        </w:rPr>
        <w:t>ң</w:t>
      </w:r>
    </w:p>
    <w:p w:rsidR="00000000" w:rsidRDefault="00A22B10">
      <w:pPr>
        <w:ind w:firstLine="400"/>
        <w:jc w:val="right"/>
      </w:pPr>
      <w:r>
        <w:rPr>
          <w:rStyle w:val="s0"/>
        </w:rPr>
        <w:t>2005 жылғы 6 сәуірдегі</w:t>
      </w:r>
    </w:p>
    <w:p w:rsidR="00000000" w:rsidRDefault="00A22B10">
      <w:pPr>
        <w:ind w:firstLine="400"/>
        <w:jc w:val="right"/>
      </w:pPr>
      <w:r>
        <w:rPr>
          <w:rStyle w:val="s0"/>
        </w:rPr>
        <w:t xml:space="preserve">№ 310 </w:t>
      </w:r>
      <w:hyperlink r:id="rId18" w:history="1">
        <w:r>
          <w:rPr>
            <w:rStyle w:val="a4"/>
          </w:rPr>
          <w:t>қаулысымен</w:t>
        </w:r>
      </w:hyperlink>
    </w:p>
    <w:p w:rsidR="00000000" w:rsidRDefault="00A22B10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A22B10">
      <w:pPr>
        <w:jc w:val="center"/>
      </w:pPr>
      <w:r>
        <w:rPr>
          <w:rStyle w:val="s1"/>
        </w:rPr>
        <w:t> </w:t>
      </w:r>
    </w:p>
    <w:p w:rsidR="00000000" w:rsidRDefault="00A22B1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</w:t>
      </w:r>
    </w:p>
    <w:p w:rsidR="00000000" w:rsidRDefault="00A22B10">
      <w:pPr>
        <w:jc w:val="center"/>
      </w:pPr>
      <w:r>
        <w:rPr>
          <w:rStyle w:val="s1"/>
        </w:rPr>
        <w:t>Балық шаруашылығы комитетiнiң қарамағындағы ұйымдардың</w:t>
      </w:r>
    </w:p>
    <w:p w:rsidR="00000000" w:rsidRDefault="00A22B10">
      <w:pPr>
        <w:jc w:val="center"/>
      </w:pPr>
      <w:r>
        <w:rPr>
          <w:rStyle w:val="s1"/>
        </w:rPr>
        <w:t>тiзбесi</w:t>
      </w:r>
    </w:p>
    <w:p w:rsidR="00000000" w:rsidRDefault="00A22B10">
      <w:pPr>
        <w:jc w:val="center"/>
      </w:pPr>
      <w:r>
        <w:rPr>
          <w:rStyle w:val="s1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2B10" w:rsidRDefault="00A22B10" w:rsidP="00A22B10">
      <w:r>
        <w:separator/>
      </w:r>
    </w:p>
  </w:endnote>
  <w:endnote w:type="continuationSeparator" w:id="0">
    <w:p w:rsidR="00A22B10" w:rsidRDefault="00A22B10" w:rsidP="00A22B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B10" w:rsidRDefault="00A22B1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B10" w:rsidRDefault="00A22B1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B10" w:rsidRDefault="00A22B1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2B10" w:rsidRDefault="00A22B10" w:rsidP="00A22B10">
      <w:r>
        <w:separator/>
      </w:r>
    </w:p>
  </w:footnote>
  <w:footnote w:type="continuationSeparator" w:id="0">
    <w:p w:rsidR="00A22B10" w:rsidRDefault="00A22B10" w:rsidP="00A22B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B10" w:rsidRDefault="00A22B1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B10" w:rsidRDefault="00A22B10" w:rsidP="00A22B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2B10" w:rsidRPr="00A22B10" w:rsidRDefault="00A22B10" w:rsidP="00A22B1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Ауыл шаруашылығы министрлігінің Балық шаруашылығы комитеті туралы ереже (Қазақстан Республикасы Yкіметінің 2005 жылғы 6 сәуірдегі № 310 қаулысымен бекітілген) (2013.13.03.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2B10" w:rsidRDefault="00A22B1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2B10"/>
    <w:rsid w:val="00A22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2B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2B1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2B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2B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/>
      <w:iC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2B1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2B1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2B1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2B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0221" TargetMode="External"/><Relationship Id="rId13" Type="http://schemas.openxmlformats.org/officeDocument/2006/relationships/hyperlink" Target="http://online.zakon.kz/Document/?doc_id=31379300" TargetMode="External"/><Relationship Id="rId18" Type="http://schemas.openxmlformats.org/officeDocument/2006/relationships/hyperlink" Target="http://online.zakon.kz/Document/?doc_id=3000913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145972" TargetMode="External"/><Relationship Id="rId12" Type="http://schemas.openxmlformats.org/officeDocument/2006/relationships/hyperlink" Target="http://online.zakon.kz/Document/?doc_id=30009130" TargetMode="External"/><Relationship Id="rId17" Type="http://schemas.openxmlformats.org/officeDocument/2006/relationships/hyperlink" Target="http://online.zakon.kz/Document/?doc_id=31380013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79300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0221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913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145972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130" TargetMode="External"/><Relationship Id="rId14" Type="http://schemas.openxmlformats.org/officeDocument/2006/relationships/hyperlink" Target="http://online.zakon.kz/Document/?doc_id=31380013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1812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Ауыл шаруашылығы министрлігінің Балық шаруашылығы комитеті туралы ереже (Қазақстан Республикасы Yкіметінің 2005 жылғы 6 сәуірдегі № 310 қаулысымен бекітілген) (2013.13.03.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2024-02-21T17:23:00Z</dcterms:created>
  <dcterms:modified xsi:type="dcterms:W3CDTF">2024-02-21T17:23:00Z</dcterms:modified>
</cp:coreProperties>
</file>