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07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по техническому регулированию и метрологии Министерства индустрии и торговли Республики Казахстан от 15 апреля 2005 года № 107 «Об утверждении правил издания и обеспечения пользователей стандартами и нормативными документа</w:t>
      </w:r>
      <w:r>
        <w:rPr>
          <w:rStyle w:val="s0"/>
          <w:b/>
          <w:bCs/>
        </w:rPr>
        <w:t>ми по стандартизации, метрологии, сертификации, аккредитации, каталогами и указателями стандартов и информацией о них» (утратил силу)</w:t>
      </w:r>
    </w:p>
    <w:p w:rsidR="00000000" w:rsidRDefault="001207AE">
      <w:pPr>
        <w:ind w:firstLine="400"/>
        <w:jc w:val="both"/>
      </w:pPr>
      <w:r>
        <w:rPr>
          <w:rStyle w:val="s0"/>
        </w:rPr>
        <w:t> </w:t>
      </w:r>
    </w:p>
    <w:p w:rsidR="00000000" w:rsidRDefault="001207A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2005 года под № 3598</w:t>
      </w:r>
    </w:p>
    <w:p w:rsidR="00000000" w:rsidRDefault="001207AE">
      <w:pPr>
        <w:ind w:firstLine="400"/>
        <w:jc w:val="both"/>
      </w:pPr>
      <w:r>
        <w:rPr>
          <w:rStyle w:val="s0"/>
        </w:rPr>
        <w:t> </w:t>
      </w:r>
    </w:p>
    <w:p w:rsidR="00000000" w:rsidRDefault="001207AE">
      <w:pPr>
        <w:ind w:firstLine="400"/>
        <w:jc w:val="both"/>
      </w:pPr>
      <w:r>
        <w:rPr>
          <w:rStyle w:val="s0"/>
        </w:rPr>
        <w:t>Опубликован: «Юридическая газета» от 14 октября 2005 г. № 190-191 (924-925)</w:t>
      </w:r>
    </w:p>
    <w:p w:rsidR="00000000" w:rsidRDefault="001207AE">
      <w:pPr>
        <w:ind w:firstLine="400"/>
        <w:jc w:val="both"/>
      </w:pPr>
      <w:r>
        <w:rPr>
          <w:rStyle w:val="s0"/>
        </w:rPr>
        <w:t> </w:t>
      </w:r>
    </w:p>
    <w:p w:rsidR="00000000" w:rsidRDefault="001207AE">
      <w:pPr>
        <w:ind w:firstLine="400"/>
        <w:jc w:val="both"/>
      </w:pPr>
      <w:r>
        <w:t>Внесены изменения:</w:t>
      </w:r>
    </w:p>
    <w:p w:rsidR="00000000" w:rsidRDefault="001207AE">
      <w:pPr>
        <w:ind w:firstLine="400"/>
        <w:jc w:val="both"/>
      </w:pPr>
      <w:r>
        <w:rPr>
          <w:rStyle w:val="s0"/>
        </w:rPr>
        <w:t> </w:t>
      </w:r>
    </w:p>
    <w:p w:rsidR="00000000" w:rsidRDefault="001207AE">
      <w:pPr>
        <w:ind w:firstLine="400"/>
        <w:jc w:val="both"/>
      </w:pPr>
      <w:hyperlink r:id="rId7" w:anchor="sub_id=3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техническому регулированию и метрологии МИиТ РК от 29.03.07 г. № 172 (утратил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техническому регулированию и метрологии Министерства индустрии и торговли РК от 27 июня 2007 года № 365)</w:t>
      </w:r>
    </w:p>
    <w:p w:rsidR="00000000" w:rsidRDefault="001207AE">
      <w:pPr>
        <w:ind w:firstLine="400"/>
        <w:jc w:val="both"/>
      </w:pPr>
      <w:r>
        <w:rPr>
          <w:rStyle w:val="s1"/>
        </w:rPr>
        <w:t> </w:t>
      </w:r>
    </w:p>
    <w:p w:rsidR="00000000" w:rsidRDefault="001207A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индустрии и новых технологий РК от 14 сентября 2012 года № 318</w:t>
      </w:r>
    </w:p>
    <w:p w:rsidR="00000000" w:rsidRDefault="001207AE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7AE" w:rsidRDefault="001207AE" w:rsidP="001207AE">
      <w:r>
        <w:separator/>
      </w:r>
    </w:p>
  </w:endnote>
  <w:endnote w:type="continuationSeparator" w:id="0">
    <w:p w:rsidR="001207AE" w:rsidRDefault="001207AE" w:rsidP="00120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7AE" w:rsidRDefault="001207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7AE" w:rsidRDefault="001207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7AE" w:rsidRDefault="001207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7AE" w:rsidRDefault="001207AE" w:rsidP="001207AE">
      <w:r>
        <w:separator/>
      </w:r>
    </w:p>
  </w:footnote>
  <w:footnote w:type="continuationSeparator" w:id="0">
    <w:p w:rsidR="001207AE" w:rsidRDefault="001207AE" w:rsidP="001207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7AE" w:rsidRDefault="001207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7AE" w:rsidRDefault="001207AE" w:rsidP="001207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07AE" w:rsidRPr="001207AE" w:rsidRDefault="001207AE" w:rsidP="001207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ПРИКАЗЕ И.О.ПРЕД-ЛЯ КОМ. ПО ТЕХРЕГУЛ. </w:t>
    </w:r>
    <w:proofErr w:type="gramStart"/>
    <w:r>
      <w:rPr>
        <w:rFonts w:ascii="Arial" w:hAnsi="Arial" w:cs="Arial"/>
        <w:color w:val="808080"/>
        <w:sz w:val="20"/>
      </w:rPr>
      <w:t>МЕТР-ИИ</w:t>
    </w:r>
    <w:proofErr w:type="gramEnd"/>
    <w:r>
      <w:rPr>
        <w:rFonts w:ascii="Arial" w:hAnsi="Arial" w:cs="Arial"/>
        <w:color w:val="808080"/>
        <w:sz w:val="20"/>
      </w:rPr>
      <w:t xml:space="preserve"> ОТ 15.04.05 № 107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7AE" w:rsidRDefault="001207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07AE"/>
    <w:rsid w:val="0012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07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07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07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07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07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07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07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07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8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15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09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2025-03-07T01:35:00Z</dcterms:created>
  <dcterms:modified xsi:type="dcterms:W3CDTF">2025-03-07T01:35:00Z</dcterms:modified>
</cp:coreProperties>
</file>