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960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Үкіметінiң кейбір шешiмдерiне өзгерістер мен толықтырулар енгізу туралы”</w:t>
      </w:r>
      <w:r>
        <w:br/>
      </w:r>
      <w:r>
        <w:rPr>
          <w:rStyle w:val="s1"/>
        </w:rPr>
        <w:t> Қазақстан Республикасы Үкіметінің 2005 жылғы 21 сәуірдегі № 372 Қаулысы</w:t>
      </w:r>
    </w:p>
    <w:p w:rsidR="00000000" w:rsidRDefault="00373960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373960">
      <w:pPr>
        <w:jc w:val="center"/>
      </w:pPr>
      <w: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"Қазақстан Республикасы Президентінің 2000 жылғы 12 қазандағы № 471 Жарлығына толықтырулар енгізу туралы" Қазақстан Республикасы Президентінің 2005 жылғы 25 қаңтардағы № 1514 </w:t>
      </w:r>
      <w:hyperlink r:id="rId8" w:history="1">
        <w:r>
          <w:rPr>
            <w:rStyle w:val="a4"/>
          </w:rPr>
          <w:t>Жарлығының</w:t>
        </w:r>
      </w:hyperlink>
      <w:r>
        <w:rPr>
          <w:rStyle w:val="s0"/>
        </w:rPr>
        <w:t> 2-тармағына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73960">
      <w:pPr>
        <w:ind w:firstLine="400"/>
        <w:jc w:val="both"/>
      </w:pPr>
      <w:r>
        <w:rPr>
          <w:rStyle w:val="s0"/>
        </w:rPr>
        <w:t>1. Қоса берiлiп отырған Қазақстан Республикасы Үкіметінiң кейбір шешiмдерiне енгiзiлетiн өзгерістер мен толықтырулар бекітілсiн.</w:t>
      </w:r>
    </w:p>
    <w:p w:rsidR="00000000" w:rsidRDefault="00373960">
      <w:pPr>
        <w:ind w:firstLine="400"/>
        <w:jc w:val="both"/>
      </w:pPr>
      <w:r>
        <w:rPr>
          <w:rStyle w:val="s0"/>
        </w:rPr>
        <w:t>2. Осы қаулы қол қойылған күнін</w:t>
      </w:r>
      <w:r>
        <w:rPr>
          <w:rStyle w:val="s0"/>
        </w:rPr>
        <w:t>ен бастап қолданысқа енгiзiледi.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6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7396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6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396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73960">
      <w:pPr>
        <w:ind w:firstLine="400"/>
        <w:jc w:val="right"/>
      </w:pPr>
      <w:r>
        <w:rPr>
          <w:rStyle w:val="s0"/>
        </w:rPr>
        <w:t> </w:t>
      </w:r>
    </w:p>
    <w:p w:rsidR="00000000" w:rsidRDefault="0037396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</w:t>
      </w:r>
    </w:p>
    <w:p w:rsidR="00000000" w:rsidRDefault="00373960">
      <w:pPr>
        <w:jc w:val="right"/>
      </w:pPr>
      <w:r>
        <w:rPr>
          <w:rStyle w:val="s0"/>
        </w:rPr>
        <w:t>2005 жылғы 21 сәуірдегі</w:t>
      </w:r>
    </w:p>
    <w:p w:rsidR="00000000" w:rsidRDefault="00373960">
      <w:pPr>
        <w:jc w:val="right"/>
      </w:pPr>
      <w:r>
        <w:rPr>
          <w:rStyle w:val="s0"/>
        </w:rPr>
        <w:t xml:space="preserve">№ 372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73960">
      <w:pPr>
        <w:jc w:val="right"/>
      </w:pPr>
      <w:r>
        <w:rPr>
          <w:rStyle w:val="s0"/>
        </w:rPr>
        <w:t>бекітілген</w:t>
      </w:r>
    </w:p>
    <w:p w:rsidR="00000000" w:rsidRDefault="0037396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</w:p>
    <w:p w:rsidR="00000000" w:rsidRDefault="00373960">
      <w:pPr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1. "Жекелеген негiздер бойынша мемлекет меншiгiне айналдырылған (түскен) мүлiктi есепке алудың, сақтаудың, бағалаудың және одан әрi пайдаланудың кейбір мәселелер</w:t>
      </w:r>
      <w:r>
        <w:rPr>
          <w:rStyle w:val="s0"/>
        </w:rPr>
        <w:t>i" туралы Қазақстан Республикасы Үкіметінiң 2002 жылғы 26 шiлдедегi № 833 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ПYКЖ-ы, 2002 ж., № 25, 260-құжат):</w:t>
      </w:r>
    </w:p>
    <w:p w:rsidR="00000000" w:rsidRDefault="00373960">
      <w:pPr>
        <w:ind w:firstLine="400"/>
        <w:jc w:val="both"/>
      </w:pPr>
      <w:r>
        <w:rPr>
          <w:rStyle w:val="s0"/>
        </w:rPr>
        <w:t>1) кірiспе "Заңына" деген сөзден кейін ", Қа</w:t>
      </w:r>
      <w:r>
        <w:rPr>
          <w:rStyle w:val="s0"/>
        </w:rPr>
        <w:t>зақстан Республикасы Президентінің "Сот әкiмшiлiгiнiң жаңа жүйесiнiң қызметiн қамтамасыз ету жөніндегi шаралар туралы" 2000 жылғы 12 қазандағы № 471 Жарлығына" деген сөздермен толықтырылсын;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2-тармақта "Қазақстан Республикасы Қаржы министрлігінiң Дәрменсiз</w:t>
      </w:r>
      <w:r>
        <w:rPr>
          <w:rStyle w:val="s0"/>
        </w:rPr>
        <w:t xml:space="preserve"> борышкерлермен жұмыс жөніндегі комитетi" деген сөздер "Қазақстан Республикасы Жоғарғы Соты жанындағы Сот әкiмшiлiгi комитетi жекелеген негiздер бойынша" деген сөздермен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3-тармақ алынып тасталсын;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2) көрсетiлген қаулымен бекітілген Жекелеген </w:t>
      </w:r>
      <w:r>
        <w:rPr>
          <w:rStyle w:val="s0"/>
        </w:rPr>
        <w:t>негіздер бойынша мемлекет меншiгiне айналдырылған (түскен) мүлiктi есепке алу, сақтау, бағалау және одан әрi пайдалану ережесінде:</w:t>
      </w:r>
    </w:p>
    <w:p w:rsidR="00000000" w:rsidRDefault="00373960">
      <w:pPr>
        <w:ind w:firstLine="400"/>
        <w:jc w:val="both"/>
      </w:pPr>
      <w:r>
        <w:rPr>
          <w:rStyle w:val="s0"/>
        </w:rPr>
        <w:t>2-тармақта "Қазақстан Республикасының Үкіметі айқындайтын уәкiлеттi орган" деген сөздер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Жоғарғы Соты жанындағы Сот әкiмшiлiгi комитетi" деген сөздермен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9-тармақ алынып тасталсын;</w:t>
      </w:r>
    </w:p>
    <w:p w:rsidR="00000000" w:rsidRDefault="00373960">
      <w:pPr>
        <w:ind w:firstLine="400"/>
        <w:jc w:val="both"/>
      </w:pPr>
      <w:r>
        <w:rPr>
          <w:rStyle w:val="s0"/>
        </w:rPr>
        <w:t>15-тармақта:</w:t>
      </w:r>
    </w:p>
    <w:p w:rsidR="00000000" w:rsidRDefault="00373960">
      <w:pPr>
        <w:ind w:firstLine="400"/>
        <w:jc w:val="both"/>
      </w:pPr>
      <w:r>
        <w:rPr>
          <w:rStyle w:val="s0"/>
        </w:rPr>
        <w:t>1) тармақшаның бірiншi абзацында "сауда ұйымдары арқылы" деген сөздердiң алдынан "комиссия шартының негiзiнде" деге</w:t>
      </w:r>
      <w:r>
        <w:rPr>
          <w:rStyle w:val="s0"/>
        </w:rPr>
        <w:t>н сөздермен толықтырылсын;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373960">
      <w:pPr>
        <w:ind w:firstLine="400"/>
        <w:jc w:val="both"/>
      </w:pPr>
      <w:r>
        <w:rPr>
          <w:rStyle w:val="s0"/>
        </w:rPr>
        <w:t>бірiншi абзацта "Қазақстан Республикасының Қаржы министрлігі" деген сөздер "уәкiлеттi орган немесе коммуналдық меншiктi басқаруға уәкiлеттiк берiлген орган" деген сөздермен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екiншi абзацта "Мүлiктi" де</w:t>
      </w:r>
      <w:r>
        <w:rPr>
          <w:rStyle w:val="s0"/>
        </w:rPr>
        <w:t>ген сөзден кейін "сауда ұйымдары арқылы" деген сөздермен толықтырылсын;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мынадай мазмұндағы 15-1-тармақпен толықтырылсын:</w:t>
      </w:r>
    </w:p>
    <w:p w:rsidR="00000000" w:rsidRDefault="00373960">
      <w:pPr>
        <w:ind w:firstLine="400"/>
        <w:jc w:val="both"/>
      </w:pPr>
      <w:r>
        <w:rPr>
          <w:rStyle w:val="s0"/>
        </w:rPr>
        <w:t>"15-1. Аукцион ұйымдастырушыны таңдау аукциондарды ұйымдастыру және өткізу жөнiндегі қызметтердi мемлекеттік сатып алу арқылы жүзеге ас</w:t>
      </w:r>
      <w:r>
        <w:rPr>
          <w:rStyle w:val="s0"/>
        </w:rPr>
        <w:t>ырылады.</w:t>
      </w:r>
    </w:p>
    <w:p w:rsidR="00000000" w:rsidRDefault="00373960">
      <w:pPr>
        <w:ind w:firstLine="400"/>
        <w:jc w:val="both"/>
      </w:pPr>
      <w:r>
        <w:rPr>
          <w:rStyle w:val="s0"/>
        </w:rPr>
        <w:t>Мүліктi сатуға байланысты туындаған аукцион ұйымдастырушысымен қарым-қатынастар Қазақстан Республикасының азаматтық заңнамасына және осы Ережеге сәйкес реттеледi.</w:t>
      </w:r>
    </w:p>
    <w:p w:rsidR="00000000" w:rsidRDefault="00373960">
      <w:pPr>
        <w:ind w:firstLine="400"/>
        <w:jc w:val="both"/>
      </w:pPr>
      <w:r>
        <w:rPr>
          <w:rStyle w:val="s0"/>
        </w:rPr>
        <w:t>Мүлiктi сату жөніндегі аукциондар мынадай тәртiптi сақтай отырып өткiзiледi:</w:t>
      </w:r>
    </w:p>
    <w:p w:rsidR="00000000" w:rsidRDefault="00373960">
      <w:pPr>
        <w:ind w:firstLine="400"/>
        <w:jc w:val="both"/>
      </w:pPr>
      <w:r>
        <w:rPr>
          <w:rStyle w:val="s0"/>
        </w:rPr>
        <w:t>1) уәкi</w:t>
      </w:r>
      <w:r>
        <w:rPr>
          <w:rStyle w:val="s0"/>
        </w:rPr>
        <w:t>леттi орган немесе коммуналдық меншiктi басқаруға уәкiлеттiк берiлген орган жасалған шартқа сәйкес аукцион ұйымдастырушыға атауы, саны, бастапқы бағасы, орналасқан жерi қамтылған Мүлiктiң тiзбесiн бередi, сондай-ақ аукционды өткізу әдiсiн анықтайды;</w:t>
      </w:r>
    </w:p>
    <w:p w:rsidR="00000000" w:rsidRDefault="00373960">
      <w:pPr>
        <w:ind w:firstLine="400"/>
        <w:jc w:val="both"/>
      </w:pPr>
      <w:r>
        <w:rPr>
          <w:rStyle w:val="s0"/>
        </w:rPr>
        <w:t>2) аук</w:t>
      </w:r>
      <w:r>
        <w:rPr>
          <w:rStyle w:val="s0"/>
        </w:rPr>
        <w:t>цион ұйымдастырушы белгiленген тәртiппен нормативтiк құқықтық актiлердi ресми жариялау құқығын алған республикалық немесе жергілiктi мерзiмдi баспа басылымдарында жариялануы тиiс аукционда сату үшiн ұсынылып отырған Мүлiк туралы ақпараттық хабарламаны аукц</w:t>
      </w:r>
      <w:r>
        <w:rPr>
          <w:rStyle w:val="s0"/>
        </w:rPr>
        <w:t>ион өткізу хабарланған күнге дейiн он күннен кешiктiрмей жасайды;</w:t>
      </w:r>
    </w:p>
    <w:p w:rsidR="00000000" w:rsidRDefault="00373960">
      <w:pPr>
        <w:ind w:firstLine="400"/>
        <w:jc w:val="both"/>
      </w:pPr>
      <w:r>
        <w:rPr>
          <w:rStyle w:val="s0"/>
        </w:rPr>
        <w:t>3) ақпараттық хабарламада мынадай мәлiметтер болуы қажет: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 өткiзiлетiн күн, уақыт және орын;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 өткізудiң әдiсi;</w:t>
      </w:r>
    </w:p>
    <w:p w:rsidR="00000000" w:rsidRDefault="00373960">
      <w:pPr>
        <w:ind w:firstLine="400"/>
        <w:jc w:val="both"/>
      </w:pPr>
      <w:r>
        <w:rPr>
          <w:rStyle w:val="s0"/>
        </w:rPr>
        <w:t>Мүлiк туралы қысқаша мәлiметтер, оның бастапқы бағасы;</w:t>
      </w:r>
    </w:p>
    <w:p w:rsidR="00000000" w:rsidRDefault="00373960">
      <w:pPr>
        <w:ind w:firstLine="400"/>
        <w:jc w:val="both"/>
      </w:pPr>
      <w:r>
        <w:rPr>
          <w:rStyle w:val="s0"/>
        </w:rPr>
        <w:t>кепiл жарн</w:t>
      </w:r>
      <w:r>
        <w:rPr>
          <w:rStyle w:val="s0"/>
        </w:rPr>
        <w:t>аларының мөлшерi және оны енгізу тәртібі;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аукциондарға қатысуға өтiнiмдердi қабылдау орны, уақыты және мерзiмi;</w:t>
      </w:r>
    </w:p>
    <w:p w:rsidR="00000000" w:rsidRDefault="00373960">
      <w:pPr>
        <w:ind w:firstLine="400"/>
        <w:jc w:val="both"/>
      </w:pPr>
      <w:r>
        <w:rPr>
          <w:rStyle w:val="s0"/>
        </w:rPr>
        <w:t>4) аукцион ұйымдастырушы ақпараттық хабарлама жарияланғаннан кейiн уәкiлеттi органды немесе коммуналдық меншiктi басқаруға уәкiлеттiк берiлген органды аукционды өткізу күнi, уақыты және орны туралы хабардар етедi;</w:t>
      </w:r>
    </w:p>
    <w:p w:rsidR="00000000" w:rsidRDefault="00373960">
      <w:pPr>
        <w:ind w:firstLine="400"/>
        <w:jc w:val="both"/>
      </w:pPr>
      <w:r>
        <w:rPr>
          <w:rStyle w:val="s0"/>
        </w:rPr>
        <w:t>5) аукционға уәкiлеттi органның, коммуналд</w:t>
      </w:r>
      <w:r>
        <w:rPr>
          <w:rStyle w:val="s0"/>
        </w:rPr>
        <w:t>ық меншiктi басқаруға уәкiлеттiк берiлген органның қызметкерлерi және мүлiктi аукцион өткiзiлетiн мемлекеттің меншiгiне айналдыру туралы шешiм шығарған судьялар, сондай-ақ олардың отбасы мүшелерi және жақын туысқандары (ата-аналары, жұбайлары, туған аға-iн</w:t>
      </w:r>
      <w:r>
        <w:rPr>
          <w:rStyle w:val="s0"/>
        </w:rPr>
        <w:t>iлерi және апа-сiңлiлерi, балалары немесе жекжаттары - жұбайларының туған аға-iнiлерi және апа-сiңлiлерi, ата-аналары мен балалары) қатыса алмайды;</w:t>
      </w:r>
    </w:p>
    <w:p w:rsidR="00000000" w:rsidRDefault="00373960">
      <w:pPr>
        <w:ind w:firstLine="400"/>
        <w:jc w:val="both"/>
      </w:pPr>
      <w:r>
        <w:rPr>
          <w:rStyle w:val="s0"/>
        </w:rPr>
        <w:t>6) Мүлiктің бастапқы бағасының бес пайызы мөлшерiнде кепiл жарна енгізген және осы Ережемен белгiленген тәрт</w:t>
      </w:r>
      <w:r>
        <w:rPr>
          <w:rStyle w:val="s0"/>
        </w:rPr>
        <w:t>iппен аукционның ұйымдастырушысы тiркеген жеке және заңды тұлғалар аукционға қатысуға жiберiледi;</w:t>
      </w:r>
    </w:p>
    <w:p w:rsidR="00000000" w:rsidRDefault="00373960">
      <w:pPr>
        <w:ind w:firstLine="400"/>
        <w:jc w:val="both"/>
      </w:pPr>
      <w:r>
        <w:rPr>
          <w:rStyle w:val="s0"/>
        </w:rPr>
        <w:t>7) кепiл жарнасын енгізу аукционға қатысушының мынадай: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аукционның нәтижелерi туралы хаттамаға қол қою;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аукционның нәтижелерi туралы хаттамаға сәйкес Мүлiктi </w:t>
      </w:r>
      <w:r>
        <w:rPr>
          <w:rStyle w:val="s0"/>
        </w:rPr>
        <w:t>сатып алу-сату шартын жасасу мiндеттемелерiн қамтамасыз етедi;</w:t>
      </w:r>
    </w:p>
    <w:p w:rsidR="00000000" w:rsidRDefault="00373960">
      <w:pPr>
        <w:ind w:firstLine="400"/>
        <w:jc w:val="both"/>
      </w:pPr>
      <w:r>
        <w:rPr>
          <w:rStyle w:val="s0"/>
        </w:rPr>
        <w:t>8) аукционға қатысушы ретiнде тiркелу үшiн: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аукционға қатысуға өтiнiм;</w:t>
      </w:r>
    </w:p>
    <w:p w:rsidR="00000000" w:rsidRDefault="00373960">
      <w:pPr>
        <w:ind w:firstLine="400"/>
        <w:jc w:val="both"/>
      </w:pPr>
      <w:r>
        <w:rPr>
          <w:rStyle w:val="s0"/>
        </w:rPr>
        <w:t>қатысушының</w:t>
      </w:r>
      <w:r>
        <w:rPr>
          <w:rStyle w:val="s0"/>
        </w:rPr>
        <w:t xml:space="preserve"> жеке басын куәландыратын құжат;</w:t>
      </w:r>
    </w:p>
    <w:p w:rsidR="00000000" w:rsidRDefault="00373960">
      <w:pPr>
        <w:ind w:firstLine="400"/>
        <w:jc w:val="both"/>
      </w:pPr>
      <w:r>
        <w:rPr>
          <w:rStyle w:val="s0"/>
        </w:rPr>
        <w:t>кепiл жарна енгiзгенiн растайтын төлем құжатын;</w:t>
      </w:r>
    </w:p>
    <w:p w:rsidR="00000000" w:rsidRDefault="00373960">
      <w:pPr>
        <w:ind w:firstLine="400"/>
        <w:jc w:val="both"/>
      </w:pPr>
      <w:r>
        <w:rPr>
          <w:rStyle w:val="s0"/>
        </w:rPr>
        <w:t>өк</w:t>
      </w:r>
      <w:r>
        <w:rPr>
          <w:rStyle w:val="s0"/>
        </w:rPr>
        <w:t>iлдiң өкiлеттiгiн куәландыра</w:t>
      </w:r>
      <w:r>
        <w:rPr>
          <w:rStyle w:val="s0"/>
        </w:rPr>
        <w:t>тын құжатты;</w:t>
      </w:r>
    </w:p>
    <w:p w:rsidR="00000000" w:rsidRDefault="00373960">
      <w:pPr>
        <w:ind w:firstLine="400"/>
        <w:jc w:val="both"/>
      </w:pPr>
      <w:r>
        <w:rPr>
          <w:rStyle w:val="s0"/>
        </w:rPr>
        <w:t>заңды тұлғалар үшiн заңды тұлғаны мемлекеттік тiркеу туралы жарғы мен куәлiктiң нотариалды расталған көшiрмелерiн;</w:t>
      </w:r>
    </w:p>
    <w:p w:rsidR="00000000" w:rsidRDefault="00373960">
      <w:pPr>
        <w:ind w:firstLine="400"/>
        <w:jc w:val="both"/>
      </w:pPr>
      <w:r>
        <w:rPr>
          <w:rStyle w:val="s0"/>
        </w:rPr>
        <w:t>шетелдiк заңды тұлғалар үшiн мемлекеттік немесе орыс тіліне нотариалды расталған аудармасымен құрылтай құжаттарын беру қажет;</w:t>
      </w:r>
    </w:p>
    <w:p w:rsidR="00000000" w:rsidRDefault="00373960">
      <w:pPr>
        <w:ind w:firstLine="400"/>
        <w:jc w:val="both"/>
      </w:pPr>
      <w:r>
        <w:rPr>
          <w:rStyle w:val="s0"/>
        </w:rPr>
        <w:t>9)</w:t>
      </w:r>
      <w:r>
        <w:rPr>
          <w:rStyle w:val="s0"/>
        </w:rPr>
        <w:t xml:space="preserve"> аукционға қатысуға өтiнiмдердi қабылдау ақпараттық хабарлама жарияланған күннен бастап қабылданады және аукционды өткiзгенге дейiн бір сағат бұрын аяқталады;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10) аукцион оларды өткізу ережесін, сату затының қысқаша сипаттамасын, аукционды өткізу әдiсiн, б</w:t>
      </w:r>
      <w:r>
        <w:rPr>
          <w:rStyle w:val="s0"/>
        </w:rPr>
        <w:t>астапқы бағасын, бағаны өзгерту қадамын жариялаудан басталады;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11) егер аукционға кемiнде екi қатысушы қатысып, олардың бірi сауда-саттыққа қойылған Мүлiктi сатып алса, ол өткiзiлген болып саналады;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12) Мүлiкке неғұрлым көп баға ұсынған аукционға қатысушы </w:t>
      </w:r>
      <w:r>
        <w:rPr>
          <w:rStyle w:val="s0"/>
        </w:rPr>
        <w:t>жеңiмпаз болып жарияланады;</w:t>
      </w:r>
    </w:p>
    <w:p w:rsidR="00000000" w:rsidRDefault="00373960">
      <w:pPr>
        <w:ind w:firstLine="400"/>
        <w:jc w:val="both"/>
      </w:pPr>
      <w:r>
        <w:rPr>
          <w:rStyle w:val="s0"/>
        </w:rPr>
        <w:t>13) өткізілген аукционның нәтижелерi бойынша аукционды ұйымдастырушы сатып алушы, Мүлiктiң атауы, оның бастапқы құны және сату бағасы туралы мәлiметтерді көрсете отырып, аукционның нәтижелерi туралы хаттама жасайды, оған аукцион</w:t>
      </w:r>
      <w:r>
        <w:rPr>
          <w:rStyle w:val="s0"/>
        </w:rPr>
        <w:t xml:space="preserve"> жеңiмпазының, аукционды ұйымдастырушының және уәкiлеттi органның немесе коммуналдық меншiктi басқаруға уәкiлеттi органның өкiлдерi, сондай-ақ аукционның басқа да қатысушылары қол қояды. Аукционның нәтижелерi туралы хаттама оған қол қойған тараптардың саны</w:t>
      </w:r>
      <w:r>
        <w:rPr>
          <w:rStyle w:val="s0"/>
        </w:rPr>
        <w:t xml:space="preserve"> бойынша жасалады және сауда-саттық аяқталғаннан кейiн олардың әрқайсысына бір-бір данадан тапсырылады;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14) аукционның нәтижелерi туралы хаттама Мүлiктiң сатып алу-сату шартын жасасу үшiн аукционның жеңiмпазына негiздеме болып табылады;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15) Мүлiктi сатып а</w:t>
      </w:r>
      <w:r>
        <w:rPr>
          <w:rStyle w:val="s0"/>
        </w:rPr>
        <w:t>лу-сату шарты уәкiлетті органның немесе коммуналдық меншiктi басқаруға уәкiлеттi органның, аукционның жеңiмпазы мен ұйымдастырушысы арасында аукционды өткiзгеннен кейiн үш жұмыс күнiнен кешiктiрмей жазбаша нысанда жасалады;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16) өткiзiлген аукционның нәтиже</w:t>
      </w:r>
      <w:r>
        <w:rPr>
          <w:rStyle w:val="s0"/>
        </w:rPr>
        <w:t>лерi туралы хаттамаға қол қоюдан және/немесе Мүлiктi сатып алу-сату шартын жасасудан бас тартқан аукционның жеңiмпазы осы Мүлiк бойынша өткiзiлетiн аукциондарға одан әрi қатысу құқығынан айрылады, кепiлдiк жарнасы оған қайтарылмайды, ал сатып алушы бас тар</w:t>
      </w:r>
      <w:r>
        <w:rPr>
          <w:rStyle w:val="s0"/>
        </w:rPr>
        <w:t>тқан аукционның заты сауда-саттыққа қайтадан қойылады;</w:t>
      </w:r>
    </w:p>
    <w:p w:rsidR="00000000" w:rsidRDefault="00373960">
      <w:pPr>
        <w:ind w:firstLine="400"/>
        <w:jc w:val="both"/>
      </w:pPr>
      <w:r>
        <w:rPr>
          <w:rStyle w:val="s0"/>
        </w:rPr>
        <w:t>Кепiлдiк жарнасы сондай-ақ мынадай:</w:t>
      </w:r>
    </w:p>
    <w:p w:rsidR="00000000" w:rsidRDefault="00373960">
      <w:pPr>
        <w:ind w:firstLine="400"/>
        <w:jc w:val="both"/>
      </w:pPr>
      <w:r>
        <w:rPr>
          <w:rStyle w:val="s0"/>
        </w:rPr>
        <w:t>аукционға қатысудан оны өткiзгенге дейiн бір сағат бұрын бас тартқан;</w:t>
      </w:r>
    </w:p>
    <w:p w:rsidR="00000000" w:rsidRDefault="00373960">
      <w:pPr>
        <w:ind w:firstLine="400"/>
        <w:jc w:val="both"/>
      </w:pPr>
      <w:r>
        <w:rPr>
          <w:rStyle w:val="s0"/>
        </w:rPr>
        <w:t>нәтижелерiмен негiзсiз келiспеген аукционның нәтижелерi туралы хаттамаға қол қоюдан қатысушы ба</w:t>
      </w:r>
      <w:r>
        <w:rPr>
          <w:rStyle w:val="s0"/>
        </w:rPr>
        <w:t>с тартқан жағдайларда қайтарылмайды;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17) аукционның қандай да бір затын сатып алған тұлғаларға кепiлдiк жарнасының сомасы төленген сатып алу бағасының шотына есептеледi, ал аукционға қатысқан, бірақ одан ештеңе сатып алмаған тұлғаларға кепiлдiк жарнасының </w:t>
      </w:r>
      <w:r>
        <w:rPr>
          <w:rStyle w:val="s0"/>
        </w:rPr>
        <w:t>сомасы қайтарылады;</w:t>
      </w:r>
    </w:p>
    <w:p w:rsidR="00000000" w:rsidRDefault="00373960">
      <w:pPr>
        <w:ind w:firstLine="400"/>
        <w:jc w:val="both"/>
      </w:pPr>
      <w:r>
        <w:rPr>
          <w:rStyle w:val="s0"/>
        </w:rPr>
        <w:t>18) бірiншi аукцион өткізілмеген болып жарияланған жағдайда, аукционды ұйымдастырушы бірiншi аукцион өткiзiлмеген болып жарияланғаннан кейін кемiнде 10 күн өткен соң осы тармақта белгiленген оны өткізу рәсiмдерiн сақтай отырып, сауда-са</w:t>
      </w:r>
      <w:r>
        <w:rPr>
          <w:rStyle w:val="s0"/>
        </w:rPr>
        <w:t>ттықтың голланд әдісі бойынша келесісін өткiзе алады.</w:t>
      </w:r>
    </w:p>
    <w:p w:rsidR="00000000" w:rsidRDefault="00373960">
      <w:pPr>
        <w:ind w:firstLine="400"/>
        <w:jc w:val="both"/>
      </w:pPr>
      <w:r>
        <w:rPr>
          <w:rStyle w:val="s0"/>
        </w:rPr>
        <w:t>Сауда-саттықтың голланд әдiсi бойынша аукционды өткізу кезiнде Мүлiктiң құны оны жарияланған баға бойынша қатысушылардың бірi сатып алуға келiскен сәтке дейiн жарияланған қадаммен төмендетiледi, ол коми</w:t>
      </w:r>
      <w:r>
        <w:rPr>
          <w:rStyle w:val="s0"/>
        </w:rPr>
        <w:t>ссия белгiлеген ең аз бағадан төмен болмауы тиiс;</w:t>
      </w:r>
    </w:p>
    <w:p w:rsidR="00000000" w:rsidRDefault="00373960">
      <w:pPr>
        <w:ind w:firstLine="400"/>
        <w:jc w:val="both"/>
      </w:pPr>
      <w:r>
        <w:rPr>
          <w:rStyle w:val="s0"/>
        </w:rPr>
        <w:t>19) сауда-саттық кезiнде бағаның арту немесе төмендеу қадамы бастапқы бағасының үштен бес пайызына дейiнгi шекте белгіленедi.";</w:t>
      </w:r>
    </w:p>
    <w:p w:rsidR="00000000" w:rsidRDefault="00373960">
      <w:pPr>
        <w:ind w:firstLine="400"/>
        <w:jc w:val="both"/>
      </w:pPr>
      <w:r>
        <w:rPr>
          <w:rStyle w:val="s0"/>
        </w:rPr>
        <w:t>25-тармақта "</w:t>
      </w:r>
      <w:r>
        <w:rPr>
          <w:rStyle w:val="s0"/>
        </w:rPr>
        <w:t>санитарлық-эпидемиологиялық сараптама жүргiзу экономикалық жағынан тиiмдi емес тауарлардың азғантай партияларын және" деген сөздер "тасымалдауға, сақтауға, сатуға, санитарлық-эпидемиологиялық сараптама мен сертификаттауды жүргiзуге байланысты шығындар олар</w:t>
      </w:r>
      <w:r>
        <w:rPr>
          <w:rStyle w:val="s0"/>
        </w:rPr>
        <w:t>дың бағалау құнынан асып түсетiн тауарлардың азғантай партияларын және өзге де Мүлiктi" деген сөздермен ауыстырылсын.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2. ҚР Үкіметінің 2008.24.04. № 387 </w:t>
      </w:r>
      <w:hyperlink r:id="rId10" w:anchor="sub_id=102" w:history="1">
        <w:r>
          <w:rPr>
            <w:rStyle w:val="a4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73960">
      <w:pPr>
        <w:ind w:firstLine="400"/>
        <w:jc w:val="both"/>
      </w:pPr>
      <w:r>
        <w:rPr>
          <w:rStyle w:val="s0"/>
        </w:rPr>
        <w:t>3. "2005 жылға арналған республикалық бюджет туралы" Қазақстан Республикасының Заңын iске асыру туралы" Қазақстан Республикасы Yкіметінiң 2004 жыл</w:t>
      </w:r>
      <w:r>
        <w:rPr>
          <w:rStyle w:val="s0"/>
        </w:rPr>
        <w:t>ғы</w:t>
      </w:r>
      <w:r>
        <w:rPr>
          <w:rStyle w:val="s0"/>
        </w:rPr>
        <w:t xml:space="preserve"> 8 желтоқсандағы № 1289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73960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373960">
      <w:pPr>
        <w:ind w:firstLine="400"/>
        <w:jc w:val="both"/>
      </w:pPr>
      <w:r>
        <w:rPr>
          <w:rStyle w:val="s0"/>
        </w:rPr>
        <w:t>II-бөлiмде "Шығындар":</w:t>
      </w:r>
    </w:p>
    <w:p w:rsidR="00000000" w:rsidRDefault="00373960">
      <w:pPr>
        <w:ind w:firstLine="400"/>
        <w:jc w:val="both"/>
      </w:pPr>
      <w:r>
        <w:rPr>
          <w:rStyle w:val="s0"/>
        </w:rPr>
        <w:t>01 "Жалпы сипаттағы мемлекеттік қызметтер көрсету" функционалдық тобында:</w:t>
      </w:r>
    </w:p>
    <w:p w:rsidR="00000000" w:rsidRDefault="00373960">
      <w:pPr>
        <w:ind w:firstLine="400"/>
        <w:jc w:val="both"/>
      </w:pPr>
      <w:r>
        <w:rPr>
          <w:rStyle w:val="s0"/>
        </w:rPr>
        <w:t>"68 695 586" деген санд</w:t>
      </w:r>
      <w:r>
        <w:rPr>
          <w:rStyle w:val="s0"/>
        </w:rPr>
        <w:t>ар "68 613 005"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02 "Қаржылық қызмет" кiшi функциясында:</w:t>
      </w:r>
    </w:p>
    <w:p w:rsidR="00000000" w:rsidRDefault="00373960">
      <w:pPr>
        <w:ind w:firstLine="400"/>
        <w:jc w:val="both"/>
      </w:pPr>
      <w:r>
        <w:rPr>
          <w:rStyle w:val="s0"/>
        </w:rPr>
        <w:t>"28 844 578" деген сандар "28 761 997"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217 "Қазақстан Республикасы Қаржы министрлігі" әкiмшiсi бойынша:</w:t>
      </w:r>
    </w:p>
    <w:p w:rsidR="00000000" w:rsidRDefault="00373960">
      <w:pPr>
        <w:ind w:firstLine="400"/>
        <w:jc w:val="both"/>
      </w:pPr>
      <w:r>
        <w:rPr>
          <w:rStyle w:val="s0"/>
        </w:rPr>
        <w:t>"28 652 008" деген сандар "28 569 42</w:t>
      </w:r>
      <w:r>
        <w:rPr>
          <w:rStyle w:val="s0"/>
        </w:rPr>
        <w:t>7"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005 "Жекелеген негiздемелер бойынша республикалық меншiкке түскен мүлiктi бағалау, сақтау және сату 82 581" бағдарламасы алынып тасталсын;</w:t>
      </w:r>
    </w:p>
    <w:p w:rsidR="00000000" w:rsidRDefault="00373960">
      <w:pPr>
        <w:ind w:firstLine="400"/>
        <w:jc w:val="both"/>
      </w:pPr>
      <w:r>
        <w:rPr>
          <w:rStyle w:val="s0"/>
        </w:rPr>
        <w:t>03 "Қоғамдық тәртiп, қауiпсiздiк, құқық, сот, қылмыстық-атқару қызметi" функционалды</w:t>
      </w:r>
      <w:r>
        <w:rPr>
          <w:rStyle w:val="s0"/>
        </w:rPr>
        <w:t>қ</w:t>
      </w:r>
      <w:r>
        <w:rPr>
          <w:rStyle w:val="s0"/>
        </w:rPr>
        <w:t xml:space="preserve"> тобында:</w:t>
      </w:r>
    </w:p>
    <w:p w:rsidR="00000000" w:rsidRDefault="00373960">
      <w:pPr>
        <w:ind w:firstLine="400"/>
        <w:jc w:val="both"/>
      </w:pPr>
      <w:r>
        <w:rPr>
          <w:rStyle w:val="s0"/>
        </w:rPr>
        <w:t>"111 689 861" деген сандар "111 772 442"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03 "Сот қызметі" кiшi функциясында:</w:t>
      </w:r>
    </w:p>
    <w:p w:rsidR="00000000" w:rsidRDefault="00373960">
      <w:pPr>
        <w:ind w:firstLine="400"/>
        <w:jc w:val="both"/>
      </w:pPr>
      <w:r>
        <w:rPr>
          <w:rStyle w:val="s0"/>
        </w:rPr>
        <w:t>"8 709 946" деген сандар "8 792 527"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501 "Қазақстан Республикасының Жоғарғы Соты" әкiмшiсi бойынша:</w:t>
      </w:r>
    </w:p>
    <w:p w:rsidR="00000000" w:rsidRDefault="00373960">
      <w:pPr>
        <w:ind w:firstLine="400"/>
        <w:jc w:val="both"/>
      </w:pPr>
      <w:r>
        <w:rPr>
          <w:rStyle w:val="s0"/>
        </w:rPr>
        <w:t>"8 709 9</w:t>
      </w:r>
      <w:r>
        <w:rPr>
          <w:rStyle w:val="s0"/>
        </w:rPr>
        <w:t>46" деген сандар "8 792 527" деген сандармен ауыстырылсын;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мынадай мазмұндағы 005 бағдарламамен толықтырылсын:</w:t>
      </w:r>
    </w:p>
    <w:p w:rsidR="00000000" w:rsidRDefault="00373960">
      <w:pPr>
        <w:ind w:firstLine="400"/>
        <w:jc w:val="both"/>
      </w:pPr>
      <w:r>
        <w:rPr>
          <w:rStyle w:val="s0"/>
        </w:rPr>
        <w:t>"005 Жекелеген негiздемелер бойынша республикалық меншiкке түскен мүлiктi бағалау, сақтау және сату 82 581".</w:t>
      </w:r>
    </w:p>
    <w:p w:rsidR="00000000" w:rsidRDefault="00373960">
      <w:pPr>
        <w:ind w:firstLine="400"/>
        <w:jc w:val="both"/>
      </w:pPr>
      <w:r>
        <w:rPr>
          <w:rStyle w:val="s0"/>
        </w:rPr>
        <w:t>4. "2005 жылға арналған республикалы</w:t>
      </w:r>
      <w:r>
        <w:rPr>
          <w:rStyle w:val="s0"/>
        </w:rPr>
        <w:t>қ</w:t>
      </w:r>
      <w:r>
        <w:rPr>
          <w:rStyle w:val="s0"/>
        </w:rPr>
        <w:t xml:space="preserve"> бюджеттік бағдарламалардың паспорттарын бекіту туралы" Қазақстан Республикасы Үкіметінiң 2004 жылғы 22 желтоқсандағы № 1354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73960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373960">
      <w:pPr>
        <w:ind w:firstLine="400"/>
        <w:jc w:val="both"/>
      </w:pPr>
      <w:r>
        <w:rPr>
          <w:rStyle w:val="s0"/>
        </w:rPr>
        <w:t>он бесiншi абзацта "170" деген сандар алы</w:t>
      </w:r>
      <w:r>
        <w:rPr>
          <w:rStyle w:val="s0"/>
        </w:rPr>
        <w:t>нып тасталсын;</w:t>
      </w:r>
    </w:p>
    <w:p w:rsidR="00000000" w:rsidRDefault="00373960">
      <w:pPr>
        <w:ind w:firstLine="400"/>
        <w:jc w:val="both"/>
      </w:pPr>
      <w:r>
        <w:rPr>
          <w:rStyle w:val="s0"/>
        </w:rPr>
        <w:t>жиырма бесінші абзац "355," деген сандардан кейiн "355-1" деген сандармен толықтырылсын;</w:t>
      </w:r>
    </w:p>
    <w:p w:rsidR="00000000" w:rsidRDefault="00373960">
      <w:pPr>
        <w:ind w:firstLine="400"/>
        <w:jc w:val="both"/>
      </w:pPr>
      <w:r>
        <w:rPr>
          <w:rStyle w:val="s0"/>
        </w:rPr>
        <w:t>көрсетiлген қаулыға 170-қосымша алынып тасталсын;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көрсетiлген қаулыға 355-1-қосымшамен толықтыры</w:t>
      </w:r>
      <w:r>
        <w:rPr>
          <w:rStyle w:val="s0"/>
        </w:rPr>
        <w:t>лсын.</w:t>
      </w:r>
    </w:p>
    <w:p w:rsidR="00000000" w:rsidRDefault="00373960">
      <w:pPr>
        <w:ind w:firstLine="400"/>
        <w:jc w:val="both"/>
      </w:pPr>
      <w:r>
        <w:rPr>
          <w:rStyle w:val="s0"/>
        </w:rPr>
        <w:t xml:space="preserve">5. ҚР Үкіметінің 2009 жылғы 26 қаңтардағы </w:t>
      </w:r>
      <w:hyperlink r:id="rId14" w:anchor="sub_id=100" w:history="1">
        <w:r>
          <w:rPr>
            <w:rStyle w:val="a4"/>
          </w:rPr>
          <w:t>№ 45</w:t>
        </w:r>
      </w:hyperlink>
      <w:r>
        <w:rPr>
          <w:rStyle w:val="s0"/>
        </w:rPr>
        <w:t xml:space="preserve"> Қаулысымен күші жойылды </w:t>
      </w:r>
      <w:r>
        <w:rPr>
          <w:rStyle w:val="s3"/>
          <w:b w:val="0"/>
          <w:bCs w:val="0"/>
        </w:rPr>
        <w:t>(2009 жылғы 1 қаңтардан бастап қолданысқа енгізілді)</w:t>
      </w:r>
      <w:r>
        <w:rPr>
          <w:rStyle w:val="s0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5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73960">
      <w:pPr>
        <w:ind w:firstLine="400"/>
        <w:jc w:val="right"/>
      </w:pPr>
      <w:r>
        <w:rPr>
          <w:rStyle w:val="s0"/>
        </w:rPr>
        <w:t> </w:t>
      </w:r>
    </w:p>
    <w:p w:rsidR="00000000" w:rsidRDefault="0037396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373960">
      <w:pPr>
        <w:ind w:firstLine="400"/>
        <w:jc w:val="right"/>
      </w:pPr>
      <w:r>
        <w:rPr>
          <w:rStyle w:val="s0"/>
        </w:rPr>
        <w:t>2005 жылғы 21 сәуірдегі</w:t>
      </w:r>
    </w:p>
    <w:p w:rsidR="00000000" w:rsidRDefault="00373960">
      <w:pPr>
        <w:ind w:firstLine="400"/>
        <w:jc w:val="right"/>
      </w:pPr>
      <w:r>
        <w:rPr>
          <w:rStyle w:val="s0"/>
        </w:rPr>
        <w:t xml:space="preserve">№ 372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373960">
      <w:pPr>
        <w:ind w:firstLine="400"/>
        <w:jc w:val="right"/>
      </w:pPr>
      <w:r>
        <w:rPr>
          <w:rStyle w:val="s0"/>
        </w:rPr>
        <w:t> </w:t>
      </w:r>
    </w:p>
    <w:p w:rsidR="00000000" w:rsidRDefault="0037396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373960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373960">
      <w:pPr>
        <w:ind w:firstLine="400"/>
        <w:jc w:val="right"/>
      </w:pPr>
      <w:r>
        <w:rPr>
          <w:rStyle w:val="s0"/>
        </w:rPr>
        <w:t>1354 қаулысына</w:t>
      </w:r>
    </w:p>
    <w:p w:rsidR="00000000" w:rsidRDefault="00373960">
      <w:pPr>
        <w:ind w:firstLine="400"/>
        <w:jc w:val="right"/>
      </w:pPr>
      <w:r>
        <w:rPr>
          <w:rStyle w:val="s0"/>
        </w:rPr>
        <w:t>355-1-ҚОСЫМША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501 - Қазақстан Республикасы Жоғарғы Соты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Бюджеттік бағдарламаның әкiмшісi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jc w:val="center"/>
      </w:pPr>
      <w:r>
        <w:rPr>
          <w:rStyle w:val="s1"/>
        </w:rPr>
        <w:t>005 "Жекелеген негiздер бойынша республикалық меншікке</w:t>
      </w:r>
    </w:p>
    <w:p w:rsidR="00000000" w:rsidRDefault="00373960">
      <w:pPr>
        <w:jc w:val="center"/>
      </w:pPr>
      <w:r>
        <w:rPr>
          <w:rStyle w:val="s1"/>
        </w:rPr>
        <w:t>түскен мүлiктi бағалау, сақтау және сатуды жүргізу"</w:t>
      </w:r>
    </w:p>
    <w:p w:rsidR="00000000" w:rsidRDefault="00373960">
      <w:pPr>
        <w:jc w:val="center"/>
      </w:pPr>
      <w:r>
        <w:rPr>
          <w:rStyle w:val="s1"/>
        </w:rPr>
        <w:t>республикал</w:t>
      </w:r>
      <w:r>
        <w:rPr>
          <w:rStyle w:val="s1"/>
        </w:rPr>
        <w:t>ық бюджеттік бағдарламасының</w:t>
      </w:r>
    </w:p>
    <w:p w:rsidR="00000000" w:rsidRDefault="00373960">
      <w:pPr>
        <w:jc w:val="center"/>
      </w:pPr>
      <w:r>
        <w:rPr>
          <w:rStyle w:val="s1"/>
        </w:rPr>
        <w:t>2005 жылға арналған</w:t>
      </w:r>
    </w:p>
    <w:p w:rsidR="00000000" w:rsidRDefault="00373960">
      <w:pPr>
        <w:jc w:val="center"/>
      </w:pPr>
      <w:r>
        <w:rPr>
          <w:rStyle w:val="s1"/>
        </w:rPr>
        <w:t>ПАСПОРТЫ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1. Құны: 82 581 мың теңге (сексен екі миллион бес жүз сексен бір мың теңге).</w:t>
      </w:r>
    </w:p>
    <w:p w:rsidR="00000000" w:rsidRDefault="00373960">
      <w:pPr>
        <w:ind w:firstLine="400"/>
        <w:jc w:val="both"/>
      </w:pPr>
      <w:r>
        <w:rPr>
          <w:rStyle w:val="s0"/>
        </w:rPr>
        <w:t>2. Бюджеттік бағдарламаның нормативтiк-құқықтық негiзi: "Жекелеген негiздер бойынша мемлекет меншiгiне айналдырылған (т</w:t>
      </w:r>
      <w:r>
        <w:rPr>
          <w:rStyle w:val="s0"/>
        </w:rPr>
        <w:t>үскен</w:t>
      </w:r>
      <w:r>
        <w:rPr>
          <w:rStyle w:val="s0"/>
        </w:rPr>
        <w:t>) мүлiктi есепке алудың, сақтаудың, бағалаудың және одан әрi пайдаланудың кейбір мәселелерi" туралы Қазақстан Республикасы Үкіметінiң 2002 жылғы 26 шiлдедегi № 833 қаулысы.</w:t>
      </w:r>
    </w:p>
    <w:p w:rsidR="00000000" w:rsidRDefault="00373960">
      <w:pPr>
        <w:ind w:firstLine="400"/>
        <w:jc w:val="both"/>
      </w:pPr>
      <w:r>
        <w:rPr>
          <w:rStyle w:val="s0"/>
        </w:rPr>
        <w:t>3. Бюджеттік бағдарламаны қаржыландыру көздері: республикалық бюджет қаражаты.</w:t>
      </w:r>
    </w:p>
    <w:p w:rsidR="00000000" w:rsidRDefault="00373960">
      <w:pPr>
        <w:ind w:firstLine="400"/>
        <w:jc w:val="both"/>
      </w:pPr>
      <w:r>
        <w:rPr>
          <w:rStyle w:val="s0"/>
        </w:rPr>
        <w:t>4. Бюджеттік бағдарламаның мақсаты: жекелеген негiздер бойынша республикалық меншiкке айналдырылған (түскен) мүлiктi сатудан республикалық бюджетке қаражаттың түсуiн қамтамасыз ету.</w:t>
      </w:r>
    </w:p>
    <w:p w:rsidR="00000000" w:rsidRDefault="00373960">
      <w:pPr>
        <w:ind w:firstLine="400"/>
        <w:jc w:val="both"/>
      </w:pPr>
      <w:r>
        <w:rPr>
          <w:rStyle w:val="s0"/>
        </w:rPr>
        <w:t>5. Бюджеттік бағдарламаның міндеттері: жекелеген негіздер бойынша республ</w:t>
      </w:r>
      <w:r>
        <w:rPr>
          <w:rStyle w:val="s0"/>
        </w:rPr>
        <w:t>икалық меншікке түскен мүлікті сақтауға, тасымалдауға, бағалауға, сертификаттау және санитарлық-эпидемиологиялық сараптау жүргізуге, жөнелтуге, сатуға, жоюға және одан әрі пайдалануға байланысты қызметтерге уәкілетті органның ақы төлеуі.</w:t>
      </w:r>
    </w:p>
    <w:p w:rsidR="00000000" w:rsidRDefault="00373960">
      <w:pPr>
        <w:ind w:firstLine="400"/>
        <w:jc w:val="both"/>
      </w:pPr>
      <w:r>
        <w:rPr>
          <w:rStyle w:val="s0"/>
        </w:rPr>
        <w:t>6. Бюджеттік бағда</w:t>
      </w:r>
      <w:r>
        <w:rPr>
          <w:rStyle w:val="s0"/>
        </w:rPr>
        <w:t>рламаны іске асыру жөніндегі іс-шаралар жоспары.</w:t>
      </w:r>
    </w:p>
    <w:p w:rsidR="00000000" w:rsidRDefault="00373960">
      <w:pPr>
        <w:pStyle w:val="a3"/>
      </w:pPr>
      <w:r>
        <w:rPr>
          <w:rFonts w:ascii="CourierK" w:hAnsi="CourierK"/>
          <w:sz w:val="16"/>
          <w:szCs w:val="16"/>
        </w:rPr>
        <w:t>____________________________________________________________________</w:t>
      </w:r>
      <w:r>
        <w:rPr>
          <w:rFonts w:ascii="CourierK" w:hAnsi="CourierK"/>
          <w:sz w:val="16"/>
          <w:szCs w:val="16"/>
        </w:rPr>
        <w:br/>
      </w:r>
      <w:r>
        <w:rPr>
          <w:rStyle w:val="s7"/>
        </w:rPr>
        <w:t>Р/с|Бағ.|Кiшi |Бағдарлама.|   Бағдарламаны   | Іске  | 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 № |дар.|бағ. |ның (кіші  |(кіші бағдарлама. | асыру | 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|лама|дар. |бағдарлама.|лардың) іске асыру|мерзім.|</w:t>
      </w:r>
      <w:r>
        <w:rPr>
          <w:rFonts w:ascii="Courier New" w:hAnsi="Courier New" w:cs="Courier New"/>
        </w:rPr>
        <w:br/>
      </w:r>
      <w:r>
        <w:rPr>
          <w:rStyle w:val="s7"/>
        </w:rPr>
        <w:t>   |коды|лама |  лардың   |    жөніндегі     | дері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    |коды |  атауы    |    іс-шаралар    | 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 |  2 |  3  |     4    </w:t>
      </w:r>
      <w:r>
        <w:rPr>
          <w:rStyle w:val="s7"/>
        </w:rPr>
        <w:t> |         5        |   6   | 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  005        Жекелеген   Жекелеген негiздер  Жыл  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негiздер    бойынша республика- iшiнде 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бойы</w:t>
      </w:r>
      <w:r>
        <w:rPr>
          <w:rStyle w:val="s7"/>
        </w:rPr>
        <w:t>нша     лық меншiкке түскен        Жоғарғы Соты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республи-   мүлiктi сақтаумен,         жанындағы Сот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калық мен-  тасымалдаумен, ба-         әкiмшiлiгi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шiкке түс-  ғалауға, сертифи-          комитетi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</w:t>
      </w:r>
      <w:r>
        <w:rPr>
          <w:rStyle w:val="s7"/>
        </w:rPr>
        <w:t>        кен мүлiктi каттау және сани-          облыстардағы,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бағалау,    тарлық-эпидемиоло-         Астана,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сақтау және гиялық сараптау            Алматы қала-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сату        жүргiзуге, жөнел-          ларындағы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</w:t>
      </w:r>
      <w:r>
        <w:rPr>
          <w:rStyle w:val="s7"/>
        </w:rPr>
        <w:t>                         туге, сатуға, жоюға        әкiмшiлер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 одан әрi пай-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далануға байланысты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қызметтерге, сон-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дай-ақ басқа 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 қызметтерге ақы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төлеу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373960">
      <w:pPr>
        <w:ind w:firstLine="400"/>
        <w:jc w:val="both"/>
      </w:pPr>
      <w:r>
        <w:rPr>
          <w:rStyle w:val="s0"/>
        </w:rPr>
        <w:t> </w:t>
      </w:r>
    </w:p>
    <w:p w:rsidR="00000000" w:rsidRDefault="00373960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жекелеген негiздер бойынша республикалық меншiкке түскен мүлiктi сатудан республикалық бюджетке қаражаттың түсуi.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960" w:rsidRDefault="00373960" w:rsidP="00373960">
      <w:r>
        <w:separator/>
      </w:r>
    </w:p>
  </w:endnote>
  <w:endnote w:type="continuationSeparator" w:id="0">
    <w:p w:rsidR="00373960" w:rsidRDefault="00373960" w:rsidP="00373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960" w:rsidRDefault="00373960" w:rsidP="00373960">
      <w:r>
        <w:separator/>
      </w:r>
    </w:p>
  </w:footnote>
  <w:footnote w:type="continuationSeparator" w:id="0">
    <w:p w:rsidR="00373960" w:rsidRDefault="00373960" w:rsidP="003739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 w:rsidP="003739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960" w:rsidRPr="00373960" w:rsidRDefault="00373960" w:rsidP="003739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21 сәуірдегі № 372 Қаулысы (2009.26.01.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60" w:rsidRDefault="003739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960"/>
    <w:rsid w:val="00373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9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9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797" TargetMode="External"/><Relationship Id="rId13" Type="http://schemas.openxmlformats.org/officeDocument/2006/relationships/hyperlink" Target="http://online.zakon.kz/Document/?doc_id=3000681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1535" TargetMode="External"/><Relationship Id="rId12" Type="http://schemas.openxmlformats.org/officeDocument/2006/relationships/hyperlink" Target="http://online.zakon.kz/Document/?doc_id=5105219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76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049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7858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271" TargetMode="External"/><Relationship Id="rId14" Type="http://schemas.openxmlformats.org/officeDocument/2006/relationships/hyperlink" Target="http://online.zakon.kz/Document/?doc_id=303804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1590</Words>
  <Characters>13199</Characters>
  <Application>Microsoft Office Word</Application>
  <DocSecurity>0</DocSecurity>
  <Lines>109</Lines>
  <Paragraphs>29</Paragraphs>
  <ScaleCrop>false</ScaleCrop>
  <Company>SPecialiST RePack</Company>
  <LinksUpToDate>false</LinksUpToDate>
  <CharactersWithSpaces>14760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21 сәуірдегі № 372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2024-02-23T05:28:00Z</dcterms:created>
  <dcterms:modified xsi:type="dcterms:W3CDTF">2024-02-23T05:28:00Z</dcterms:modified>
</cp:coreProperties>
</file>