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46E9">
      <w:pPr>
        <w:ind w:firstLine="400"/>
        <w:jc w:val="both"/>
      </w:pPr>
      <w:bookmarkStart w:id="0" w:name="_GoBack"/>
      <w:bookmarkEnd w:id="0"/>
      <w:r>
        <w:rPr>
          <w:rStyle w:val="s0"/>
        </w:rPr>
        <w:t>“Қазақстан Республикасы Үкіметінiң кейбір шешiмдерiне өзгерістер мен толықтырулар енгізу туралы” Қазақстан Республикасы Үкіметінің 2005 жылғы 21 сәуірдегі № 372 Қаулысы</w:t>
      </w:r>
    </w:p>
    <w:p w:rsidR="00000000" w:rsidRDefault="00E346E9">
      <w:pPr>
        <w:ind w:firstLine="400"/>
        <w:jc w:val="both"/>
      </w:pPr>
      <w:r>
        <w:rPr>
          <w:rStyle w:val="s0"/>
        </w:rPr>
        <w:t> </w:t>
      </w:r>
    </w:p>
    <w:p w:rsidR="00000000" w:rsidRDefault="00E346E9">
      <w:pPr>
        <w:ind w:firstLine="400"/>
        <w:jc w:val="both"/>
      </w:pPr>
      <w:r>
        <w:t xml:space="preserve">Жариялануы: ҚР Президенті мен ҚР Үкіметінің Актілер жинағы, 2005 ж., № 18, 209-құжат </w:t>
      </w:r>
      <w:r>
        <w:rPr>
          <w:rStyle w:val="s0"/>
        </w:rPr>
        <w:t>Енгізілген өзгерістер:</w:t>
      </w:r>
    </w:p>
    <w:p w:rsidR="00000000" w:rsidRDefault="00E346E9">
      <w:pPr>
        <w:ind w:firstLine="400"/>
        <w:jc w:val="both"/>
      </w:pPr>
      <w:r>
        <w:rPr>
          <w:rStyle w:val="s0"/>
        </w:rPr>
        <w:t> </w:t>
      </w:r>
    </w:p>
    <w:p w:rsidR="00000000" w:rsidRDefault="00E346E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2008.24.04. № 387 </w:t>
      </w:r>
      <w:hyperlink r:id="rId7" w:anchor="sub_id=102" w:history="1">
        <w:r>
          <w:rPr>
            <w:rStyle w:val="a3"/>
          </w:rPr>
          <w:t>қаулысымен</w:t>
        </w:r>
      </w:hyperlink>
    </w:p>
    <w:p w:rsidR="00000000" w:rsidRDefault="00E346E9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2009.26.01. № 45 </w:t>
      </w:r>
      <w:hyperlink r:id="rId8" w:anchor="sub_id=100" w:history="1">
        <w:r>
          <w:rPr>
            <w:rStyle w:val="a3"/>
          </w:rPr>
          <w:t>Қаулысымен</w:t>
        </w:r>
      </w:hyperlink>
    </w:p>
    <w:p w:rsidR="00000000" w:rsidRDefault="00E346E9">
      <w:pPr>
        <w:ind w:firstLine="400"/>
        <w:jc w:val="both"/>
      </w:pPr>
      <w:r>
        <w:rPr>
          <w:rStyle w:val="s00"/>
        </w:rPr>
        <w:t> </w:t>
      </w:r>
    </w:p>
    <w:p w:rsidR="00000000" w:rsidRDefault="00E346E9">
      <w:pPr>
        <w:ind w:firstLine="400"/>
        <w:jc w:val="both"/>
      </w:pPr>
      <w:r>
        <w:t> </w:t>
      </w:r>
    </w:p>
    <w:p w:rsidR="00000000" w:rsidRDefault="00E346E9">
      <w:pPr>
        <w:ind w:firstLine="400"/>
        <w:jc w:val="both"/>
      </w:pPr>
      <w:r>
        <w:rPr>
          <w:rStyle w:val="s0"/>
        </w:rPr>
        <w:t> </w:t>
      </w:r>
    </w:p>
    <w:p w:rsidR="00000000" w:rsidRDefault="00E346E9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E346E9">
      <w:pPr>
        <w:ind w:firstLine="400"/>
        <w:jc w:val="both"/>
      </w:pPr>
      <w:r>
        <w:rPr>
          <w:rStyle w:val="s0"/>
        </w:rPr>
        <w:t> </w:t>
      </w:r>
    </w:p>
    <w:p w:rsidR="00000000" w:rsidRDefault="00E346E9">
      <w:pPr>
        <w:ind w:firstLine="400"/>
        <w:jc w:val="both"/>
      </w:pPr>
      <w:r>
        <w:rPr>
          <w:rStyle w:val="s0"/>
        </w:rPr>
        <w:t xml:space="preserve">2008 ж. 24 сәуірге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E346E9">
      <w:pPr>
        <w:ind w:firstLine="400"/>
        <w:jc w:val="both"/>
      </w:pPr>
      <w:r>
        <w:rPr>
          <w:rStyle w:val="s0"/>
        </w:rPr>
        <w:t xml:space="preserve">2009 ж. 26 қаңтарға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E346E9">
      <w:pPr>
        <w:ind w:firstLine="400"/>
        <w:jc w:val="both"/>
      </w:pPr>
      <w:r>
        <w:t> </w:t>
      </w:r>
    </w:p>
    <w:p w:rsidR="00000000" w:rsidRDefault="00E346E9">
      <w:pPr>
        <w:ind w:firstLine="400"/>
        <w:jc w:val="both"/>
      </w:pPr>
      <w:r>
        <w:rPr>
          <w:rStyle w:val="s0"/>
        </w:rPr>
        <w:t> </w:t>
      </w:r>
    </w:p>
    <w:p w:rsidR="00000000" w:rsidRDefault="00E346E9">
      <w:pPr>
        <w:ind w:firstLine="400"/>
        <w:jc w:val="both"/>
      </w:pPr>
      <w:r>
        <w:rPr>
          <w:rStyle w:val="s0"/>
        </w:rPr>
        <w:t> </w:t>
      </w:r>
    </w:p>
    <w:p w:rsidR="00000000" w:rsidRDefault="00E346E9">
      <w:pPr>
        <w:ind w:firstLine="400"/>
        <w:jc w:val="both"/>
      </w:pPr>
      <w:r>
        <w:rPr>
          <w:rStyle w:val="s0"/>
        </w:rPr>
        <w:t> </w:t>
      </w:r>
    </w:p>
    <w:p w:rsidR="00000000" w:rsidRDefault="00E346E9">
      <w:pPr>
        <w:spacing w:after="240"/>
        <w:ind w:firstLine="400"/>
        <w:jc w:val="both"/>
      </w:pPr>
      <w:r>
        <w:t> </w:t>
      </w:r>
    </w:p>
    <w:p w:rsidR="00000000" w:rsidRDefault="00E346E9">
      <w:pPr>
        <w:spacing w:after="240"/>
        <w:ind w:firstLine="400"/>
        <w:jc w:val="both"/>
      </w:pPr>
      <w:r>
        <w:t> </w:t>
      </w:r>
    </w:p>
    <w:p w:rsidR="00000000" w:rsidRDefault="00E346E9">
      <w:r>
        <w:t> </w:t>
      </w:r>
    </w:p>
    <w:p w:rsidR="00000000" w:rsidRDefault="00E346E9">
      <w:pPr>
        <w:ind w:firstLine="400"/>
        <w:jc w:val="both"/>
      </w:pPr>
      <w:r>
        <w:t> </w:t>
      </w:r>
    </w:p>
    <w:p w:rsidR="00000000" w:rsidRDefault="00E346E9">
      <w:pPr>
        <w:ind w:firstLine="400"/>
        <w:jc w:val="both"/>
      </w:pPr>
      <w:r>
        <w:t> </w:t>
      </w:r>
    </w:p>
    <w:p w:rsidR="00000000" w:rsidRDefault="00E346E9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46E9" w:rsidRDefault="00E346E9" w:rsidP="00E346E9">
      <w:r>
        <w:separator/>
      </w:r>
    </w:p>
  </w:endnote>
  <w:endnote w:type="continuationSeparator" w:id="0">
    <w:p w:rsidR="00E346E9" w:rsidRDefault="00E346E9" w:rsidP="00E346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6E9" w:rsidRDefault="00E346E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6E9" w:rsidRDefault="00E346E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6E9" w:rsidRDefault="00E346E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46E9" w:rsidRDefault="00E346E9" w:rsidP="00E346E9">
      <w:r>
        <w:separator/>
      </w:r>
    </w:p>
  </w:footnote>
  <w:footnote w:type="continuationSeparator" w:id="0">
    <w:p w:rsidR="00E346E9" w:rsidRDefault="00E346E9" w:rsidP="00E346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6E9" w:rsidRDefault="00E346E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6E9" w:rsidRDefault="00E346E9" w:rsidP="00E346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46E9" w:rsidRPr="00E346E9" w:rsidRDefault="00E346E9" w:rsidP="00E346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-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6E9" w:rsidRDefault="00E346E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46E9"/>
    <w:rsid w:val="00E34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E346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46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46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46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E346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46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46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46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047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858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38049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876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737</Characters>
  <Application>Microsoft Office Word</Application>
  <DocSecurity>0</DocSecurity>
  <Lines>6</Lines>
  <Paragraphs>1</Paragraphs>
  <ScaleCrop>false</ScaleCrop>
  <Company/>
  <LinksUpToDate>false</LinksUpToDate>
  <CharactersWithSpaces>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 (©Paragraph 2023)</dc:title>
  <dc:subject/>
  <dc:creator>Сергей М</dc:creator>
  <cp:keywords/>
  <dc:description/>
  <cp:lastModifiedBy>Сергей М</cp:lastModifiedBy>
  <cp:revision>2</cp:revision>
  <dcterms:created xsi:type="dcterms:W3CDTF">2023-09-01T18:59:00Z</dcterms:created>
  <dcterms:modified xsi:type="dcterms:W3CDTF">2023-09-01T18:59:00Z</dcterms:modified>
</cp:coreProperties>
</file>