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5B7A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Агентства Республики Казахстан по делам государственной службы от 19 мая 2005 года № 02-01-02/65 «Об утверждении Правил, Программы тестирования административных государственных служащих, подлежащих аттестации, и внесении изменений и доп</w:t>
      </w:r>
      <w:r>
        <w:rPr>
          <w:rStyle w:val="s0"/>
        </w:rPr>
        <w:t>олнений в некоторые приказы председателя Агентства Республики Казахстан по делам государственной службы»</w:t>
      </w:r>
    </w:p>
    <w:p w:rsidR="00000000" w:rsidRDefault="00A05B7A">
      <w:pPr>
        <w:ind w:firstLine="400"/>
        <w:jc w:val="both"/>
      </w:pPr>
      <w:r>
        <w:rPr>
          <w:rStyle w:val="s0"/>
        </w:rPr>
        <w:t> </w:t>
      </w:r>
    </w:p>
    <w:p w:rsidR="00000000" w:rsidRDefault="00A05B7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мая 2005 года под № 3654</w:t>
      </w:r>
    </w:p>
    <w:p w:rsidR="00000000" w:rsidRDefault="00A05B7A">
      <w:pPr>
        <w:ind w:firstLine="400"/>
        <w:jc w:val="both"/>
      </w:pPr>
      <w:r>
        <w:rPr>
          <w:rStyle w:val="s0"/>
        </w:rPr>
        <w:t> </w:t>
      </w:r>
    </w:p>
    <w:p w:rsidR="00000000" w:rsidRDefault="00A05B7A">
      <w:pPr>
        <w:ind w:firstLine="400"/>
        <w:jc w:val="both"/>
      </w:pPr>
      <w:r>
        <w:rPr>
          <w:rStyle w:val="s0"/>
        </w:rPr>
        <w:t>Опубликован: «Казахстанская правда» от 2 июня 2005 г. № 142-143 (24752-24753)</w:t>
      </w:r>
    </w:p>
    <w:p w:rsidR="00000000" w:rsidRDefault="00A05B7A">
      <w:pPr>
        <w:ind w:firstLine="400"/>
        <w:jc w:val="both"/>
      </w:pPr>
      <w:r>
        <w:rPr>
          <w:rStyle w:val="s0"/>
        </w:rPr>
        <w:t> </w:t>
      </w:r>
    </w:p>
    <w:p w:rsidR="00000000" w:rsidRDefault="00A05B7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05B7A">
      <w:pPr>
        <w:ind w:firstLine="400"/>
        <w:jc w:val="both"/>
      </w:pPr>
      <w:r>
        <w:rPr>
          <w:rStyle w:val="s0"/>
        </w:rPr>
        <w:t> </w:t>
      </w:r>
    </w:p>
    <w:p w:rsidR="00000000" w:rsidRDefault="00A05B7A">
      <w:pPr>
        <w:ind w:firstLine="400"/>
        <w:jc w:val="both"/>
      </w:pP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первого заместителя Председателя Агентства РК по делам государствен</w:t>
      </w:r>
      <w:r>
        <w:rPr>
          <w:rStyle w:val="s0"/>
        </w:rPr>
        <w:t>ной службы от 09.01.08 г. № 02-01-02/5 </w:t>
      </w:r>
    </w:p>
    <w:p w:rsidR="00000000" w:rsidRDefault="00A05B7A">
      <w:pPr>
        <w:ind w:firstLine="400"/>
        <w:jc w:val="both"/>
      </w:pPr>
      <w:r>
        <w:rPr>
          <w:rStyle w:val="s0"/>
        </w:rPr>
        <w:t> </w:t>
      </w:r>
    </w:p>
    <w:p w:rsidR="00000000" w:rsidRDefault="00A05B7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Республики Казахстан по делам государственной службы от 21 января 2008 г</w:t>
      </w:r>
      <w:r>
        <w:rPr>
          <w:rStyle w:val="s0"/>
        </w:rPr>
        <w:t>ода № 02-01-02/11</w:t>
      </w:r>
    </w:p>
    <w:p w:rsidR="00000000" w:rsidRDefault="00A05B7A">
      <w:pPr>
        <w:ind w:firstLine="400"/>
        <w:jc w:val="both"/>
      </w:pPr>
      <w:r>
        <w:t> </w:t>
      </w:r>
    </w:p>
    <w:p w:rsidR="00000000" w:rsidRDefault="00A05B7A">
      <w:pPr>
        <w:ind w:firstLine="400"/>
        <w:jc w:val="both"/>
      </w:pPr>
      <w:r>
        <w:t>Предыдущие редакции:</w:t>
      </w:r>
    </w:p>
    <w:p w:rsidR="00000000" w:rsidRDefault="00A05B7A">
      <w:pPr>
        <w:ind w:firstLine="400"/>
        <w:jc w:val="both"/>
      </w:pPr>
      <w:r>
        <w:t> </w:t>
      </w:r>
    </w:p>
    <w:p w:rsidR="00000000" w:rsidRDefault="00A05B7A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09.01.08 г.</w:t>
      </w:r>
    </w:p>
    <w:p w:rsidR="00000000" w:rsidRDefault="00A05B7A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5B7A" w:rsidRDefault="00A05B7A" w:rsidP="00A05B7A">
      <w:r>
        <w:separator/>
      </w:r>
    </w:p>
  </w:endnote>
  <w:endnote w:type="continuationSeparator" w:id="0">
    <w:p w:rsidR="00A05B7A" w:rsidRDefault="00A05B7A" w:rsidP="00A05B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B7A" w:rsidRDefault="00A05B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B7A" w:rsidRDefault="00A05B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B7A" w:rsidRDefault="00A05B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5B7A" w:rsidRDefault="00A05B7A" w:rsidP="00A05B7A">
      <w:r>
        <w:separator/>
      </w:r>
    </w:p>
  </w:footnote>
  <w:footnote w:type="continuationSeparator" w:id="0">
    <w:p w:rsidR="00A05B7A" w:rsidRDefault="00A05B7A" w:rsidP="00A05B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B7A" w:rsidRDefault="00A05B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B7A" w:rsidRDefault="00A05B7A" w:rsidP="00A05B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5B7A" w:rsidRPr="00A05B7A" w:rsidRDefault="00A05B7A" w:rsidP="00A05B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АГ-ВА РК ПО ДЕЛАМ ГС ОТ 19.05.2005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B7A" w:rsidRDefault="00A05B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5B7A"/>
    <w:rsid w:val="00A05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5B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5B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5B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5B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5B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5B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5B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5B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635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364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369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1060</Characters>
  <Application>Microsoft Office Word</Application>
  <DocSecurity>0</DocSecurity>
  <Lines>8</Lines>
  <Paragraphs>2</Paragraphs>
  <ScaleCrop>false</ScaleCrop>
  <Company/>
  <LinksUpToDate>false</LinksUpToDate>
  <CharactersWithSpaces>1176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АГ-ВА РК ПО ДЕЛАМ ГС ОТ 19.05.2005 (©Paragraph 2023)</dc:title>
  <dc:subject/>
  <dc:creator>Сергей М</dc:creator>
  <cp:keywords/>
  <dc:description/>
  <cp:lastModifiedBy>Сергей М</cp:lastModifiedBy>
  <cp:revision>2</cp:revision>
  <dcterms:created xsi:type="dcterms:W3CDTF">2023-11-19T02:11:00Z</dcterms:created>
  <dcterms:modified xsi:type="dcterms:W3CDTF">2023-11-19T02:11:00Z</dcterms:modified>
</cp:coreProperties>
</file>