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4003D">
      <w:pPr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Реепубликасы Үкіметінiң 2002 жылғы 11 қыркүйектегi № 993 және 2004 жылғы 29 қазандағы № 1130 қаулыларына өзгерістер мен толықтырулар енгізу туралы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Үкіметінiң 2005 жылғы 27 мамырдағы № 522 Қаулысы</w:t>
      </w:r>
    </w:p>
    <w:p w:rsidR="00000000" w:rsidRDefault="0054003D">
      <w:pPr>
        <w:jc w:val="center"/>
      </w:pPr>
      <w:r>
        <w:rPr>
          <w:rStyle w:val="s3"/>
          <w:b w:val="0"/>
          <w:bCs w:val="0"/>
        </w:rPr>
        <w:t xml:space="preserve">(2014.23.09. берілген </w:t>
      </w:r>
      <w:hyperlink r:id="rId7" w:history="1">
        <w:r>
          <w:rPr>
            <w:rStyle w:val="a3"/>
            <w:i/>
            <w:iCs/>
            <w:bdr w:val="none" w:sz="0" w:space="0" w:color="auto" w:frame="1"/>
          </w:rPr>
          <w:t>өзгерістермен</w:t>
        </w:r>
      </w:hyperlink>
      <w:r>
        <w:rPr>
          <w:rStyle w:val="s3"/>
          <w:b w:val="0"/>
          <w:bCs w:val="0"/>
        </w:rPr>
        <w:t>)</w:t>
      </w:r>
    </w:p>
    <w:p w:rsidR="00000000" w:rsidRDefault="0054003D">
      <w:pPr>
        <w:ind w:firstLine="400"/>
        <w:jc w:val="both"/>
      </w:pPr>
      <w:r>
        <w:rPr>
          <w:rStyle w:val="s0"/>
        </w:rPr>
        <w:t> </w:t>
      </w:r>
    </w:p>
    <w:p w:rsidR="00000000" w:rsidRDefault="0054003D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Үкіметі </w:t>
      </w:r>
      <w:r>
        <w:rPr>
          <w:rStyle w:val="s0"/>
          <w:b/>
          <w:bCs/>
        </w:rPr>
        <w:t>ҚАУЛЫ</w:t>
      </w:r>
      <w:r>
        <w:rPr>
          <w:rStyle w:val="s0"/>
          <w:b/>
          <w:bCs/>
        </w:rPr>
        <w:t xml:space="preserve"> ЕТЕДI:</w:t>
      </w:r>
    </w:p>
    <w:p w:rsidR="00000000" w:rsidRDefault="0054003D">
      <w:pPr>
        <w:ind w:firstLine="400"/>
        <w:jc w:val="both"/>
      </w:pPr>
      <w:r>
        <w:rPr>
          <w:rStyle w:val="s0"/>
        </w:rPr>
        <w:t>1. Қазақстан Республикасы Үкіметінiң кейбір шешiмдерiне мынадай өзгерістер мен толықтырулар енгiзiлсін:</w:t>
      </w:r>
    </w:p>
    <w:p w:rsidR="00000000" w:rsidRDefault="0054003D">
      <w:pPr>
        <w:ind w:firstLine="400"/>
        <w:jc w:val="both"/>
      </w:pPr>
      <w:r>
        <w:rPr>
          <w:rStyle w:val="s0"/>
        </w:rPr>
        <w:t>1) «Қазақстан Республик</w:t>
      </w:r>
      <w:r>
        <w:rPr>
          <w:rStyle w:val="s0"/>
        </w:rPr>
        <w:t>асының Премьер-Министрi Кеңсесiнiң мәселелерi» туралы Қазақстан Республикасы Үкіметінiң 2002 жылғы 11 қыркүйектегi № 993 </w:t>
      </w:r>
      <w:hyperlink r:id="rId8" w:history="1">
        <w:r>
          <w:rPr>
            <w:rStyle w:val="a3"/>
          </w:rPr>
          <w:t>қаулысында</w:t>
        </w:r>
      </w:hyperlink>
      <w:r>
        <w:rPr>
          <w:rStyle w:val="s0"/>
        </w:rPr>
        <w:t> (Қазақстан Республикасының ПҮКЖ-ы, 2002 ж., № 29, 327-құжат</w:t>
      </w:r>
      <w:r>
        <w:rPr>
          <w:rStyle w:val="s0"/>
        </w:rPr>
        <w:t>):</w:t>
      </w:r>
    </w:p>
    <w:p w:rsidR="00000000" w:rsidRDefault="0054003D">
      <w:pPr>
        <w:ind w:firstLine="400"/>
        <w:jc w:val="both"/>
      </w:pPr>
      <w:r>
        <w:rPr>
          <w:rStyle w:val="s0"/>
        </w:rPr>
        <w:t>көрсетiлген қаулымен бекітілген Қазақстан Республикасы Премьер-Министрінің Кеңсесi туралы ережеде:</w:t>
      </w:r>
    </w:p>
    <w:p w:rsidR="00000000" w:rsidRDefault="0054003D">
      <w:pPr>
        <w:ind w:firstLine="400"/>
        <w:jc w:val="both"/>
      </w:pPr>
      <w:r>
        <w:rPr>
          <w:rStyle w:val="s0"/>
        </w:rPr>
        <w:t>11-тармақтың 32) тармақшасы алынып тасталсын;</w:t>
      </w:r>
    </w:p>
    <w:p w:rsidR="00000000" w:rsidRDefault="0054003D">
      <w:pPr>
        <w:ind w:firstLine="400"/>
        <w:jc w:val="both"/>
      </w:pPr>
      <w:r>
        <w:rPr>
          <w:rStyle w:val="s0"/>
        </w:rPr>
        <w:t xml:space="preserve">2) ҚР Үкіметінің 2014.23.09. № 1003 </w:t>
      </w:r>
      <w:hyperlink r:id="rId9" w:anchor="sub_id=25" w:history="1">
        <w:r>
          <w:rPr>
            <w:rStyle w:val="a3"/>
          </w:rPr>
          <w:t>Қаулысымен</w:t>
        </w:r>
      </w:hyperlink>
      <w:r>
        <w:t xml:space="preserve"> күші жойылды </w:t>
      </w:r>
      <w:r>
        <w:rPr>
          <w:rStyle w:val="s3"/>
          <w:b w:val="0"/>
          <w:bCs w:val="0"/>
        </w:rPr>
        <w:t>(</w:t>
      </w:r>
      <w:hyperlink r:id="rId10" w:anchor="sub_id=200" w:history="1">
        <w:r>
          <w:rPr>
            <w:rStyle w:val="a3"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  <w:b w:val="0"/>
          <w:bCs w:val="0"/>
        </w:rPr>
        <w:t>)</w:t>
      </w:r>
    </w:p>
    <w:p w:rsidR="00000000" w:rsidRDefault="0054003D">
      <w:pPr>
        <w:ind w:firstLine="400"/>
        <w:jc w:val="both"/>
      </w:pPr>
      <w:r>
        <w:rPr>
          <w:rStyle w:val="s0"/>
        </w:rPr>
        <w:t>2. Осы қаулы қол қойылған күнiнен бастап қолданысқа енгiзіледi.</w:t>
      </w:r>
    </w:p>
    <w:p w:rsidR="00000000" w:rsidRDefault="0054003D">
      <w:pPr>
        <w:ind w:firstLine="400"/>
        <w:jc w:val="both"/>
      </w:pPr>
      <w:r>
        <w:rPr>
          <w:rStyle w:val="s0"/>
        </w:rPr>
        <w:t> </w:t>
      </w:r>
    </w:p>
    <w:p w:rsidR="00000000" w:rsidRDefault="0054003D">
      <w:pPr>
        <w:ind w:firstLine="400"/>
        <w:jc w:val="both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003D">
            <w:r>
              <w:rPr>
                <w:rStyle w:val="s0"/>
                <w:b/>
                <w:bCs/>
              </w:rPr>
              <w:t>Қазақстан</w:t>
            </w:r>
            <w:r>
              <w:rPr>
                <w:rStyle w:val="s0"/>
                <w:b/>
                <w:bCs/>
              </w:rPr>
              <w:t xml:space="preserve"> Республикасының</w:t>
            </w:r>
          </w:p>
          <w:p w:rsidR="00000000" w:rsidRDefault="0054003D">
            <w:r>
              <w:rPr>
                <w:rStyle w:val="s0"/>
                <w:b/>
                <w:bCs/>
              </w:rPr>
              <w:t>Премьер-Министрi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003D">
            <w:pPr>
              <w:jc w:val="right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54003D">
            <w:pPr>
              <w:jc w:val="right"/>
            </w:pPr>
            <w:r>
              <w:rPr>
                <w:rStyle w:val="s0"/>
                <w:b/>
                <w:bCs/>
              </w:rPr>
              <w:t>Д. Ахметов</w:t>
            </w:r>
          </w:p>
        </w:tc>
      </w:tr>
    </w:tbl>
    <w:p w:rsidR="00000000" w:rsidRDefault="0054003D">
      <w:pPr>
        <w:ind w:firstLine="400"/>
        <w:jc w:val="both"/>
      </w:pPr>
      <w:r>
        <w:rPr>
          <w:rStyle w:val="s0"/>
          <w:b/>
          <w:bCs/>
        </w:rP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4003D" w:rsidRDefault="0054003D" w:rsidP="0054003D">
      <w:r>
        <w:separator/>
      </w:r>
    </w:p>
  </w:endnote>
  <w:endnote w:type="continuationSeparator" w:id="0">
    <w:p w:rsidR="0054003D" w:rsidRDefault="0054003D" w:rsidP="0054003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4003D" w:rsidRDefault="0054003D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4003D" w:rsidRDefault="0054003D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4003D" w:rsidRDefault="0054003D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4003D" w:rsidRDefault="0054003D" w:rsidP="0054003D">
      <w:r>
        <w:separator/>
      </w:r>
    </w:p>
  </w:footnote>
  <w:footnote w:type="continuationSeparator" w:id="0">
    <w:p w:rsidR="0054003D" w:rsidRDefault="0054003D" w:rsidP="0054003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4003D" w:rsidRDefault="0054003D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4003D" w:rsidRDefault="0054003D" w:rsidP="0054003D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4003D" w:rsidRPr="0054003D" w:rsidRDefault="0054003D" w:rsidP="0054003D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Үкіметінің 2002 жылғы 11 қыркүйектегі № 993 және 2004 жылғы 29 қазандағы № 1130 қаулыларына өзгерістер мен толықтырулар енгізу туралы» Қазақстан Республикасы Үкіметінің 2005 жылғы 27 мамырдағы № 522 Қаулысы (2014.23.09. берілген өзгерістермен)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4003D" w:rsidRDefault="0054003D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4003D"/>
    <w:rsid w:val="005400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54003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4003D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54003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4003D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54003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4003D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54003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4003D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33123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012809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1616454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614178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114</Words>
  <Characters>1160</Characters>
  <Application>Microsoft Office Word</Application>
  <DocSecurity>0</DocSecurity>
  <Lines>9</Lines>
  <Paragraphs>2</Paragraphs>
  <ScaleCrop>false</ScaleCrop>
  <Company>SPecialiST RePack</Company>
  <LinksUpToDate>false</LinksUpToDate>
  <CharactersWithSpaces>1272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Үкіметінің 2002 жылғы 11 қыркүйектегі № 993 және 2004 жылғы 29 қазандағы № 1130 қаулыларына өзгерістер мен толықтырулар енгізу туралы» Қазақстан Республикасы Үкіметінің 2005 жылғы 27 мамырдағы № 522 Қаулысы (2014.23.09. берілген өзгерістермен)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2024-02-22T02:23:00Z</dcterms:created>
  <dcterms:modified xsi:type="dcterms:W3CDTF">2024-02-22T02:23:00Z</dcterms:modified>
</cp:coreProperties>
</file>