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72C5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Үкіметінiң 2004 жылғы 28 қазандағы № 1120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мен өзгерістер енгізу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 маусымдағы № 549 Қаулысы</w:t>
      </w:r>
    </w:p>
    <w:p w:rsidR="00000000" w:rsidRDefault="00F572C5">
      <w:pPr>
        <w:ind w:firstLine="400"/>
        <w:jc w:val="both"/>
      </w:pPr>
      <w:r>
        <w:rPr>
          <w:rStyle w:val="s0"/>
        </w:rPr>
        <w:t> </w:t>
      </w:r>
    </w:p>
    <w:p w:rsidR="00000000" w:rsidRDefault="00F572C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F572C5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Әдiлет министрлігінiң мәселелерi" туралы Қазақстан Республикасы Үкіметінiң 2004 жылғы 28 қазандағы № 1120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41, 53</w:t>
      </w:r>
      <w:r>
        <w:rPr>
          <w:rStyle w:val="s0"/>
        </w:rPr>
        <w:t>2-құжат) мынадай толықтырулар мен өзгерістер енгiзiлсiн:</w:t>
      </w:r>
    </w:p>
    <w:p w:rsidR="00000000" w:rsidRDefault="00F572C5">
      <w:pPr>
        <w:ind w:firstLine="400"/>
        <w:jc w:val="both"/>
      </w:pPr>
      <w:r>
        <w:rPr>
          <w:rStyle w:val="s0"/>
        </w:rPr>
        <w:t>1) көрсетiлген қаулымен бекітілген Қазақстан Республикасы Әдiлет министрлігі туралы ережеде:</w:t>
      </w:r>
    </w:p>
    <w:p w:rsidR="00000000" w:rsidRDefault="00F572C5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F572C5">
      <w:pPr>
        <w:ind w:firstLine="400"/>
        <w:jc w:val="both"/>
      </w:pPr>
      <w:r>
        <w:rPr>
          <w:rStyle w:val="s0"/>
        </w:rPr>
        <w:t>1) тармақшада:</w:t>
      </w:r>
    </w:p>
    <w:p w:rsidR="00000000" w:rsidRDefault="00F572C5">
      <w:pPr>
        <w:ind w:firstLine="400"/>
        <w:jc w:val="both"/>
      </w:pPr>
      <w:r>
        <w:rPr>
          <w:rStyle w:val="s0"/>
        </w:rPr>
        <w:t>мынадай мазмұндағы бесiншi абзацпен толықтырылсын:</w:t>
      </w:r>
    </w:p>
    <w:p w:rsidR="00000000" w:rsidRDefault="00F572C5">
      <w:pPr>
        <w:ind w:firstLine="400"/>
        <w:jc w:val="both"/>
      </w:pPr>
      <w:r>
        <w:rPr>
          <w:rStyle w:val="s0"/>
        </w:rPr>
        <w:t xml:space="preserve">"Қазақстан Республикасының </w:t>
      </w:r>
      <w:r>
        <w:rPr>
          <w:rStyle w:val="s0"/>
        </w:rPr>
        <w:t>заңнамасын өз қызметi саласында қолдану практикасын талдау мен қорытуды және оны жетiлдiру, Қазақстан Республикасы заңнамасының бұзылуына ықпал ететiн себептер мен жағдайларды жою жөнiнде тиiстi ұсыныстар енгізудi;";</w:t>
      </w:r>
    </w:p>
    <w:p w:rsidR="00000000" w:rsidRDefault="00F572C5">
      <w:pPr>
        <w:ind w:firstLine="400"/>
        <w:jc w:val="both"/>
      </w:pPr>
      <w:r>
        <w:rPr>
          <w:rStyle w:val="s0"/>
        </w:rPr>
        <w:t>сегiзiншi абзацта:</w:t>
      </w:r>
    </w:p>
    <w:p w:rsidR="00000000" w:rsidRDefault="00F572C5">
      <w:pPr>
        <w:ind w:firstLine="400"/>
        <w:jc w:val="both"/>
      </w:pPr>
      <w:r>
        <w:rPr>
          <w:rStyle w:val="s0"/>
        </w:rPr>
        <w:t>"жылжитын мүлiк кепi</w:t>
      </w:r>
      <w:r>
        <w:rPr>
          <w:rStyle w:val="s0"/>
        </w:rPr>
        <w:t>лдiгiн" деген сөздерден кейiн "есепке алуды және" деген сөздермен толықтырылсын;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"Қазақстан Республикасының азаматтарын құжаттандыруды" деген сөздерден кейін ", олардың жеке куәлiктерi мен төлқұжаттарын дайындауды және бepудi" деген сөздермен толықтырылсын</w:t>
      </w:r>
      <w:r>
        <w:rPr>
          <w:rStyle w:val="s0"/>
        </w:rPr>
        <w:t>;</w:t>
      </w:r>
    </w:p>
    <w:p w:rsidR="00000000" w:rsidRDefault="00F572C5">
      <w:pPr>
        <w:ind w:firstLine="400"/>
        <w:jc w:val="both"/>
      </w:pPr>
      <w:r>
        <w:rPr>
          <w:rStyle w:val="s0"/>
        </w:rPr>
        <w:t>2) тармақша мынадай мазмұндағы абзацтармен толықтырылсын:</w:t>
      </w:r>
    </w:p>
    <w:p w:rsidR="00000000" w:rsidRDefault="00F572C5">
      <w:pPr>
        <w:ind w:firstLine="400"/>
        <w:jc w:val="both"/>
      </w:pPr>
      <w:r>
        <w:rPr>
          <w:rStyle w:val="s0"/>
        </w:rPr>
        <w:t>"азаматтар мен заңды тұлғалардың Әдiлет министрлігінiң құзыретiне жатқызылған мәселелер бойынша өтiнiштерiн қабылдауды, қарауды және өтiнiш берушiлерге Қазақстан Республикасының заңнамасында белгi</w:t>
      </w:r>
      <w:r>
        <w:rPr>
          <w:rStyle w:val="s0"/>
        </w:rPr>
        <w:t>ленген тәртiппен және мерзiмде қабылданған шешiмдер туралы хабарлауды;</w:t>
      </w:r>
    </w:p>
    <w:p w:rsidR="00000000" w:rsidRDefault="00F572C5">
      <w:pPr>
        <w:ind w:firstLine="400"/>
        <w:jc w:val="both"/>
      </w:pPr>
      <w:r>
        <w:rPr>
          <w:rStyle w:val="s0"/>
        </w:rPr>
        <w:t>стратегиялар мен бағдарламаларды iске асыруды қамтамасыз етудi;</w:t>
      </w:r>
    </w:p>
    <w:p w:rsidR="00000000" w:rsidRDefault="00F572C5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құзыретi шегiнде мемлекеттік органдарға ғылыми-әдiстемелiк және құқықтық көмек көрсетуді.";</w:t>
      </w:r>
    </w:p>
    <w:p w:rsidR="00000000" w:rsidRDefault="00F572C5">
      <w:pPr>
        <w:ind w:firstLine="400"/>
        <w:jc w:val="both"/>
      </w:pPr>
      <w:r>
        <w:rPr>
          <w:rStyle w:val="s0"/>
        </w:rPr>
        <w:t>2) көрсетiлген қаулымен бе</w:t>
      </w:r>
      <w:r>
        <w:rPr>
          <w:rStyle w:val="s0"/>
        </w:rPr>
        <w:t xml:space="preserve">кітілген Қазақстан Республикасы Әдiлет министрлігінiң Халыққа құқықтық көмек және заңгерлiк қызмет көрсетудi ұйымдастыру комитетi туралы </w:t>
      </w:r>
      <w:hyperlink r:id="rId8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F572C5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F572C5">
      <w:pPr>
        <w:ind w:firstLine="400"/>
        <w:jc w:val="both"/>
      </w:pPr>
      <w:r>
        <w:rPr>
          <w:rStyle w:val="s0"/>
        </w:rPr>
        <w:t>1) тармақшада:</w:t>
      </w:r>
    </w:p>
    <w:p w:rsidR="00000000" w:rsidRDefault="00F572C5">
      <w:pPr>
        <w:ind w:firstLine="400"/>
        <w:jc w:val="both"/>
      </w:pPr>
      <w:r>
        <w:rPr>
          <w:rStyle w:val="s0"/>
        </w:rPr>
        <w:t>алтыншы абзацта "</w:t>
      </w:r>
      <w:r>
        <w:rPr>
          <w:rStyle w:val="s0"/>
        </w:rPr>
        <w:t>жеке нотариустар лицензияларының" деген сөздер "нотариустық қызметпен айналысу құқығына берiлетiн лицензиялардың" деген сөздермен ауыстырылсын;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жетiншi абзацта "адвокаттар лицензияларының" деген сөздер "адвокаттық қызметпен айналысу құқығына берілетін лице</w:t>
      </w:r>
      <w:r>
        <w:rPr>
          <w:rStyle w:val="s0"/>
        </w:rPr>
        <w:t>нзиялардың" деген сөздермен ауыстырылсын;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мынадай мазмұндағы абзацтармен толықтырылсын:</w:t>
      </w:r>
    </w:p>
    <w:p w:rsidR="00000000" w:rsidRDefault="00F572C5">
      <w:pPr>
        <w:ind w:firstLine="400"/>
        <w:jc w:val="both"/>
      </w:pPr>
      <w:r>
        <w:rPr>
          <w:rStyle w:val="s0"/>
        </w:rPr>
        <w:t>"стратегиялар мен бағдарламаларды iске асыруды қамтамасыз етудi;</w:t>
      </w:r>
    </w:p>
    <w:p w:rsidR="00000000" w:rsidRDefault="00F572C5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құзыретi шегiнде мемлекеттік органдарға ғылыми-әдiстемелiк және құқықтық көмек көрсетудi;</w:t>
      </w:r>
    </w:p>
    <w:p w:rsidR="00000000" w:rsidRDefault="00F572C5">
      <w:pPr>
        <w:ind w:firstLine="400"/>
        <w:jc w:val="both"/>
      </w:pPr>
      <w:r>
        <w:rPr>
          <w:rStyle w:val="s0"/>
        </w:rPr>
        <w:t>оған басқа</w:t>
      </w:r>
      <w:r>
        <w:rPr>
          <w:rStyle w:val="s0"/>
        </w:rPr>
        <w:t xml:space="preserve"> мемлекеттік органдар мен ұйымдар берген мемлекеттік құпияларды құрайтын мәлiметтердi, сондай-ақ олар құпияландырған мәлiметтердi қорғауды қамтамасыз етудi;</w:t>
      </w:r>
    </w:p>
    <w:p w:rsidR="00000000" w:rsidRDefault="00F572C5">
      <w:pPr>
        <w:ind w:firstLine="400"/>
        <w:jc w:val="both"/>
      </w:pPr>
      <w:r>
        <w:rPr>
          <w:rStyle w:val="s0"/>
        </w:rPr>
        <w:t>азаматтар мен заңды тұлғалардың Әдiлет министрлігінiң құзыретiне жатқызылған мәселелер бойынша өтiн</w:t>
      </w:r>
      <w:r>
        <w:rPr>
          <w:rStyle w:val="s0"/>
        </w:rPr>
        <w:t>iштерiн қабылдауды, қарауды және өтiнiш берушiлерге Қазақстан Республикасының заңнамасында белгiленген тәртiппен және мерзiмде қабылданған шешiмдер туралы хабарлауды;";</w:t>
      </w:r>
    </w:p>
    <w:p w:rsidR="00000000" w:rsidRDefault="00F572C5">
      <w:pPr>
        <w:ind w:firstLine="400"/>
        <w:jc w:val="both"/>
      </w:pPr>
      <w:r>
        <w:rPr>
          <w:rStyle w:val="s0"/>
        </w:rPr>
        <w:t>2) тармақшаның бiрiншi абзацында "және қадағалау" деген сөздер алынып тасталсын;</w:t>
      </w:r>
    </w:p>
    <w:p w:rsidR="00000000" w:rsidRDefault="00F572C5">
      <w:pPr>
        <w:ind w:firstLine="400"/>
        <w:jc w:val="both"/>
      </w:pPr>
      <w:r>
        <w:rPr>
          <w:rStyle w:val="s0"/>
        </w:rPr>
        <w:t>11-тар</w:t>
      </w:r>
      <w:r>
        <w:rPr>
          <w:rStyle w:val="s0"/>
        </w:rPr>
        <w:t>мақтың 7) тармақшасында "жеке нотариустардың және адвокаттардың лицензияларын" деген сөздер "нотариустық (адвокаттық) қызметпен айналысу құқығына берiлген лицензияларды" деген сөздермен ауыстырылсын;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3) көрсетiлген қаулымен бекітілген Қазақстан Республикас</w:t>
      </w:r>
      <w:r>
        <w:rPr>
          <w:rStyle w:val="s0"/>
        </w:rPr>
        <w:t xml:space="preserve">ы Әдiлет министрлігінiң Қылмыстық-атқару жүйесi комитетi туралы </w:t>
      </w:r>
      <w:hyperlink r:id="rId9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F572C5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F572C5">
      <w:pPr>
        <w:ind w:firstLine="400"/>
        <w:jc w:val="both"/>
      </w:pPr>
      <w:r>
        <w:rPr>
          <w:rStyle w:val="s0"/>
        </w:rPr>
        <w:t>1) тармақша:</w:t>
      </w:r>
    </w:p>
    <w:p w:rsidR="00000000" w:rsidRDefault="00F572C5">
      <w:pPr>
        <w:ind w:firstLine="400"/>
        <w:jc w:val="both"/>
      </w:pPr>
      <w:r>
        <w:rPr>
          <w:rStyle w:val="s0"/>
        </w:rPr>
        <w:t>мынадай мазмұндағы екiншi абзацпен толықтырылсын:</w:t>
      </w:r>
    </w:p>
    <w:p w:rsidR="00000000" w:rsidRDefault="00F572C5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сотталғандарға қатысты сот үкiмдерiн, қаулыларын және ұйғарымдарын орындауды;";</w:t>
      </w:r>
    </w:p>
    <w:p w:rsidR="00000000" w:rsidRDefault="00F572C5">
      <w:pPr>
        <w:ind w:firstLine="400"/>
        <w:jc w:val="both"/>
      </w:pPr>
      <w:r>
        <w:rPr>
          <w:rStyle w:val="s0"/>
        </w:rPr>
        <w:t>мынадай мазмұндағы абзацтармен толықтырылсын:</w:t>
      </w:r>
    </w:p>
    <w:p w:rsidR="00000000" w:rsidRDefault="00F572C5">
      <w:pPr>
        <w:ind w:firstLine="400"/>
        <w:jc w:val="both"/>
      </w:pPr>
      <w:r>
        <w:rPr>
          <w:rStyle w:val="s0"/>
        </w:rPr>
        <w:t>"сотталғандарға түзету ықпалын, оның iшiнде психологиялық-педагогикалық әдiстердi қолдана отырып жүзеге асыруды ұйымдастыруды;</w:t>
      </w:r>
    </w:p>
    <w:p w:rsidR="00000000" w:rsidRDefault="00F572C5">
      <w:pPr>
        <w:ind w:firstLine="400"/>
        <w:jc w:val="both"/>
      </w:pPr>
      <w:r>
        <w:rPr>
          <w:rStyle w:val="s0"/>
        </w:rPr>
        <w:t>қыл</w:t>
      </w:r>
      <w:r>
        <w:rPr>
          <w:rStyle w:val="s0"/>
        </w:rPr>
        <w:t>мыстық жазасын өтеген адамдардың әлеуметтiк бейiмделуi мен оңалуын ұйымдастыруды және жүзеге асыруды;</w:t>
      </w:r>
    </w:p>
    <w:p w:rsidR="00000000" w:rsidRDefault="00F572C5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және дiни бiрлестiктердi қылмыстық-атқару жүйесiнiң қызметiне тартуды;</w:t>
      </w:r>
    </w:p>
    <w:p w:rsidR="00000000" w:rsidRDefault="00F572C5">
      <w:pPr>
        <w:ind w:firstLine="400"/>
        <w:jc w:val="both"/>
      </w:pPr>
      <w:r>
        <w:rPr>
          <w:rStyle w:val="s0"/>
        </w:rPr>
        <w:t>басқа мемлекеттік органдар мен ұйымдар қылмыстық-атқару жүйесi органдарына (мекемелерiне) берген мемлекеттік құпияларды құрайтын мәлiметтердi, сондай-ақ олар құпияландырған мәлiметтердi қорғауды қамтамасыз етудi;</w:t>
      </w:r>
    </w:p>
    <w:p w:rsidR="00000000" w:rsidRDefault="00F572C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 қылмыс</w:t>
      </w:r>
      <w:r>
        <w:rPr>
          <w:rStyle w:val="s0"/>
        </w:rPr>
        <w:t>тық-атқару қызметi саласында қолдану практикасын талдау мен қорытуды және оны жетiлдiру, Қазақстан Республикасы заңнамасының бұзылуына ықпал ететiн себептер мен жағдайларды жою жөнiнде тиiстi ұсыныстар енгізудi;</w:t>
      </w:r>
    </w:p>
    <w:p w:rsidR="00000000" w:rsidRDefault="00F572C5">
      <w:pPr>
        <w:ind w:firstLine="400"/>
        <w:jc w:val="both"/>
      </w:pPr>
      <w:r>
        <w:rPr>
          <w:rStyle w:val="s0"/>
        </w:rPr>
        <w:t>азаматтар мен заңды тұлғалардың Комитеттiң қ</w:t>
      </w:r>
      <w:r>
        <w:rPr>
          <w:rStyle w:val="s0"/>
        </w:rPr>
        <w:t>ұзырет</w:t>
      </w:r>
      <w:r>
        <w:rPr>
          <w:rStyle w:val="s0"/>
        </w:rPr>
        <w:t>iне жатқызылған мәселелер бойынша өтiнiштерiн қабылдауды, қарауды және өтiнiш берушiлерге Қазақстан Республикасының заңнамасында белгiленген тәртiппен және мерзiмде қабылданған шешiмдер туралы хабарлауды;";</w:t>
      </w:r>
    </w:p>
    <w:p w:rsidR="00000000" w:rsidRDefault="00F572C5">
      <w:pPr>
        <w:ind w:firstLine="400"/>
        <w:jc w:val="both"/>
      </w:pPr>
      <w:r>
        <w:rPr>
          <w:rStyle w:val="s0"/>
        </w:rPr>
        <w:t>2) тармақшада:</w:t>
      </w:r>
    </w:p>
    <w:p w:rsidR="00000000" w:rsidRDefault="00F572C5">
      <w:pPr>
        <w:ind w:firstLine="400"/>
        <w:jc w:val="both"/>
      </w:pPr>
      <w:r>
        <w:rPr>
          <w:rStyle w:val="s0"/>
        </w:rPr>
        <w:t>жетiншi абзацта "түзету меке</w:t>
      </w:r>
      <w:r>
        <w:rPr>
          <w:rStyle w:val="s0"/>
        </w:rPr>
        <w:t>мелерiнде" деген сөздер "қылмыстық-атқару жүйесi мекемелерiнде" деген сөздермен ауыстырылсын;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сегiзiншi абзацта "сотталғандардың" деген сөздер "қылмыстық-атқару жүйесi мекемелерiнде ұсталатын адамдардың" деген сөздермен ауыстырылсын;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4) көрсетiлген қаулыме</w:t>
      </w:r>
      <w:r>
        <w:rPr>
          <w:rStyle w:val="s0"/>
        </w:rPr>
        <w:t xml:space="preserve">н бекітілген Қазақстан Республикасы Әдiлет министрлігінiң Тiркеу қызметi комитетi туралы </w:t>
      </w:r>
      <w:hyperlink r:id="rId10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F572C5">
      <w:pPr>
        <w:ind w:firstLine="400"/>
        <w:jc w:val="both"/>
      </w:pPr>
      <w:r>
        <w:rPr>
          <w:rStyle w:val="s0"/>
        </w:rPr>
        <w:t>1-тармақтың бiрiншi және екiншi абзацтарында:</w:t>
      </w:r>
    </w:p>
    <w:p w:rsidR="00000000" w:rsidRDefault="00F572C5">
      <w:pPr>
        <w:ind w:firstLine="400"/>
        <w:jc w:val="both"/>
      </w:pPr>
      <w:r>
        <w:rPr>
          <w:rStyle w:val="s0"/>
        </w:rPr>
        <w:t>"жылжымайтын мүлiк кепiлiн" деген сөздерден кей</w:t>
      </w:r>
      <w:r>
        <w:rPr>
          <w:rStyle w:val="s0"/>
        </w:rPr>
        <w:t>iн "есепке алу және" деген сөздермен толықтырылсын;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"азаматтарды құжаттандыру" деген сөздер "азаматтарға жеке куәлiктер мен төлқұжаттарды құжаттамалау, дайындау және беру" деген сөздермен ауыстырылсын;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F572C5">
      <w:pPr>
        <w:ind w:firstLine="400"/>
        <w:jc w:val="both"/>
      </w:pPr>
      <w:r>
        <w:rPr>
          <w:rStyle w:val="s0"/>
        </w:rPr>
        <w:t>1) тармақшада:</w:t>
      </w:r>
    </w:p>
    <w:p w:rsidR="00000000" w:rsidRDefault="00F572C5">
      <w:pPr>
        <w:ind w:firstLine="400"/>
        <w:jc w:val="both"/>
      </w:pPr>
      <w:r>
        <w:rPr>
          <w:rStyle w:val="s0"/>
        </w:rPr>
        <w:t>екiншi абзацта:</w:t>
      </w:r>
    </w:p>
    <w:p w:rsidR="00000000" w:rsidRDefault="00F572C5">
      <w:pPr>
        <w:ind w:firstLine="400"/>
        <w:jc w:val="both"/>
      </w:pPr>
      <w:r>
        <w:rPr>
          <w:rStyle w:val="s0"/>
        </w:rPr>
        <w:t>"жылжымалы</w:t>
      </w:r>
      <w:r>
        <w:rPr>
          <w:rStyle w:val="s0"/>
        </w:rPr>
        <w:t xml:space="preserve"> мүлiк кепiлiн" деген сөздерден кейiн "есепке алу және" деген сөздермен толықтырылсын;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"азаматтарды құжаттандыру" деген сөздер "азаматтарға жеке куәлiктер мен төлқұжаттарды құжаттамалау, дайындау және беру" деген сөздермен ауыстырылсын;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>iншi абзацта "аза</w:t>
      </w:r>
      <w:r>
        <w:rPr>
          <w:rStyle w:val="s0"/>
        </w:rPr>
        <w:t>маттарды тiркеу және құжаттандыру" деген сөздер "азаматтарға жеке куәлiктер мен төлқұжаттарды құжаттамалау, дайындау және беру, азаматтарды есепке алу және тiркеу" деген сөздермен ауыстырылсын;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>мынадай мазмұндағы абзацтармен толықтырылсын:</w:t>
      </w:r>
    </w:p>
    <w:p w:rsidR="00000000" w:rsidRDefault="00F572C5">
      <w:pPr>
        <w:ind w:firstLine="400"/>
        <w:jc w:val="both"/>
      </w:pPr>
      <w:r>
        <w:rPr>
          <w:rStyle w:val="s0"/>
        </w:rPr>
        <w:t>"жеке тұлғаларға</w:t>
      </w:r>
      <w:r>
        <w:rPr>
          <w:rStyle w:val="s0"/>
        </w:rPr>
        <w:t xml:space="preserve"> меншiк құқығында тиесiлi және кәсiпкерлiк қызметте пайдаланылмайтын олардың салық салу объектілерін бағалау жөніндегі жұмысты ұйымдастыруды;</w:t>
      </w:r>
    </w:p>
    <w:p w:rsidR="00000000" w:rsidRDefault="00F572C5">
      <w:pPr>
        <w:ind w:firstLine="400"/>
        <w:jc w:val="both"/>
      </w:pPr>
      <w:r>
        <w:rPr>
          <w:rStyle w:val="s0"/>
        </w:rPr>
        <w:t>стратегиялар мен бағдарламаларды iске асыруды қамтамасыз етудi;</w:t>
      </w:r>
    </w:p>
    <w:p w:rsidR="00000000" w:rsidRDefault="00F572C5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құзыретi шегінде мемлекеттік органдарға ғылыми-</w:t>
      </w:r>
      <w:r>
        <w:rPr>
          <w:rStyle w:val="s0"/>
        </w:rPr>
        <w:t>әд</w:t>
      </w:r>
      <w:r>
        <w:rPr>
          <w:rStyle w:val="s0"/>
        </w:rPr>
        <w:t>iстемелiк және құқықтық көмек көрсетудi;</w:t>
      </w:r>
    </w:p>
    <w:p w:rsidR="00000000" w:rsidRDefault="00F572C5">
      <w:pPr>
        <w:ind w:firstLine="400"/>
        <w:jc w:val="both"/>
      </w:pPr>
      <w:r>
        <w:rPr>
          <w:rStyle w:val="s0"/>
        </w:rPr>
        <w:t>оған басқа мемлекеттік органдар мен ұйымдар берген мемлекеттік құпияларды құрайтын мәлiметтердi, сондай-ақ олар құпияландырған мәлiметтердi қорғауды қамтамасыз етудi;</w:t>
      </w:r>
    </w:p>
    <w:p w:rsidR="00000000" w:rsidRDefault="00F572C5">
      <w:pPr>
        <w:ind w:firstLine="400"/>
        <w:jc w:val="both"/>
      </w:pPr>
      <w:r>
        <w:rPr>
          <w:rStyle w:val="s0"/>
        </w:rPr>
        <w:t>азаматтар мен заңды тұлғалардың Әділет министрлігiнiң құзыретiне жатқызылған мәселелер бойынша өтiнiштерiн қабылдауды, қарауды, және өтiнiш берушілерге Қазақстан Республикасының заңнамасында белгiленген тәртiппен және мерзiмде қабылданған шешiмдер туралы х</w:t>
      </w:r>
      <w:r>
        <w:rPr>
          <w:rStyle w:val="s0"/>
        </w:rPr>
        <w:t>абарлауды;";</w:t>
      </w:r>
    </w:p>
    <w:p w:rsidR="00000000" w:rsidRDefault="00F572C5">
      <w:pPr>
        <w:ind w:firstLine="400"/>
        <w:jc w:val="both"/>
      </w:pPr>
      <w:r>
        <w:rPr>
          <w:rStyle w:val="s0"/>
        </w:rPr>
        <w:t>2) тармақшаның екiншi абзацында:</w:t>
      </w:r>
    </w:p>
    <w:p w:rsidR="00000000" w:rsidRDefault="00F572C5">
      <w:pPr>
        <w:ind w:firstLine="400"/>
        <w:jc w:val="both"/>
      </w:pPr>
      <w:r>
        <w:rPr>
          <w:rStyle w:val="s0"/>
        </w:rPr>
        <w:t>"жылжымайтын мүлiк кепілiн" деген сөздер кейiн "есепке алу және" деген сөздермен толықтырылсын;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 xml:space="preserve">"азаматтарды құжаттандыру" деген сөздер "азаматтарға жеке куәлiктер мен төлқұжаттарды құжаттамалау, дайындау және </w:t>
      </w:r>
      <w:r>
        <w:rPr>
          <w:rStyle w:val="s0"/>
        </w:rPr>
        <w:t>беру" деген сөздермен толықтырылсын;</w:t>
      </w:r>
    </w:p>
    <w:p w:rsidR="00000000" w:rsidRDefault="00F572C5">
      <w:pPr>
        <w:ind w:firstLine="400"/>
        <w:jc w:val="both"/>
      </w:pPr>
      <w:r>
        <w:rPr>
          <w:rStyle w:val="s0"/>
        </w:rPr>
        <w:t xml:space="preserve">5) көрсетiлген қаулымен бекітілген Қазақстан Республикасы Әдiлет министрлігiнiң Зияткерлiк меншiк құқығы комитеті туралы </w:t>
      </w:r>
      <w:hyperlink r:id="rId11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F572C5">
      <w:pPr>
        <w:ind w:firstLine="400"/>
        <w:jc w:val="both"/>
      </w:pPr>
      <w:r>
        <w:rPr>
          <w:rStyle w:val="s0"/>
        </w:rPr>
        <w:t>10-тармақтың 1) тармақша</w:t>
      </w:r>
      <w:r>
        <w:rPr>
          <w:rStyle w:val="s0"/>
        </w:rPr>
        <w:t>сы мынадай мазмұндағы абзацтармен толықтырылсын:</w:t>
      </w:r>
    </w:p>
    <w:p w:rsidR="00000000" w:rsidRDefault="00F572C5">
      <w:pPr>
        <w:ind w:firstLine="400"/>
        <w:jc w:val="both"/>
      </w:pPr>
      <w:r>
        <w:rPr>
          <w:rStyle w:val="s0"/>
        </w:rPr>
        <w:t>"басқа мемлекеттік органдар мен ұйымдар Комитетке берген мемлекеттік құпияларды құрайтын мәлiметтердi, сондай-ақ олар құпияландырған мәлiметтерді қорғауды қамтамасыз етуді;</w:t>
      </w:r>
    </w:p>
    <w:p w:rsidR="00000000" w:rsidRDefault="00F572C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</w:t>
      </w:r>
      <w:r>
        <w:rPr>
          <w:rStyle w:val="s0"/>
        </w:rPr>
        <w:t>ын зияткерлік меншiк саласында қолдану практикасын талдау мен қорытуды және оны жетiлдiру, Қазақстан Республикасы заңнамасының бұзылуына ықпал ететiн себептер мен жағдайларды жою жөнінде тиістi ұсыныстар енгізудi;</w:t>
      </w:r>
    </w:p>
    <w:p w:rsidR="00000000" w:rsidRDefault="00F572C5">
      <w:pPr>
        <w:ind w:firstLine="400"/>
        <w:jc w:val="both"/>
      </w:pPr>
      <w:r>
        <w:rPr>
          <w:rStyle w:val="s0"/>
        </w:rPr>
        <w:t>азаматтар мен заңды тұлғалардың Комитеттiң</w:t>
      </w:r>
      <w:r>
        <w:rPr>
          <w:rStyle w:val="s0"/>
        </w:rPr>
        <w:t xml:space="preserve"> құзыретiне жатқызылған мәселелер бойынша өтiнiштерiн қабылдауды, қарауды және өтiнiш берушiлерге Қазақстан Республикасының заңнамасында белгiленген тәртiппен және мерзiмде қабылданған шешiмдер туралы хабарлауды;</w:t>
      </w:r>
    </w:p>
    <w:p w:rsidR="00000000" w:rsidRDefault="00F572C5">
      <w:pPr>
        <w:ind w:firstLine="400"/>
        <w:jc w:val="both"/>
      </w:pPr>
      <w:r>
        <w:rPr>
          <w:rStyle w:val="s0"/>
        </w:rPr>
        <w:t>стратегиялар мен бағдарламаларды iске асыру</w:t>
      </w:r>
      <w:r>
        <w:rPr>
          <w:rStyle w:val="s0"/>
        </w:rPr>
        <w:t>ды қамтамасыз етуді;";</w:t>
      </w:r>
    </w:p>
    <w:p w:rsidR="00000000" w:rsidRDefault="00F572C5">
      <w:pPr>
        <w:ind w:firstLine="400"/>
        <w:jc w:val="both"/>
      </w:pPr>
      <w:r>
        <w:rPr>
          <w:rStyle w:val="s0"/>
        </w:rPr>
        <w:t>11-тармақ 10) тармақшадағы "құқығы бар" деген сөздердiң алдынан ";" белгiсi қойылып, мынадай мазмұндағы 11) тармақшамен толықтырылсын:</w:t>
      </w:r>
    </w:p>
    <w:p w:rsidR="00000000" w:rsidRDefault="00F572C5">
      <w:pPr>
        <w:ind w:firstLine="400"/>
        <w:jc w:val="both"/>
      </w:pPr>
      <w:r>
        <w:rPr>
          <w:rStyle w:val="s0"/>
        </w:rPr>
        <w:t>"11) жеке және заңды тұлғаларды Қазақстан Республикасының зияткерлік меншiк саласындағы заңнамасын</w:t>
      </w:r>
      <w:r>
        <w:rPr>
          <w:rStyle w:val="s0"/>
        </w:rPr>
        <w:t xml:space="preserve"> сақтау мәнiне тексерудi жүзеге асыруға".</w:t>
      </w:r>
    </w:p>
    <w:p w:rsidR="00000000" w:rsidRDefault="00F572C5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F572C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72C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572C5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72C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572C5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572C5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2C5" w:rsidRDefault="00F572C5" w:rsidP="00F572C5">
      <w:r>
        <w:separator/>
      </w:r>
    </w:p>
  </w:endnote>
  <w:endnote w:type="continuationSeparator" w:id="0">
    <w:p w:rsidR="00F572C5" w:rsidRDefault="00F572C5" w:rsidP="00F57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2C5" w:rsidRDefault="00F572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2C5" w:rsidRDefault="00F572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2C5" w:rsidRDefault="00F572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2C5" w:rsidRDefault="00F572C5" w:rsidP="00F572C5">
      <w:r>
        <w:separator/>
      </w:r>
    </w:p>
  </w:footnote>
  <w:footnote w:type="continuationSeparator" w:id="0">
    <w:p w:rsidR="00F572C5" w:rsidRDefault="00F572C5" w:rsidP="00F572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2C5" w:rsidRDefault="00F572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2C5" w:rsidRDefault="00F572C5" w:rsidP="00F572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72C5" w:rsidRPr="00F572C5" w:rsidRDefault="00F572C5" w:rsidP="00F572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28 қазандағы № 1120 қаулысына толықтырулар мен өзгерістер енгізу туралы» Қазақстан Республикасы Үкіметінің 2005 жылғы 2 маусымдағы № 549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2C5" w:rsidRDefault="00F572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72C5"/>
    <w:rsid w:val="00F57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72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72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72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72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72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72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72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72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1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0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5131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1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870</Words>
  <Characters>7574</Characters>
  <Application>Microsoft Office Word</Application>
  <DocSecurity>0</DocSecurity>
  <Lines>63</Lines>
  <Paragraphs>16</Paragraphs>
  <ScaleCrop>false</ScaleCrop>
  <Company>SPecialiST RePack</Company>
  <LinksUpToDate>false</LinksUpToDate>
  <CharactersWithSpaces>8428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28 қазандағы № 1120 қаулысына толықтырулар мен өзгерістер енгізу туралы» Қазақстан Республикасы Үкіметінің 2005 жылғы 2 маусымдағы № 549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2024-02-23T12:45:00Z</dcterms:created>
  <dcterms:modified xsi:type="dcterms:W3CDTF">2024-02-23T12:45:00Z</dcterms:modified>
</cp:coreProperties>
</file>