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D6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8 июля 2005 года № 1612 «Об утверждении Типового положения о проведении аттестации сотрудников правоохранительных органов Республики Казахстан» (с изменениями от 21.12.2016 г.) (утратил силу)</w:t>
      </w:r>
    </w:p>
    <w:p w:rsidR="00000000" w:rsidRDefault="004B3D65">
      <w:pPr>
        <w:pStyle w:val="pj"/>
      </w:pPr>
      <w:r>
        <w:t> </w:t>
      </w:r>
    </w:p>
    <w:p w:rsidR="00000000" w:rsidRDefault="004B3D65">
      <w:pPr>
        <w:pStyle w:val="pj"/>
      </w:pPr>
      <w:r>
        <w:t xml:space="preserve">Опубликован: САПП Республики Казахстан, 2005 г., № 29, ст.363; </w:t>
      </w:r>
      <w:r>
        <w:rPr>
          <w:rStyle w:val="s0"/>
        </w:rPr>
        <w:t>«Официальная газета» от 15 октября 2005 г. № 42 (251)</w:t>
      </w:r>
    </w:p>
    <w:p w:rsidR="00000000" w:rsidRDefault="004B3D65">
      <w:pPr>
        <w:pStyle w:val="pj"/>
      </w:pPr>
      <w:r>
        <w:rPr>
          <w:rStyle w:val="s0"/>
        </w:rPr>
        <w:t> </w:t>
      </w:r>
    </w:p>
    <w:p w:rsidR="00000000" w:rsidRDefault="004B3D65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 д</w:t>
      </w:r>
      <w:r>
        <w:rPr>
          <w:rStyle w:val="s0"/>
        </w:rPr>
        <w:t>екабря 2022 года № 61</w:t>
      </w:r>
    </w:p>
    <w:p w:rsidR="00000000" w:rsidRDefault="004B3D65">
      <w:pPr>
        <w:pStyle w:val="pj"/>
      </w:pPr>
      <w:r>
        <w:rPr>
          <w:rStyle w:val="s0"/>
        </w:rPr>
        <w:t> </w:t>
      </w:r>
    </w:p>
    <w:p w:rsidR="00000000" w:rsidRDefault="004B3D65">
      <w:pPr>
        <w:pStyle w:val="pj"/>
      </w:pPr>
      <w:r>
        <w:rPr>
          <w:rStyle w:val="s0"/>
        </w:rPr>
        <w:t>Внесены изменения:</w:t>
      </w:r>
    </w:p>
    <w:p w:rsidR="00000000" w:rsidRDefault="004B3D65">
      <w:pPr>
        <w:pStyle w:val="pj"/>
      </w:pPr>
      <w:r>
        <w:rPr>
          <w:rStyle w:val="s0"/>
        </w:rPr>
        <w:t> </w:t>
      </w:r>
    </w:p>
    <w:p w:rsidR="00000000" w:rsidRDefault="004B3D65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21.12.16 г. № 390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B3D65">
      <w:pPr>
        <w:pStyle w:val="pj"/>
      </w:pPr>
      <w:r>
        <w:rPr>
          <w:rStyle w:val="s0"/>
        </w:rPr>
        <w:t> </w:t>
      </w:r>
    </w:p>
    <w:p w:rsidR="00000000" w:rsidRDefault="004B3D65">
      <w:pPr>
        <w:pStyle w:val="pj"/>
      </w:pPr>
      <w:r>
        <w:rPr>
          <w:rStyle w:val="s0"/>
        </w:rPr>
        <w:t>Предыдущие редакции:</w:t>
      </w:r>
    </w:p>
    <w:p w:rsidR="00000000" w:rsidRDefault="004B3D65">
      <w:pPr>
        <w:pStyle w:val="pj"/>
      </w:pPr>
      <w:r>
        <w:t> </w:t>
      </w:r>
    </w:p>
    <w:p w:rsidR="00000000" w:rsidRDefault="004B3D6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D65" w:rsidRDefault="004B3D65" w:rsidP="004B3D65">
      <w:r>
        <w:separator/>
      </w:r>
    </w:p>
  </w:endnote>
  <w:endnote w:type="continuationSeparator" w:id="0">
    <w:p w:rsidR="004B3D65" w:rsidRDefault="004B3D65" w:rsidP="004B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D65" w:rsidRDefault="004B3D65" w:rsidP="004B3D65">
      <w:r>
        <w:separator/>
      </w:r>
    </w:p>
  </w:footnote>
  <w:footnote w:type="continuationSeparator" w:id="0">
    <w:p w:rsidR="004B3D65" w:rsidRDefault="004B3D65" w:rsidP="004B3D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 w:rsidP="004B3D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D65" w:rsidRPr="004B3D65" w:rsidRDefault="004B3D65" w:rsidP="004B3D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8 июля 2005 года № 1612 «Об утверждении Типового положения о проведении аттестации сотрудников правоохранительных органов Республики Казахстан» (с изменениями от 21.12.2016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D65" w:rsidRDefault="004B3D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D65"/>
    <w:rsid w:val="004B3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D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D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D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D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D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D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D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D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655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6495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579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990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832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8 июля 2005 года № 1612 «Об утверждении Типового положения о проведении аттестации сотрудников правоохранительных органов Республики Казахстан» (с изменениями от 21.12.2016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2023-11-17T19:37:00Z</dcterms:created>
  <dcterms:modified xsi:type="dcterms:W3CDTF">2023-11-17T19:37:00Z</dcterms:modified>
</cp:coreProperties>
</file>