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AF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қазандағы № 1116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тамыздағы № 814 Қаулысы</w:t>
      </w:r>
    </w:p>
    <w:p w:rsidR="00000000" w:rsidRDefault="00F41AFD">
      <w:pPr>
        <w:jc w:val="center"/>
      </w:pPr>
      <w:r>
        <w:rPr>
          <w:rStyle w:val="s1"/>
        </w:rPr>
        <w:t> </w:t>
      </w:r>
    </w:p>
    <w:p w:rsidR="00000000" w:rsidRDefault="00F41AF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24 қыркүйектегі № 1011 </w:t>
      </w:r>
      <w:hyperlink r:id="rId7" w:anchor="sub_id=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41AFD">
      <w:pPr>
        <w:jc w:val="center"/>
      </w:pPr>
      <w:r>
        <w:t> </w:t>
      </w:r>
    </w:p>
    <w:p w:rsidR="00000000" w:rsidRDefault="00F41AF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41AFD">
      <w:pPr>
        <w:ind w:firstLine="400"/>
        <w:jc w:val="both"/>
      </w:pPr>
      <w:r>
        <w:rPr>
          <w:rStyle w:val="s0"/>
        </w:rPr>
        <w:t>1. «Қазақстан Республикасы Экономика және бюджеттік жоспарлау министрлігінің мәселелері» туралы Қазақст</w:t>
      </w:r>
      <w:r>
        <w:rPr>
          <w:rStyle w:val="s0"/>
        </w:rPr>
        <w:t>ан Республикасы Үкіметінің 2004 жылғы 28 қазандағы № 1116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ПҮКЖ-ы, 2004 ж., № 41, 528-құжат) мынадай өзгеріс енгізілсін:</w:t>
      </w:r>
    </w:p>
    <w:p w:rsidR="00000000" w:rsidRDefault="00F41AFD">
      <w:pPr>
        <w:ind w:firstLine="400"/>
        <w:jc w:val="both"/>
      </w:pPr>
      <w:r>
        <w:rPr>
          <w:rStyle w:val="s0"/>
        </w:rPr>
        <w:t>көрсетілген қаулымен бекітілген Қа</w:t>
      </w:r>
      <w:r>
        <w:rPr>
          <w:rStyle w:val="s0"/>
        </w:rPr>
        <w:t>зақстан Республикасы Экономика және бюджеттік жоспарлау министрлігі туралы ережеде:</w:t>
      </w:r>
    </w:p>
    <w:p w:rsidR="00000000" w:rsidRDefault="00F41AFD">
      <w:pPr>
        <w:ind w:firstLine="400"/>
        <w:jc w:val="both"/>
      </w:pPr>
      <w:r>
        <w:rPr>
          <w:rStyle w:val="s0"/>
        </w:rPr>
        <w:t>6-тармақтағы «33» деген сандар «11» деген сандармен ауыстырылсын.</w:t>
      </w:r>
    </w:p>
    <w:p w:rsidR="00000000" w:rsidRDefault="00F41AF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41AFD">
      <w:pPr>
        <w:ind w:firstLine="400"/>
        <w:jc w:val="both"/>
      </w:pPr>
      <w:r>
        <w:rPr>
          <w:rStyle w:val="s0"/>
        </w:rPr>
        <w:t> </w:t>
      </w:r>
    </w:p>
    <w:p w:rsidR="00000000" w:rsidRDefault="00F41AF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1AF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F41AFD">
            <w:r>
              <w:rPr>
                <w:rStyle w:val="s0"/>
                <w:b/>
                <w:bCs/>
              </w:rPr>
              <w:t>Премьер-Мини</w:t>
            </w:r>
            <w:r>
              <w:rPr>
                <w:rStyle w:val="s0"/>
                <w:b/>
                <w:bCs/>
              </w:rPr>
              <w:t>стрінің</w:t>
            </w:r>
          </w:p>
          <w:p w:rsidR="00000000" w:rsidRDefault="00F41AFD"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1AFD">
            <w:pPr>
              <w:jc w:val="right"/>
            </w:pPr>
            <w:r>
              <w:rPr>
                <w:rStyle w:val="s0"/>
                <w:b/>
                <w:bCs/>
              </w:rPr>
              <w:t>А. Есімов</w:t>
            </w:r>
          </w:p>
        </w:tc>
      </w:tr>
    </w:tbl>
    <w:p w:rsidR="00000000" w:rsidRDefault="00F41AFD">
      <w:r>
        <w:rPr>
          <w:rStyle w:val="s0"/>
        </w:rPr>
        <w:t> </w:t>
      </w:r>
    </w:p>
    <w:p w:rsidR="00000000" w:rsidRDefault="00F41AFD">
      <w:r>
        <w:rPr>
          <w:rStyle w:val="s0"/>
        </w:rPr>
        <w:t> </w:t>
      </w:r>
    </w:p>
    <w:p w:rsidR="00000000" w:rsidRDefault="00F41AFD">
      <w:r>
        <w:rPr>
          <w:rStyle w:val="s0"/>
        </w:rPr>
        <w:t> </w:t>
      </w:r>
    </w:p>
    <w:p w:rsidR="00000000" w:rsidRDefault="00F41AFD">
      <w:r>
        <w:rPr>
          <w:rStyle w:val="s0"/>
        </w:rPr>
        <w:t> </w:t>
      </w:r>
    </w:p>
    <w:p w:rsidR="00000000" w:rsidRDefault="00F41AFD">
      <w:r>
        <w:rPr>
          <w:rStyle w:val="s0"/>
        </w:rPr>
        <w:t> </w:t>
      </w:r>
    </w:p>
    <w:p w:rsidR="00000000" w:rsidRDefault="00F41AFD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AFD" w:rsidRDefault="00F41AFD" w:rsidP="00F41AFD">
      <w:r>
        <w:separator/>
      </w:r>
    </w:p>
  </w:endnote>
  <w:endnote w:type="continuationSeparator" w:id="0">
    <w:p w:rsidR="00F41AFD" w:rsidRDefault="00F41AFD" w:rsidP="00F41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AFD" w:rsidRDefault="00F41A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AFD" w:rsidRDefault="00F41A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AFD" w:rsidRDefault="00F41A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AFD" w:rsidRDefault="00F41AFD" w:rsidP="00F41AFD">
      <w:r>
        <w:separator/>
      </w:r>
    </w:p>
  </w:footnote>
  <w:footnote w:type="continuationSeparator" w:id="0">
    <w:p w:rsidR="00F41AFD" w:rsidRDefault="00F41AFD" w:rsidP="00F41A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AFD" w:rsidRDefault="00F41A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AFD" w:rsidRDefault="00F41AFD" w:rsidP="00F41A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1AFD" w:rsidRDefault="00F41AFD" w:rsidP="00F41A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28 қазандағы № 1116 қаулысына өзгеріс енгізу туралы» Қазақстан Республикасы Үкіметінің 2005 жылғы 5 тамыздағы № 814 Қаулысы (күші жойылды)</w:t>
    </w:r>
  </w:p>
  <w:p w:rsidR="00F41AFD" w:rsidRPr="00F41AFD" w:rsidRDefault="00F41AFD" w:rsidP="00F41A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AFD" w:rsidRDefault="00F41A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AFD"/>
    <w:rsid w:val="00F41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1A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A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1A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A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1A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A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1A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A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2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926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28 қазандағы № 1116 қаулысына өзгеріс енгізу туралы» Қазақстан Республикасы Үкіметінің 2005 жылғы 5 тамыздағы № 814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2024-02-19T11:08:00Z</dcterms:created>
  <dcterms:modified xsi:type="dcterms:W3CDTF">2024-02-19T11:08:00Z</dcterms:modified>
</cp:coreProperties>
</file>