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635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 лицензиялау мәселелерi бойынша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27 шілдедегі № 779 Қаулысы</w:t>
      </w:r>
    </w:p>
    <w:p w:rsidR="00000000" w:rsidRDefault="0028635F">
      <w:pPr>
        <w:jc w:val="center"/>
      </w:pPr>
      <w:r>
        <w:rPr>
          <w:rStyle w:val="s3"/>
          <w:b w:val="0"/>
          <w:bCs w:val="0"/>
        </w:rPr>
        <w:t xml:space="preserve">(2007.19.07.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28635F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28635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7 маусымдағы № 753 </w:t>
      </w:r>
      <w:hyperlink r:id="rId8" w:anchor="sub_id=66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28635F">
      <w:r>
        <w:rPr>
          <w:sz w:val="16"/>
          <w:szCs w:val="16"/>
        </w:rPr>
        <w:t> </w:t>
      </w:r>
    </w:p>
    <w:p w:rsidR="00000000" w:rsidRDefault="0028635F">
      <w:pPr>
        <w:ind w:firstLine="400"/>
        <w:jc w:val="both"/>
      </w:pPr>
      <w:r>
        <w:rPr>
          <w:rStyle w:val="s0"/>
        </w:rPr>
        <w:t>«Қаз</w:t>
      </w:r>
      <w:r>
        <w:rPr>
          <w:rStyle w:val="s0"/>
        </w:rPr>
        <w:t xml:space="preserve">ақстан Республикасының кейбір заңнамалық актілеріне лицензиялау мәселелерi бойынша өзгерістер мен толықтырулар енгізу туралы» Қазақстан Республикасының 2005 жылғы 15 сәуірдегі </w:t>
      </w:r>
      <w:hyperlink r:id="rId9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iске асыр</w:t>
      </w:r>
      <w:r>
        <w:rPr>
          <w:rStyle w:val="s0"/>
        </w:rPr>
        <w:t xml:space="preserve">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28635F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өзгерістер енгізiлсiн:</w:t>
      </w:r>
    </w:p>
    <w:p w:rsidR="00000000" w:rsidRDefault="0028635F">
      <w:pPr>
        <w:ind w:firstLine="400"/>
        <w:jc w:val="both"/>
      </w:pPr>
      <w:r>
        <w:rPr>
          <w:rStyle w:val="s0"/>
        </w:rPr>
        <w:t xml:space="preserve">1) «Лицензиялау туралы» Қазақстан Республикасының Заңын iске асыру туралы» Қазақстан Республикасы Yкіметінiң </w:t>
      </w:r>
      <w:r>
        <w:rPr>
          <w:rStyle w:val="s0"/>
        </w:rPr>
        <w:t xml:space="preserve">1995 жылғы 29 желтоқсандағы № 1894 </w:t>
      </w:r>
      <w:hyperlink r:id="rId1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1995 ж., № 41, 515-құжат):</w:t>
      </w:r>
    </w:p>
    <w:p w:rsidR="00000000" w:rsidRDefault="0028635F">
      <w:pPr>
        <w:ind w:firstLine="400"/>
        <w:jc w:val="both"/>
      </w:pPr>
      <w:r>
        <w:rPr>
          <w:rStyle w:val="s0"/>
        </w:rPr>
        <w:t>көрсетiлген қаулымен бекітілген лицензиялауға жататын қызметтiң түрлерiне лицензияла</w:t>
      </w:r>
      <w:r>
        <w:rPr>
          <w:rStyle w:val="s0"/>
        </w:rPr>
        <w:t>р беруге өкiлеттiк берiлген мемлекеттік органдардың (лицензиарлардың) тiзбесiнде:</w:t>
      </w:r>
    </w:p>
    <w:p w:rsidR="00000000" w:rsidRDefault="0028635F">
      <w:pPr>
        <w:ind w:firstLine="400"/>
        <w:jc w:val="both"/>
      </w:pPr>
      <w:r>
        <w:rPr>
          <w:rStyle w:val="s0"/>
        </w:rPr>
        <w:t>реттiк нөмiрi 13-жолдағы 3-бағандағы «мен жерге орналастыру топография-геодезиялық және картографиялық өнiмдердi сату» деген сөздер алынып тасталсын;</w:t>
      </w:r>
    </w:p>
    <w:p w:rsidR="00000000" w:rsidRDefault="0028635F">
      <w:pPr>
        <w:ind w:firstLine="400"/>
        <w:jc w:val="both"/>
      </w:pPr>
      <w:r>
        <w:rPr>
          <w:rStyle w:val="s0"/>
        </w:rPr>
        <w:t>2) ҚР Үкіметінің 2007.06</w:t>
      </w:r>
      <w:r>
        <w:rPr>
          <w:rStyle w:val="s0"/>
        </w:rPr>
        <w:t xml:space="preserve">.07. № 574 </w:t>
      </w:r>
      <w:hyperlink r:id="rId11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(бұр.</w:t>
      </w:r>
      <w:hyperlink r:id="rId12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28635F">
      <w:pPr>
        <w:ind w:firstLine="400"/>
        <w:jc w:val="both"/>
      </w:pPr>
      <w:r>
        <w:rPr>
          <w:rStyle w:val="s0"/>
        </w:rPr>
        <w:t xml:space="preserve">3) ҚР Үкіметінің 2007.19.07. № 610 </w:t>
      </w:r>
      <w:hyperlink r:id="rId13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(2007 жылғы 9 тамыздан бастап қолданысқа енгізілді) (бұр.</w:t>
      </w:r>
      <w:hyperlink r:id="rId14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28635F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бастап қолданысқа енгiзiледi.</w:t>
      </w:r>
    </w:p>
    <w:p w:rsidR="00000000" w:rsidRDefault="0028635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635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8635F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635F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8635F">
      <w:r>
        <w:rPr>
          <w:rStyle w:val="s0"/>
        </w:rPr>
        <w:t> </w:t>
      </w:r>
    </w:p>
    <w:p w:rsidR="00000000" w:rsidRDefault="0028635F">
      <w:r>
        <w:rPr>
          <w:rStyle w:val="s0"/>
        </w:rPr>
        <w:t> </w:t>
      </w:r>
    </w:p>
    <w:p w:rsidR="00000000" w:rsidRDefault="0028635F">
      <w:r>
        <w:rPr>
          <w:rStyle w:val="s0"/>
        </w:rPr>
        <w:t> </w:t>
      </w:r>
    </w:p>
    <w:p w:rsidR="00000000" w:rsidRDefault="0028635F">
      <w:r>
        <w:rPr>
          <w:rStyle w:val="s0"/>
        </w:rPr>
        <w:t> </w:t>
      </w:r>
    </w:p>
    <w:p w:rsidR="00000000" w:rsidRDefault="0028635F">
      <w:r>
        <w:rPr>
          <w:rStyle w:val="s0"/>
        </w:rPr>
        <w:t> </w:t>
      </w:r>
    </w:p>
    <w:p w:rsidR="00000000" w:rsidRDefault="0028635F">
      <w:r>
        <w:rPr>
          <w:rStyle w:val="s0"/>
        </w:rPr>
        <w:t> </w:t>
      </w:r>
    </w:p>
    <w:p w:rsidR="00000000" w:rsidRDefault="0028635F">
      <w:r>
        <w:rPr>
          <w:rStyle w:val="s0"/>
        </w:rPr>
        <w:t> </w:t>
      </w:r>
    </w:p>
    <w:p w:rsidR="00000000" w:rsidRDefault="0028635F"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635F" w:rsidRDefault="0028635F" w:rsidP="0028635F">
      <w:r>
        <w:separator/>
      </w:r>
    </w:p>
  </w:endnote>
  <w:endnote w:type="continuationSeparator" w:id="0">
    <w:p w:rsidR="0028635F" w:rsidRDefault="0028635F" w:rsidP="002863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35F" w:rsidRDefault="002863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35F" w:rsidRDefault="002863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35F" w:rsidRDefault="002863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635F" w:rsidRDefault="0028635F" w:rsidP="0028635F">
      <w:r>
        <w:separator/>
      </w:r>
    </w:p>
  </w:footnote>
  <w:footnote w:type="continuationSeparator" w:id="0">
    <w:p w:rsidR="0028635F" w:rsidRDefault="0028635F" w:rsidP="002863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35F" w:rsidRDefault="002863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35F" w:rsidRDefault="0028635F" w:rsidP="002863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635F" w:rsidRDefault="0028635F" w:rsidP="002863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лицензиялау мәселелері бойынша өзгерістер енгізу туралы» Қазақстан Республикасы Үкіметінің 2005 жылғы 27 шілдедегі № 779 Қаулысы (2007.19.07. берілген өзгерістер мен толықтыруларымен) (күші жойылды)</w:t>
    </w:r>
  </w:p>
  <w:p w:rsidR="0028635F" w:rsidRPr="0028635F" w:rsidRDefault="0028635F" w:rsidP="002863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21.06.2012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35F" w:rsidRDefault="002863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635F"/>
    <w:rsid w:val="00286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63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63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63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63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63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63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63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63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1368" TargetMode="External"/><Relationship Id="rId13" Type="http://schemas.openxmlformats.org/officeDocument/2006/relationships/hyperlink" Target="http://online.zakon.kz/Document/?doc_id=3011373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21315" TargetMode="External"/><Relationship Id="rId12" Type="http://schemas.openxmlformats.org/officeDocument/2006/relationships/hyperlink" Target="http://online.zakon.kz/Document/?doc_id=3011674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456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131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0580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481" TargetMode="External"/><Relationship Id="rId14" Type="http://schemas.openxmlformats.org/officeDocument/2006/relationships/hyperlink" Target="http://online.zakon.kz/Document/?doc_id=3011821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2022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лицензиялау мәселелері бойынша өзгерістер енгізу туралы» Қазақстан Республикасы Үкіметінің 2005 жылғы 27 шілдедегі № 779 Қаулысы (2007.19.07.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2024-02-20T02:13:00Z</dcterms:created>
  <dcterms:modified xsi:type="dcterms:W3CDTF">2024-02-20T02:13:00Z</dcterms:modified>
</cp:coreProperties>
</file>