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2316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Президентінің 1996 жылғы 18 қарашадағы </w:t>
      </w:r>
      <w:r>
        <w:br/>
      </w:r>
      <w:r>
        <w:rPr>
          <w:rStyle w:val="s1"/>
        </w:rPr>
        <w:t>№ 3223 өкімін жүзеге асыру жөніндегі шаралар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1997 жылғы 27 қаңтардағы № 103 Қаулысы</w:t>
      </w:r>
    </w:p>
    <w:p w:rsidR="00000000" w:rsidRDefault="00BC2316">
      <w:pPr>
        <w:jc w:val="center"/>
      </w:pPr>
      <w:r>
        <w:rPr>
          <w:rStyle w:val="s1"/>
        </w:rPr>
        <w:t> </w:t>
      </w:r>
    </w:p>
    <w:p w:rsidR="00000000" w:rsidRDefault="00BC2316">
      <w:pPr>
        <w:jc w:val="both"/>
      </w:pPr>
      <w:r>
        <w:rPr>
          <w:rStyle w:val="s3"/>
          <w:b w:val="0"/>
          <w:bCs w:val="0"/>
        </w:rPr>
        <w:t xml:space="preserve"> ҚР Үкіметінің 2005.19.08. № 857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BC2316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BC2316">
      <w:pPr>
        <w:ind w:firstLine="400"/>
        <w:jc w:val="both"/>
      </w:pPr>
      <w:r>
        <w:rPr>
          <w:rStyle w:val="s0"/>
        </w:rPr>
        <w:t>"Қазақстан Республикасында Ұлттық лотереяларды ұйымдастыру және өткізу жөніндегі шаралар туралы" Қазақстан Республикасы Президентінің 1996 жылғы 18 қарашадағы № 3223</w:t>
      </w:r>
      <w:r>
        <w:rPr>
          <w:rStyle w:val="s0"/>
        </w:rPr>
        <w:t xml:space="preserve"> </w:t>
      </w:r>
      <w:hyperlink r:id="rId8" w:history="1">
        <w:r>
          <w:rPr>
            <w:rStyle w:val="a4"/>
          </w:rPr>
          <w:t>өкімін</w:t>
        </w:r>
      </w:hyperlink>
      <w:r>
        <w:rPr>
          <w:rStyle w:val="s0"/>
        </w:rPr>
        <w:t xml:space="preserve"> орындау үшiн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BC2316">
      <w:pPr>
        <w:ind w:firstLine="400"/>
        <w:jc w:val="both"/>
      </w:pPr>
      <w:r>
        <w:rPr>
          <w:rStyle w:val="s0"/>
        </w:rPr>
        <w:t>1. Қоса берiлiп отырған:</w:t>
      </w:r>
    </w:p>
    <w:p w:rsidR="00000000" w:rsidRDefault="00BC231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лотереясы туралы </w:t>
      </w:r>
      <w:hyperlink w:anchor="sub100" w:history="1">
        <w:r>
          <w:rPr>
            <w:rStyle w:val="a4"/>
          </w:rPr>
          <w:t>ереже</w:t>
        </w:r>
      </w:hyperlink>
      <w:r>
        <w:rPr>
          <w:rStyle w:val="s0"/>
        </w:rPr>
        <w:t xml:space="preserve">; </w:t>
      </w:r>
    </w:p>
    <w:p w:rsidR="00000000" w:rsidRDefault="00BC231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</w:t>
      </w:r>
      <w:r>
        <w:rPr>
          <w:rStyle w:val="s0"/>
        </w:rPr>
        <w:t xml:space="preserve">еспубликасында Ұлттық лотереяларды ұйымдастыру және өткізу жөніндегі Кеңес (бұдан әрi - Кеңес) туралы </w:t>
      </w:r>
      <w:hyperlink w:anchor="sub100" w:history="1">
        <w:r>
          <w:rPr>
            <w:rStyle w:val="a4"/>
          </w:rPr>
          <w:t>ереже</w:t>
        </w:r>
      </w:hyperlink>
      <w:r>
        <w:rPr>
          <w:rStyle w:val="s0"/>
        </w:rPr>
        <w:t xml:space="preserve"> бекітілсiн.</w:t>
      </w:r>
    </w:p>
    <w:p w:rsidR="00000000" w:rsidRDefault="00BC2316">
      <w:pPr>
        <w:ind w:firstLine="400"/>
        <w:jc w:val="both"/>
      </w:pPr>
      <w:r>
        <w:rPr>
          <w:rStyle w:val="s0"/>
        </w:rPr>
        <w:t xml:space="preserve">2. Лотереяларды ұйымдастыру және өткізу жөніндегі қызмет түрлерiне лицензия алған ұйымдастырушылар - заңды </w:t>
      </w:r>
      <w:r>
        <w:rPr>
          <w:rStyle w:val="s0"/>
        </w:rPr>
        <w:t>және жеке тұлғалар 1997 жылдың 15 сәуiрiне дейiн өздерiнiң қызметтiң осы түрiне арналып бекітілген біліктiлiк талаптарына сәйкестiгiн белгiленген тәртiппен бекiтсiн.</w:t>
      </w:r>
    </w:p>
    <w:p w:rsidR="00000000" w:rsidRDefault="00BC2316">
      <w:pPr>
        <w:ind w:firstLine="400"/>
        <w:jc w:val="both"/>
      </w:pPr>
      <w:r>
        <w:rPr>
          <w:rStyle w:val="s0"/>
        </w:rPr>
        <w:t>3. Қазақстан Республикасының Қаржы министрлігі:</w:t>
      </w:r>
    </w:p>
    <w:p w:rsidR="00000000" w:rsidRDefault="00BC231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Әдiлет министрлі</w:t>
      </w:r>
      <w:r>
        <w:rPr>
          <w:rStyle w:val="s0"/>
        </w:rPr>
        <w:t>гімен бiрлесiп Кеңестiң қатысуымен кейбір заң актілерінiң тиiстi лицензиясыз лотереялар өткізуден алынған табыстарды алып қою бөлiгiне енгiзiлетiн өзгерістер мен толықтырулардың жобасын әзiрлесiн;</w:t>
      </w:r>
    </w:p>
    <w:p w:rsidR="00000000" w:rsidRDefault="00BC2316">
      <w:pPr>
        <w:ind w:firstLine="400"/>
        <w:jc w:val="both"/>
      </w:pPr>
      <w:r>
        <w:rPr>
          <w:rStyle w:val="s0"/>
        </w:rPr>
        <w:t>үш</w:t>
      </w:r>
      <w:r>
        <w:rPr>
          <w:rStyle w:val="s0"/>
        </w:rPr>
        <w:t xml:space="preserve"> ай мерзiмде Қазақстан Республикасының аумағында лотереял</w:t>
      </w:r>
      <w:r>
        <w:rPr>
          <w:rStyle w:val="s0"/>
        </w:rPr>
        <w:t>арды ұйымдастыру мен өткізу саласында жасалған жұмыстар туралы Қазақстан Республикасының Үкіметіне есеп тапсырсын.</w:t>
      </w:r>
    </w:p>
    <w:p w:rsidR="00000000" w:rsidRDefault="00BC2316">
      <w:pPr>
        <w:ind w:firstLine="400"/>
        <w:jc w:val="both"/>
      </w:pPr>
      <w:r>
        <w:rPr>
          <w:rStyle w:val="s0"/>
        </w:rPr>
        <w:t>4. Мемлекеттік салық комитетi мен Кеден комитетi Қазақстан Республикасының Әдiлет министрлігімен бiрлесе отырып Кеңестiң қатысуымен ұлттық ло</w:t>
      </w:r>
      <w:r>
        <w:rPr>
          <w:rStyle w:val="s0"/>
        </w:rPr>
        <w:t xml:space="preserve">тереяларды ұйымдастыру мен өткізу жөнiнде шешiм қабылдануына байланысты "Салық және бюджетке төленетiн басқа да мiндеттi төлемдер туралы" Қазақстан Республикасы Президентінің 1995 жылғы 24 мамырдағы </w:t>
      </w:r>
      <w:hyperlink r:id="rId9" w:history="1">
        <w:r>
          <w:rPr>
            <w:rStyle w:val="a4"/>
          </w:rPr>
          <w:t>№ 2235 </w:t>
        </w:r>
      </w:hyperlink>
      <w:r>
        <w:rPr>
          <w:rStyle w:val="s0"/>
        </w:rPr>
        <w:t xml:space="preserve">(Қазақстан Республикасы Жоғарғы Кеңесiнiң Жаршысы, 1995 ж, № 6, 43-құжат) және "Қазақстан Республикасындағы Кеден iсi туралы" 1995 жылғы 20 шiлдедегi </w:t>
      </w:r>
      <w:hyperlink r:id="rId10" w:history="1">
        <w:r>
          <w:rPr>
            <w:rStyle w:val="a4"/>
          </w:rPr>
          <w:t>№ 2368 </w:t>
        </w:r>
      </w:hyperlink>
      <w:r>
        <w:rPr>
          <w:rStyle w:val="s0"/>
        </w:rPr>
        <w:t>(Қазақстан Республи</w:t>
      </w:r>
      <w:r>
        <w:rPr>
          <w:rStyle w:val="s0"/>
        </w:rPr>
        <w:t>касы Жоғарғы Кеңесiнiң Жаршысы, 1995 ж, № 13) Заң күшi бар Жарлықтарына енгiзiлетiн тиiстi өзгерістер мен толықтырулардың жобасын әзiрлесiн.</w:t>
      </w:r>
    </w:p>
    <w:p w:rsidR="00000000" w:rsidRDefault="00BC2316">
      <w:pPr>
        <w:ind w:firstLine="400"/>
        <w:jc w:val="both"/>
      </w:pPr>
      <w:r>
        <w:rPr>
          <w:rStyle w:val="s0"/>
        </w:rPr>
        <w:t>5. Қазақстан Республикасының Мемлекеттік мүлiктi басқару жөніндегі мемлекеттік комитетi Кеңеске оның қызметiн қамта</w:t>
      </w:r>
      <w:r>
        <w:rPr>
          <w:rStyle w:val="s0"/>
        </w:rPr>
        <w:t>масыз ету мақсатында қажеттi үй-жай беретiн болсын.</w:t>
      </w:r>
    </w:p>
    <w:p w:rsidR="00000000" w:rsidRDefault="00BC2316">
      <w:pPr>
        <w:ind w:firstLine="400"/>
        <w:jc w:val="both"/>
      </w:pPr>
      <w:r>
        <w:rPr>
          <w:rStyle w:val="s0"/>
        </w:rPr>
        <w:t>6. Қазақстан Республикасының Баспасөз және бұқаралық ақпарат iстерi жөніндегі ұлттық агенттiгiне Кеңеспен бiрлесiп ұлттық лотереяны кеңiнен жарнамалауды ұйымдастыру ұсынылсын.</w:t>
      </w:r>
    </w:p>
    <w:p w:rsidR="00000000" w:rsidRDefault="00BC2316">
      <w:pPr>
        <w:ind w:firstLine="400"/>
        <w:jc w:val="both"/>
      </w:pPr>
      <w:r>
        <w:rPr>
          <w:rStyle w:val="s0"/>
        </w:rPr>
        <w:t>7. Министрлiктер, мемлекетті</w:t>
      </w:r>
      <w:r>
        <w:rPr>
          <w:rStyle w:val="s0"/>
        </w:rPr>
        <w:t>к комитеттер және өзге де орталық және жергiлiктi атқару органдары ұлттық лотереяларды таратуда қажеттi жәрдем көрсетсiн.</w:t>
      </w:r>
    </w:p>
    <w:p w:rsidR="00000000" w:rsidRDefault="00BC2316">
      <w:pPr>
        <w:ind w:firstLine="400"/>
        <w:jc w:val="both"/>
      </w:pPr>
      <w:r>
        <w:rPr>
          <w:rStyle w:val="s0"/>
        </w:rPr>
        <w:t xml:space="preserve">8. "Қазақстан Республикасы Президентінің 1995 жылғы 17 сәуірдегі № 2201 </w:t>
      </w:r>
      <w:hyperlink r:id="rId11" w:history="1">
        <w:r>
          <w:rPr>
            <w:rStyle w:val="a4"/>
          </w:rPr>
          <w:t>қаулысын</w:t>
        </w:r>
      </w:hyperlink>
      <w:r>
        <w:rPr>
          <w:rStyle w:val="s0"/>
        </w:rPr>
        <w:t xml:space="preserve"> жүзеге асыру туралы" Қазақстан Республикасы Үкіметінiң 1995 жылғы 29 желтоқсандағы № 1894 қаулысының (Қазақстан Республикасының ПҮАЖ-ы, 1995 ж., № 41, 515-құжат) 1-қосымшасына мынадай өзгерістер енгiзiлсiн:</w:t>
      </w:r>
    </w:p>
    <w:p w:rsidR="00000000" w:rsidRDefault="00BC2316">
      <w:pPr>
        <w:ind w:firstLine="400"/>
        <w:jc w:val="both"/>
      </w:pPr>
      <w:r>
        <w:rPr>
          <w:rStyle w:val="s0"/>
        </w:rPr>
        <w:t>реттiк нөмiрi 18 және 27 жолдар мынад</w:t>
      </w:r>
      <w:r>
        <w:rPr>
          <w:rStyle w:val="s0"/>
        </w:rPr>
        <w:t>ай редакцияда жазылсын:</w:t>
      </w:r>
    </w:p>
    <w:p w:rsidR="00000000" w:rsidRDefault="00BC2316">
      <w:pPr>
        <w:ind w:firstLine="400"/>
        <w:jc w:val="both"/>
      </w:pPr>
      <w:r>
        <w:rPr>
          <w:rStyle w:val="s0"/>
        </w:rPr>
        <w:t>"18. Қазақстан Республикасының Республиканың барлық Үкіметі аумағында лотереяларды (мемлекеттіктен басқа) ұйымдастыру және өткізу;</w:t>
      </w:r>
    </w:p>
    <w:p w:rsidR="00000000" w:rsidRDefault="00BC2316">
      <w:pPr>
        <w:ind w:firstLine="400"/>
        <w:jc w:val="both"/>
      </w:pPr>
      <w:r>
        <w:rPr>
          <w:rStyle w:val="s0"/>
        </w:rPr>
        <w:t>27. Облыстардың және Алматы Қоғамдық тамақтандыру қаласының әкiмдерi пункттерiнiң қызметi Бас тiгулер</w:t>
      </w:r>
      <w:r>
        <w:rPr>
          <w:rStyle w:val="s0"/>
        </w:rPr>
        <w:t xml:space="preserve"> мен казиноларды ұйымдастыру және өткізу Май құю станцияларын ұстау және пайдалану".</w:t>
      </w:r>
    </w:p>
    <w:p w:rsidR="00000000" w:rsidRDefault="00BC2316">
      <w:pPr>
        <w:ind w:firstLine="400"/>
        <w:jc w:val="both"/>
      </w:pPr>
      <w:r>
        <w:rPr>
          <w:rStyle w:val="s0"/>
        </w:rPr>
        <w:t>9. "Қазақстан Республикасының аумағында мемлекеттік лотереяларды өткізу мен ұйымдастырудың тәртібі туралы" Қазақстан Республикасы Үкіметінiң 1996 жылғы 1 қарашадағы № 1344</w:t>
      </w:r>
      <w:r>
        <w:rPr>
          <w:rStyle w:val="s0"/>
        </w:rPr>
        <w:t xml:space="preserve"> қаулысының күшi жойылған деп танылсын.</w:t>
      </w:r>
    </w:p>
    <w:p w:rsidR="00000000" w:rsidRDefault="00BC231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31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C2316"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316">
            <w:pPr>
              <w:jc w:val="right"/>
            </w:pPr>
            <w:r>
              <w:rPr>
                <w:rStyle w:val="s0"/>
                <w:b/>
                <w:bCs/>
              </w:rPr>
              <w:t>А. Қажыгелдин</w:t>
            </w:r>
          </w:p>
        </w:tc>
      </w:tr>
    </w:tbl>
    <w:p w:rsidR="00000000" w:rsidRDefault="00BC2316">
      <w:pPr>
        <w:ind w:firstLine="400"/>
        <w:jc w:val="both"/>
      </w:pPr>
      <w:r>
        <w:rPr>
          <w:rStyle w:val="s0"/>
        </w:rPr>
        <w:t> </w:t>
      </w:r>
    </w:p>
    <w:p w:rsidR="00000000" w:rsidRDefault="00BC2316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C2316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BC2316">
      <w:pPr>
        <w:ind w:firstLine="400"/>
        <w:jc w:val="right"/>
      </w:pPr>
      <w:r>
        <w:rPr>
          <w:rStyle w:val="s0"/>
        </w:rPr>
        <w:t>1997 жылғы 27 қаңтардағы</w:t>
      </w:r>
    </w:p>
    <w:p w:rsidR="00000000" w:rsidRDefault="00BC2316">
      <w:pPr>
        <w:ind w:firstLine="400"/>
        <w:jc w:val="right"/>
      </w:pPr>
      <w:r>
        <w:rPr>
          <w:rStyle w:val="s0"/>
        </w:rPr>
        <w:t xml:space="preserve">№ 103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BC2316">
      <w:pPr>
        <w:ind w:firstLine="400"/>
        <w:jc w:val="right"/>
      </w:pPr>
      <w:r>
        <w:rPr>
          <w:rStyle w:val="s0"/>
        </w:rPr>
        <w:t>Бекiтiлген</w:t>
      </w:r>
    </w:p>
    <w:p w:rsidR="00000000" w:rsidRDefault="00BC2316">
      <w:pPr>
        <w:ind w:firstLine="400"/>
        <w:jc w:val="right"/>
      </w:pPr>
      <w:r>
        <w:rPr>
          <w:rStyle w:val="s0"/>
        </w:rPr>
        <w:t> </w:t>
      </w:r>
    </w:p>
    <w:p w:rsidR="00000000" w:rsidRDefault="00BC231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Республикасындағы Ұлттық лотерея туралы</w:t>
      </w:r>
    </w:p>
    <w:p w:rsidR="00000000" w:rsidRDefault="00BC2316">
      <w:pPr>
        <w:jc w:val="center"/>
      </w:pPr>
      <w:r>
        <w:rPr>
          <w:rStyle w:val="s1"/>
        </w:rPr>
        <w:t>ЕРЕЖЕ</w:t>
      </w:r>
    </w:p>
    <w:p w:rsidR="00000000" w:rsidRDefault="00BC2316">
      <w:pPr>
        <w:jc w:val="center"/>
      </w:pPr>
      <w:r>
        <w:rPr>
          <w:rStyle w:val="s1"/>
        </w:rPr>
        <w:t> </w:t>
      </w:r>
    </w:p>
    <w:p w:rsidR="00000000" w:rsidRDefault="00BC2316">
      <w:pPr>
        <w:ind w:firstLine="400"/>
        <w:jc w:val="both"/>
      </w:pPr>
      <w:r>
        <w:rPr>
          <w:rStyle w:val="s0"/>
        </w:rPr>
        <w:t>1. Ұлттық лотерея - бұл мемлекеттік лотерея.</w:t>
      </w:r>
    </w:p>
    <w:p w:rsidR="00000000" w:rsidRDefault="00BC231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2000.04.13. № 565 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3"/>
          <w:b w:val="0"/>
          <w:bCs w:val="0"/>
        </w:rPr>
        <w:t xml:space="preserve"> 2-тармақ жаңа редакцияда</w:t>
      </w:r>
    </w:p>
    <w:p w:rsidR="00000000" w:rsidRDefault="00BC2316">
      <w:pPr>
        <w:ind w:firstLine="400"/>
        <w:jc w:val="both"/>
      </w:pPr>
      <w:r>
        <w:rPr>
          <w:rStyle w:val="s0"/>
        </w:rPr>
        <w:t>2. Жергілікті өкілді</w:t>
      </w:r>
      <w:r>
        <w:rPr>
          <w:rStyle w:val="s0"/>
        </w:rPr>
        <w:t xml:space="preserve"> органдардың лотереялар өткізуінен алынатын кірістерден басқа, ұлттық лотереяларды өткізуден алынатын кірістер республикалық бюджетке есептеледі.&lt;*&gt;</w:t>
      </w:r>
    </w:p>
    <w:p w:rsidR="00000000" w:rsidRDefault="00BC2316">
      <w:pPr>
        <w:ind w:firstLine="400"/>
        <w:jc w:val="both"/>
      </w:pPr>
      <w:r>
        <w:rPr>
          <w:rStyle w:val="s0"/>
        </w:rPr>
        <w:t>3. Заңды және жеке, оның iшiнде шет елдiк тұлғалардан тартылған қаражаттар ұлттық лотереяларды өткізу көзi болып табылады.</w:t>
      </w:r>
    </w:p>
    <w:p w:rsidR="00000000" w:rsidRDefault="00BC2316">
      <w:pPr>
        <w:ind w:firstLine="400"/>
        <w:jc w:val="both"/>
      </w:pPr>
      <w:r>
        <w:rPr>
          <w:rStyle w:val="s0"/>
        </w:rPr>
        <w:t>4. Ұлттық лотереяларды өткізудiң нақты шарттарын Кеңес бекiтедi.</w:t>
      </w:r>
    </w:p>
    <w:p w:rsidR="00000000" w:rsidRDefault="00BC2316">
      <w:pPr>
        <w:ind w:firstLine="400"/>
        <w:jc w:val="both"/>
      </w:pPr>
      <w:r>
        <w:rPr>
          <w:rStyle w:val="s0"/>
        </w:rPr>
        <w:t>5. Ұлттық лотереяның мiндеттi деректемесi оның атауына "ұлттық" деге</w:t>
      </w:r>
      <w:r>
        <w:rPr>
          <w:rStyle w:val="s0"/>
        </w:rPr>
        <w:t>н сөздiң болуы.</w:t>
      </w:r>
    </w:p>
    <w:p w:rsidR="00000000" w:rsidRDefault="00BC2316">
      <w:pPr>
        <w:ind w:firstLine="400"/>
        <w:jc w:val="both"/>
      </w:pPr>
      <w:r>
        <w:rPr>
          <w:rStyle w:val="s0"/>
        </w:rPr>
        <w:t>6. Ұлттық лотереяны, компьютерлiктi қоса, ұйымдастыру мен өткізу Қазақстан Республикасында ұлттық лотереяларды ұйымдастыру мен өткізу жөніндегі Кеңестiң немесе Қазақстан Республикасы Үкіметінiң тапсыруымен - Қазақстан Республикасы Қаржы мин</w:t>
      </w:r>
      <w:r>
        <w:rPr>
          <w:rStyle w:val="s0"/>
        </w:rPr>
        <w:t>истрлігінiң ерекше құқығы болып табылады.</w:t>
      </w:r>
    </w:p>
    <w:p w:rsidR="00000000" w:rsidRDefault="00BC2316">
      <w:pPr>
        <w:ind w:firstLine="400"/>
        <w:jc w:val="both"/>
      </w:pPr>
      <w:r>
        <w:rPr>
          <w:rStyle w:val="s0"/>
        </w:rPr>
        <w:t>7. Ұйымдастырушы-инвесторлармен ұлттық лотереяларды, компьютерлiктi қоса, өткізу жөніндегі контрактiлер тек қана тендерлiк негiзде жасалады деп белгiленсiн.</w:t>
      </w:r>
    </w:p>
    <w:p w:rsidR="00000000" w:rsidRDefault="00BC2316">
      <w:pPr>
        <w:ind w:firstLine="400"/>
        <w:jc w:val="both"/>
      </w:pPr>
      <w:r>
        <w:rPr>
          <w:rStyle w:val="s0"/>
        </w:rPr>
        <w:t> </w:t>
      </w:r>
    </w:p>
    <w:p w:rsidR="00000000" w:rsidRDefault="00BC2316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C2316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BC2316">
      <w:pPr>
        <w:ind w:firstLine="400"/>
        <w:jc w:val="right"/>
      </w:pPr>
      <w:r>
        <w:rPr>
          <w:rStyle w:val="s0"/>
        </w:rPr>
        <w:t>1997 жылғы 27 қаңтард</w:t>
      </w:r>
      <w:r>
        <w:rPr>
          <w:rStyle w:val="s0"/>
        </w:rPr>
        <w:t>ағы</w:t>
      </w:r>
    </w:p>
    <w:p w:rsidR="00000000" w:rsidRDefault="00BC2316">
      <w:pPr>
        <w:ind w:firstLine="400"/>
        <w:jc w:val="right"/>
      </w:pPr>
      <w:r>
        <w:rPr>
          <w:rStyle w:val="s0"/>
        </w:rPr>
        <w:t xml:space="preserve">№ 103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BC2316">
      <w:pPr>
        <w:ind w:firstLine="400"/>
        <w:jc w:val="right"/>
      </w:pPr>
      <w:r>
        <w:rPr>
          <w:rStyle w:val="s0"/>
        </w:rPr>
        <w:t>Бекiтiлген</w:t>
      </w:r>
    </w:p>
    <w:p w:rsidR="00000000" w:rsidRDefault="00BC2316">
      <w:pPr>
        <w:ind w:firstLine="400"/>
        <w:jc w:val="right"/>
      </w:pPr>
      <w:r>
        <w:t> </w:t>
      </w:r>
    </w:p>
    <w:p w:rsidR="00000000" w:rsidRDefault="00BC231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Ұлттық лотереяларды</w:t>
      </w:r>
    </w:p>
    <w:p w:rsidR="00000000" w:rsidRDefault="00BC2316">
      <w:pPr>
        <w:jc w:val="center"/>
      </w:pPr>
      <w:r>
        <w:rPr>
          <w:rStyle w:val="s1"/>
        </w:rPr>
        <w:t>ұйымдастыру</w:t>
      </w:r>
      <w:r>
        <w:rPr>
          <w:rStyle w:val="s1"/>
        </w:rPr>
        <w:t xml:space="preserve"> және өткізу жөніндегі Кеңес туралы</w:t>
      </w:r>
    </w:p>
    <w:p w:rsidR="00000000" w:rsidRDefault="00BC2316">
      <w:pPr>
        <w:jc w:val="center"/>
      </w:pPr>
      <w:r>
        <w:rPr>
          <w:rStyle w:val="s1"/>
        </w:rPr>
        <w:t>ЕРЕЖЕ</w:t>
      </w:r>
    </w:p>
    <w:p w:rsidR="00000000" w:rsidRDefault="00BC2316">
      <w:pPr>
        <w:jc w:val="center"/>
      </w:pPr>
      <w:r>
        <w:rPr>
          <w:rStyle w:val="s1"/>
        </w:rPr>
        <w:t> </w:t>
      </w:r>
    </w:p>
    <w:p w:rsidR="00000000" w:rsidRDefault="00BC2316">
      <w:pPr>
        <w:jc w:val="center"/>
      </w:pPr>
      <w:r>
        <w:rPr>
          <w:rStyle w:val="s1"/>
        </w:rPr>
        <w:t>I. Жалпы ережелер</w:t>
      </w:r>
    </w:p>
    <w:p w:rsidR="00000000" w:rsidRDefault="00BC2316">
      <w:pPr>
        <w:jc w:val="center"/>
      </w:pPr>
      <w:r>
        <w:rPr>
          <w:rStyle w:val="s1"/>
        </w:rPr>
        <w:t> </w:t>
      </w:r>
    </w:p>
    <w:p w:rsidR="00000000" w:rsidRDefault="00BC2316">
      <w:pPr>
        <w:ind w:firstLine="400"/>
        <w:jc w:val="both"/>
      </w:pPr>
      <w:r>
        <w:rPr>
          <w:rStyle w:val="s0"/>
        </w:rPr>
        <w:t>1. Қазақстан Республикасында Ұлттық лотереяларды ұйымдастыру және өткізу жөніндегі Кеңес (бұдан әрi - Кеңес) Қазақстан Республикасының аумағында ұлттық лотереяларды ұйымдастыру мен өткізудi жүзеге асырады, ұлттық лотереяны өткiзетiн ұйымдардың қызметiне ба</w:t>
      </w:r>
      <w:r>
        <w:rPr>
          <w:rStyle w:val="s0"/>
        </w:rPr>
        <w:t>қылау</w:t>
      </w:r>
      <w:r>
        <w:rPr>
          <w:rStyle w:val="s0"/>
        </w:rPr>
        <w:t xml:space="preserve"> жасайды, лотереяға қатысушылардың құқықтары мен мүдделерiнiң қорғалуын қамтамасыз етедi, Ақмола қаласының құрылысы мен дамыту жөніндегі шараларды қаржыландыруға, сондай-ақ Зейнетақы қорына арналған қосымша бюджеттен тыс қаражаттар тартады.</w:t>
      </w:r>
    </w:p>
    <w:p w:rsidR="00000000" w:rsidRDefault="00BC2316">
      <w:pPr>
        <w:ind w:firstLine="400"/>
        <w:jc w:val="both"/>
      </w:pPr>
      <w:r>
        <w:rPr>
          <w:rStyle w:val="s0"/>
        </w:rPr>
        <w:t>2. Кеңес ө</w:t>
      </w:r>
      <w:r>
        <w:rPr>
          <w:rStyle w:val="s0"/>
        </w:rPr>
        <w:t>з қызметiнде Қазақстан Республикасының Конституциясы мен заңдарын, Қазақстан Республикасы Президентінің және Қазақстан Республикасы Үкіметінiң актілерін басшылыққа алады.</w:t>
      </w:r>
    </w:p>
    <w:p w:rsidR="00000000" w:rsidRDefault="00BC2316">
      <w:pPr>
        <w:ind w:firstLine="400"/>
        <w:jc w:val="both"/>
      </w:pPr>
      <w:r>
        <w:rPr>
          <w:rStyle w:val="s0"/>
        </w:rPr>
        <w:t> </w:t>
      </w:r>
    </w:p>
    <w:p w:rsidR="00000000" w:rsidRDefault="00BC2316">
      <w:pPr>
        <w:jc w:val="center"/>
      </w:pPr>
      <w:r>
        <w:rPr>
          <w:rStyle w:val="s1"/>
        </w:rPr>
        <w:t>II. Кеңестiң мiндеттерi мен функциялары</w:t>
      </w:r>
    </w:p>
    <w:p w:rsidR="00000000" w:rsidRDefault="00BC2316">
      <w:pPr>
        <w:jc w:val="center"/>
      </w:pPr>
      <w:r>
        <w:rPr>
          <w:rStyle w:val="s1"/>
        </w:rPr>
        <w:t> </w:t>
      </w:r>
    </w:p>
    <w:p w:rsidR="00000000" w:rsidRDefault="00BC2316">
      <w:pPr>
        <w:ind w:firstLine="400"/>
        <w:jc w:val="both"/>
      </w:pPr>
      <w:r>
        <w:rPr>
          <w:rStyle w:val="s0"/>
        </w:rPr>
        <w:t>3. Ұлттық лотереяны өткізу саласындағы бi</w:t>
      </w:r>
      <w:r>
        <w:rPr>
          <w:rStyle w:val="s0"/>
        </w:rPr>
        <w:t>рыңғай саясатты жүзеге асыру кезіндегі Кеңестiң басты мiндетi:</w:t>
      </w:r>
    </w:p>
    <w:p w:rsidR="00000000" w:rsidRDefault="00BC2316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лотереяны өткізудi ұйымдастыру;</w:t>
      </w:r>
    </w:p>
    <w:p w:rsidR="00000000" w:rsidRDefault="00BC2316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лотереяға қатысушылардың құқықтары мен мүдделерiн қорғау;</w:t>
      </w:r>
    </w:p>
    <w:p w:rsidR="00000000" w:rsidRDefault="00BC2316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лотереяны өткізудi өз құзыретi шегiнде қамтамасыз ету болып табылады.</w:t>
      </w:r>
    </w:p>
    <w:p w:rsidR="00000000" w:rsidRDefault="00BC231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1998.12.23. № 1328 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3"/>
          <w:b w:val="0"/>
          <w:bCs w:val="0"/>
        </w:rPr>
        <w:t xml:space="preserve"> 4-тармақ өзгертілді</w:t>
      </w:r>
    </w:p>
    <w:p w:rsidR="00000000" w:rsidRDefault="00BC2316">
      <w:pPr>
        <w:ind w:firstLine="400"/>
        <w:jc w:val="both"/>
      </w:pPr>
      <w:r>
        <w:rPr>
          <w:rStyle w:val="s0"/>
        </w:rPr>
        <w:t>4. Жүктелген мiндеттерге сәйкес Кеңес мынадай функцияларды атқарады:</w:t>
      </w:r>
    </w:p>
    <w:p w:rsidR="00000000" w:rsidRDefault="00BC2316">
      <w:pPr>
        <w:ind w:firstLine="400"/>
        <w:jc w:val="both"/>
      </w:pPr>
      <w:r>
        <w:rPr>
          <w:rStyle w:val="s0"/>
        </w:rPr>
        <w:t>лотереяларды өткізу мен ұйымдастыру саласындағы қатынастар</w:t>
      </w:r>
      <w:r>
        <w:rPr>
          <w:rStyle w:val="s0"/>
        </w:rPr>
        <w:t>ды реттейтiн заңдар мен өзге де нормативтiк актiлердiң жобаларын әзiрлеуге қатысады;</w:t>
      </w:r>
    </w:p>
    <w:p w:rsidR="00000000" w:rsidRDefault="00BC2316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лотереяны ұйымдастырады және өткiзедi;</w:t>
      </w:r>
    </w:p>
    <w:p w:rsidR="00000000" w:rsidRDefault="00BC231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аумағында ұлттық лотереяларды ұйымдастыру мен өткізу бақылау жасайды;</w:t>
      </w:r>
    </w:p>
    <w:p w:rsidR="00000000" w:rsidRDefault="00BC231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аум</w:t>
      </w:r>
      <w:r>
        <w:rPr>
          <w:rStyle w:val="s0"/>
        </w:rPr>
        <w:t>ағында ұлттық лотереяларды өткізу жағдайы мен дамытудың перспективасына талдау жасайды.</w:t>
      </w:r>
    </w:p>
    <w:p w:rsidR="00000000" w:rsidRDefault="00BC2316">
      <w:pPr>
        <w:ind w:firstLine="400"/>
        <w:jc w:val="both"/>
      </w:pPr>
      <w:r>
        <w:rPr>
          <w:rStyle w:val="s0"/>
        </w:rPr>
        <w:t> </w:t>
      </w:r>
    </w:p>
    <w:p w:rsidR="00000000" w:rsidRDefault="00BC231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1998.12.23. № 1328 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3"/>
          <w:b w:val="0"/>
          <w:bCs w:val="0"/>
        </w:rPr>
        <w:t xml:space="preserve"> 5-тармақ өзгертілді</w:t>
      </w:r>
    </w:p>
    <w:p w:rsidR="00000000" w:rsidRDefault="00BC2316">
      <w:pPr>
        <w:jc w:val="center"/>
      </w:pPr>
      <w:r>
        <w:rPr>
          <w:rStyle w:val="s1"/>
        </w:rPr>
        <w:t>III. Кеңестiң құқықтары</w:t>
      </w:r>
    </w:p>
    <w:p w:rsidR="00000000" w:rsidRDefault="00BC2316">
      <w:pPr>
        <w:jc w:val="center"/>
      </w:pPr>
      <w:r>
        <w:rPr>
          <w:rStyle w:val="s1"/>
        </w:rPr>
        <w:t> </w:t>
      </w:r>
    </w:p>
    <w:p w:rsidR="00000000" w:rsidRDefault="00BC2316">
      <w:pPr>
        <w:ind w:firstLine="400"/>
        <w:jc w:val="both"/>
      </w:pPr>
      <w:r>
        <w:rPr>
          <w:rStyle w:val="s0"/>
        </w:rPr>
        <w:t>5. Кеңес өз</w:t>
      </w:r>
      <w:r>
        <w:rPr>
          <w:rStyle w:val="s0"/>
        </w:rPr>
        <w:t>iне жүктелген мiндеттер мен орындайтын функцияларына сәйкес мынадай құқықтарға ие:</w:t>
      </w:r>
    </w:p>
    <w:p w:rsidR="00000000" w:rsidRDefault="00BC2316">
      <w:pPr>
        <w:ind w:firstLine="400"/>
        <w:jc w:val="both"/>
      </w:pPr>
      <w:r>
        <w:rPr>
          <w:rStyle w:val="s0"/>
        </w:rPr>
        <w:t>қажетт</w:t>
      </w:r>
      <w:r>
        <w:rPr>
          <w:rStyle w:val="s0"/>
        </w:rPr>
        <w:t>i қаржыландыру мен ұлттық лотереяларды өткізу тәжiрибесiн алу мақсатында тендерлiк негiзде лотереялар өткізуден әлемдiк тәжiрибесi бар шетелдiк әрiптестер таңдауды жүз</w:t>
      </w:r>
      <w:r>
        <w:rPr>
          <w:rStyle w:val="s0"/>
        </w:rPr>
        <w:t>еге асырады;</w:t>
      </w:r>
    </w:p>
    <w:p w:rsidR="00000000" w:rsidRDefault="00BC2316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лотереяларды өткізуге қатысушылардың қызметiн реттейтiн мәселелер жөнiнде өз құзыретi шегiнде шешiм қабылдайды;</w:t>
      </w:r>
    </w:p>
    <w:p w:rsidR="00000000" w:rsidRDefault="00BC231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Үкіметіне ұлттық лотереяларды ұйымдастыру және дамыту мәселелерi жөніндегі Қазақстан Республикасын</w:t>
      </w:r>
      <w:r>
        <w:rPr>
          <w:rStyle w:val="s0"/>
        </w:rPr>
        <w:t>ың заңдарына қайшы келетiн әрекеттердi тоқтату немесе актiлердi жою туралы ұсыныс енгiзедi;</w:t>
      </w:r>
    </w:p>
    <w:p w:rsidR="00000000" w:rsidRDefault="00BC2316">
      <w:pPr>
        <w:ind w:firstLine="400"/>
        <w:jc w:val="both"/>
      </w:pPr>
      <w:r>
        <w:rPr>
          <w:rStyle w:val="s0"/>
        </w:rPr>
        <w:t>мемқаржыбақылау органдарынан бақылау жұмысының нәтижелерi туралы өз құзыретi шегiнде мәлiметтер сұратады;</w:t>
      </w:r>
    </w:p>
    <w:p w:rsidR="00000000" w:rsidRDefault="00BC2316">
      <w:pPr>
        <w:ind w:firstLine="400"/>
        <w:jc w:val="both"/>
      </w:pPr>
      <w:r>
        <w:rPr>
          <w:rStyle w:val="s0"/>
        </w:rPr>
        <w:t>басқа мемлекеттердiң лотерея билеттерiн Қазақстан Республи</w:t>
      </w:r>
      <w:r>
        <w:rPr>
          <w:rStyle w:val="s0"/>
        </w:rPr>
        <w:t>касының аумағында тарату жағдайлары туралы құзыреттi органдармен келiссөздер жүргiзедi;</w:t>
      </w:r>
    </w:p>
    <w:p w:rsidR="00000000" w:rsidRDefault="00BC2316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лотереяларды өткізудiң нақты шарттарын бекiтедi;</w:t>
      </w:r>
    </w:p>
    <w:p w:rsidR="00000000" w:rsidRDefault="00BC2316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лотереяларды өткізуден түскен кiрiстi Қазақстан Республикасының Үкіметі айқындаған тәртiппен Ақмола қалас</w:t>
      </w:r>
      <w:r>
        <w:rPr>
          <w:rStyle w:val="s0"/>
        </w:rPr>
        <w:t>ының құрылысы мен Зейнетақы қорына бөлудi жүзеге асырады.</w:t>
      </w:r>
    </w:p>
    <w:p w:rsidR="00000000" w:rsidRDefault="00BC2316">
      <w:pPr>
        <w:ind w:firstLine="400"/>
        <w:jc w:val="both"/>
      </w:pPr>
      <w:r>
        <w:rPr>
          <w:rStyle w:val="s0"/>
        </w:rPr>
        <w:t> </w:t>
      </w:r>
    </w:p>
    <w:p w:rsidR="00000000" w:rsidRDefault="00BC2316">
      <w:pPr>
        <w:jc w:val="center"/>
      </w:pPr>
      <w:r>
        <w:rPr>
          <w:rStyle w:val="s1"/>
        </w:rPr>
        <w:t>IV. Кеңестiң қызметiн ұйымдастыру</w:t>
      </w:r>
    </w:p>
    <w:p w:rsidR="00000000" w:rsidRDefault="00BC2316">
      <w:pPr>
        <w:jc w:val="center"/>
      </w:pPr>
      <w:r>
        <w:rPr>
          <w:rStyle w:val="s1"/>
        </w:rPr>
        <w:t> </w:t>
      </w:r>
    </w:p>
    <w:p w:rsidR="00000000" w:rsidRDefault="00BC2316">
      <w:pPr>
        <w:ind w:firstLine="400"/>
        <w:jc w:val="both"/>
      </w:pPr>
      <w:r>
        <w:rPr>
          <w:rStyle w:val="s0"/>
        </w:rPr>
        <w:t xml:space="preserve">6. Кеңестiң Кеңеске жүктелген мiндеттердi орындауға түгелдей толық өкiлеттiгi бар және жауапты төрағасы, екi орынбасары және алты Кеңес мүшесi болады. Кеңестiң </w:t>
      </w:r>
      <w:r>
        <w:rPr>
          <w:rStyle w:val="s0"/>
        </w:rPr>
        <w:t>құрамын</w:t>
      </w:r>
      <w:r>
        <w:rPr>
          <w:rStyle w:val="s0"/>
        </w:rPr>
        <w:t xml:space="preserve"> Қазақстан Республикасының Президентi бекiтедi.</w:t>
      </w:r>
    </w:p>
    <w:p w:rsidR="00000000" w:rsidRDefault="00BC2316">
      <w:pPr>
        <w:ind w:firstLine="400"/>
        <w:jc w:val="both"/>
      </w:pPr>
      <w:r>
        <w:rPr>
          <w:rStyle w:val="s0"/>
        </w:rPr>
        <w:t>7. Кеңестiң ұлттық лотерея мәселелерi жөніндегі шешiмi Кеңес мүшелерiнiң көпшiлiк даусымен қабылданады. Шешiм хаттама түрiнде ресiмделедi.</w:t>
      </w:r>
    </w:p>
    <w:p w:rsidR="00000000" w:rsidRDefault="00BC2316">
      <w:pPr>
        <w:ind w:firstLine="400"/>
        <w:jc w:val="both"/>
      </w:pPr>
      <w:r>
        <w:rPr>
          <w:rStyle w:val="s0"/>
        </w:rPr>
        <w:t>8. Кеңес өз қызметiн қамтамасыз ету мақсатында қолданылып жүрг</w:t>
      </w:r>
      <w:r>
        <w:rPr>
          <w:rStyle w:val="s0"/>
        </w:rPr>
        <w:t>ен заңдарға сәйкес өз бақылауында болатын және оған есеп беретiн атқарушы орган құра алады.</w:t>
      </w:r>
    </w:p>
    <w:p w:rsidR="00000000" w:rsidRDefault="00BC2316">
      <w:pPr>
        <w:ind w:firstLine="400"/>
        <w:jc w:val="both"/>
      </w:pPr>
      <w:r>
        <w:rPr>
          <w:rStyle w:val="s0"/>
        </w:rPr>
        <w:t>Атқарушы органның басшысы Кеңестiң құрамына белгiленген тәртiппен лауазымы бойынша кiре алады.</w:t>
      </w:r>
    </w:p>
    <w:p w:rsidR="00000000" w:rsidRDefault="00BC2316">
      <w:pPr>
        <w:ind w:firstLine="400"/>
        <w:jc w:val="both"/>
      </w:pPr>
      <w:r>
        <w:rPr>
          <w:rStyle w:val="s0"/>
        </w:rPr>
        <w:t>9. Атқарушы орган, ол құрылған жағдайда, өз қызметiн Кеңес бекiткен с</w:t>
      </w:r>
      <w:r>
        <w:rPr>
          <w:rStyle w:val="s0"/>
        </w:rPr>
        <w:t>мета бойынша жүзеге асырады.</w:t>
      </w:r>
    </w:p>
    <w:p w:rsidR="00000000" w:rsidRDefault="00BC2316">
      <w:pPr>
        <w:ind w:firstLine="400"/>
        <w:jc w:val="both"/>
      </w:pPr>
      <w:r>
        <w:rPr>
          <w:rStyle w:val="s0"/>
        </w:rPr>
        <w:t>10. Кеңестiң төрағасы:</w:t>
      </w:r>
    </w:p>
    <w:p w:rsidR="00000000" w:rsidRDefault="00BC2316">
      <w:pPr>
        <w:ind w:firstLine="400"/>
        <w:jc w:val="both"/>
      </w:pPr>
      <w:r>
        <w:rPr>
          <w:rStyle w:val="s0"/>
        </w:rPr>
        <w:t>Кеңес мүшелерiнiң өзара мiндеттерiн бөледi;</w:t>
      </w:r>
    </w:p>
    <w:p w:rsidR="00000000" w:rsidRDefault="00BC2316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құзыретi шегiнде Кеңес мүшелерi, атқарушы органдар үшiн мiндеттi болып табылатын шешiмдер қабылдайды және олардың орындалуына бақылауды жүзеге асырады;</w:t>
      </w:r>
    </w:p>
    <w:p w:rsidR="00000000" w:rsidRDefault="00BC2316">
      <w:pPr>
        <w:ind w:firstLine="400"/>
        <w:jc w:val="both"/>
      </w:pPr>
      <w:r>
        <w:rPr>
          <w:rStyle w:val="s0"/>
        </w:rPr>
        <w:t>мемлекет және Үкiмет басшылығымен, орталық және жергiлiктi атқарушы органдармен, сондай-ақ шет елдiк үкiметтiк және өзге де ұйымдармен, заңды және жеке тұлғалармен қатысты Кеңес атынан шығады.</w:t>
      </w:r>
    </w:p>
    <w:p w:rsidR="00000000" w:rsidRDefault="00BC2316">
      <w:pPr>
        <w:ind w:firstLine="400"/>
        <w:jc w:val="both"/>
      </w:pPr>
      <w:r>
        <w:rPr>
          <w:rStyle w:val="s0"/>
        </w:rPr>
        <w:t>11. Кеңес мүшелерi немесе атқарушы органның қызметкерлерi өздерiне жүктелген мiндеттердi жүзеге асыру кезiнде қолданылып жүрген заңдарды басшылыққа алуға мiндеттi. Өз мiндеттерiн орындамағаны немесе немқұрайлы орындағаны үшiн Қазақстан Республикасының заңд</w:t>
      </w:r>
      <w:r>
        <w:rPr>
          <w:rStyle w:val="s0"/>
        </w:rPr>
        <w:t>арына сәйкес жауапкершiлiкте болады.</w:t>
      </w:r>
    </w:p>
    <w:p w:rsidR="00000000" w:rsidRDefault="00BC2316">
      <w:pPr>
        <w:ind w:firstLine="400"/>
        <w:jc w:val="both"/>
      </w:pPr>
      <w:r>
        <w:rPr>
          <w:rStyle w:val="s0"/>
        </w:rPr>
        <w:t>12. Кеңеске берiлген немесе оған бекітілген мемлекеттік мүлiкке иелiк ету немесе пайдалану құқығы қолданылып жүрген заңдарға сәйкес жүзеге асырылады.</w:t>
      </w:r>
    </w:p>
    <w:p w:rsidR="00000000" w:rsidRDefault="00BC2316">
      <w:pPr>
        <w:ind w:firstLine="400"/>
        <w:jc w:val="both"/>
      </w:pPr>
      <w:r>
        <w:rPr>
          <w:rStyle w:val="s0"/>
        </w:rPr>
        <w:t> </w:t>
      </w:r>
    </w:p>
    <w:p w:rsidR="00000000" w:rsidRDefault="00BC2316">
      <w:pPr>
        <w:jc w:val="center"/>
      </w:pPr>
      <w:r>
        <w:rPr>
          <w:rStyle w:val="s1"/>
        </w:rPr>
        <w:t>V. Тарату немесе қайта ұйымдастыру</w:t>
      </w:r>
    </w:p>
    <w:p w:rsidR="00000000" w:rsidRDefault="00BC2316">
      <w:pPr>
        <w:jc w:val="center"/>
      </w:pPr>
      <w:r>
        <w:rPr>
          <w:rStyle w:val="s1"/>
        </w:rPr>
        <w:t> </w:t>
      </w:r>
    </w:p>
    <w:p w:rsidR="00000000" w:rsidRDefault="00BC2316">
      <w:pPr>
        <w:ind w:firstLine="400"/>
        <w:jc w:val="both"/>
      </w:pPr>
      <w:r>
        <w:rPr>
          <w:rStyle w:val="s0"/>
        </w:rPr>
        <w:t>13. Кеңестi тарату немесе қайт</w:t>
      </w:r>
      <w:r>
        <w:rPr>
          <w:rStyle w:val="s0"/>
        </w:rPr>
        <w:t>а ұйымдастыру белгiленген тәртiппен жүргiзiледi.</w:t>
      </w:r>
    </w:p>
    <w:p w:rsidR="00000000" w:rsidRDefault="00BC2316">
      <w:pPr>
        <w:pStyle w:val="a3"/>
      </w:pPr>
      <w:r>
        <w:rPr>
          <w:rFonts w:ascii="CourierK" w:hAnsi="CourierK"/>
          <w:sz w:val="16"/>
          <w:szCs w:val="16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2316" w:rsidRDefault="00BC2316" w:rsidP="00BC2316">
      <w:r>
        <w:separator/>
      </w:r>
    </w:p>
  </w:endnote>
  <w:endnote w:type="continuationSeparator" w:id="0">
    <w:p w:rsidR="00BC2316" w:rsidRDefault="00BC2316" w:rsidP="00BC23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K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316" w:rsidRDefault="00BC23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316" w:rsidRDefault="00BC23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316" w:rsidRDefault="00BC23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2316" w:rsidRDefault="00BC2316" w:rsidP="00BC2316">
      <w:r>
        <w:separator/>
      </w:r>
    </w:p>
  </w:footnote>
  <w:footnote w:type="continuationSeparator" w:id="0">
    <w:p w:rsidR="00BC2316" w:rsidRDefault="00BC2316" w:rsidP="00BC23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316" w:rsidRDefault="00BC23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316" w:rsidRDefault="00BC2316" w:rsidP="00BC23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2316" w:rsidRDefault="00BC2316" w:rsidP="00BC23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1996 жылғы 18 қарашадағы № 3223 өкімін жүзеге асыру жөніндегі шаралар туралы» Қазақстан Республикасы Үкіметінің 1997 жылғы 27 қаңтардағы № 103 Қаулысы (күші жойылды)</w:t>
    </w:r>
  </w:p>
  <w:p w:rsidR="00BC2316" w:rsidRPr="00BC2316" w:rsidRDefault="00BC2316" w:rsidP="00BC23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316" w:rsidRDefault="00BC23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2316"/>
    <w:rsid w:val="00BC2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23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231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23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23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23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231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23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23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0000098" TargetMode="External"/><Relationship Id="rId13" Type="http://schemas.openxmlformats.org/officeDocument/2006/relationships/hyperlink" Target="http://online.zakon.kz/Document/?doc_id=5101183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021535" TargetMode="External"/><Relationship Id="rId12" Type="http://schemas.openxmlformats.org/officeDocument/2006/relationships/hyperlink" Target="http://online.zakon.kz/Document/?doc_id=5101775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580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0425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7159" TargetMode="External"/><Relationship Id="rId14" Type="http://schemas.openxmlformats.org/officeDocument/2006/relationships/hyperlink" Target="http://online.zakon.kz/Document/?doc_id=5101183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1090</Words>
  <Characters>8871</Characters>
  <Application>Microsoft Office Word</Application>
  <DocSecurity>0</DocSecurity>
  <Lines>73</Lines>
  <Paragraphs>19</Paragraphs>
  <ScaleCrop>false</ScaleCrop>
  <Company>SPecialiST RePack</Company>
  <LinksUpToDate>false</LinksUpToDate>
  <CharactersWithSpaces>9942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1996 жылғы 18 қарашадағы № 3223 өкімін жүзеге асыру жөніндегі шаралар туралы» Қазақстан Республикасы Үкіметінің 1997 жылғы 27 қаңтардағы № 103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2024-02-23T02:48:00Z</dcterms:created>
  <dcterms:modified xsi:type="dcterms:W3CDTF">2024-02-23T02:48:00Z</dcterms:modified>
</cp:coreProperties>
</file>