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2CF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Пошта байланысы ќызметін ђсыну Ережені бекіту туралы Ќазаќстан Республикасы Кљлік жѕне коммуникациялар министрлігі 1997 ж. 27 мамырдаѓы № 465 жѕне Ќазаќстан Республикасы Экономика жѕне сауда министрлігі 1997 ж. 30 мамырдаѓы № 81 бірлескен бђйрыѓы (кџші жой</w:t>
      </w:r>
      <w:r>
        <w:rPr>
          <w:rStyle w:val="s0"/>
          <w:b/>
          <w:bCs/>
        </w:rPr>
        <w:t>ылды)</w:t>
      </w:r>
    </w:p>
    <w:p w:rsidR="00000000" w:rsidRDefault="00602CFE">
      <w:pPr>
        <w:ind w:firstLine="400"/>
        <w:jc w:val="both"/>
      </w:pPr>
      <w:r>
        <w:rPr>
          <w:rStyle w:val="s0"/>
        </w:rPr>
        <w:t> </w:t>
      </w:r>
    </w:p>
    <w:p w:rsidR="00000000" w:rsidRDefault="00602CFE">
      <w:pPr>
        <w:ind w:firstLine="400"/>
        <w:jc w:val="both"/>
      </w:pPr>
      <w:r>
        <w:rPr>
          <w:rStyle w:val="s0"/>
        </w:rPr>
        <w:t>Қ</w:t>
      </w:r>
      <w:r>
        <w:rPr>
          <w:rStyle w:val="s0"/>
        </w:rPr>
        <w:t xml:space="preserve">P Көлік және коммуникация министрінің 2013 жылғы 11 шілдедегі № 528 және ҚР Экономика және сауда министрінің 2013 жылғы 17 шілдедегі № 218 </w:t>
      </w:r>
      <w:hyperlink r:id="rId7" w:history="1">
        <w:r>
          <w:rPr>
            <w:rStyle w:val="a3"/>
          </w:rPr>
          <w:t>Бірлескен бұйрығымен</w:t>
        </w:r>
      </w:hyperlink>
      <w:r>
        <w:rPr>
          <w:rStyle w:val="s0"/>
        </w:rPr>
        <w:t xml:space="preserve"> күші жойылды</w:t>
      </w:r>
    </w:p>
    <w:p w:rsidR="00000000" w:rsidRDefault="00602CFE">
      <w:pPr>
        <w:ind w:firstLine="400"/>
        <w:jc w:val="both"/>
      </w:pPr>
      <w:r>
        <w:rPr>
          <w:rStyle w:val="s0"/>
        </w:rPr>
        <w:t> </w:t>
      </w:r>
    </w:p>
    <w:p w:rsidR="00000000" w:rsidRDefault="00602CFE">
      <w:pPr>
        <w:ind w:firstLine="400"/>
        <w:jc w:val="both"/>
      </w:pPr>
      <w:r>
        <w:rPr>
          <w:rStyle w:val="s0"/>
        </w:rPr>
        <w:t> </w:t>
      </w:r>
    </w:p>
    <w:p w:rsidR="00000000" w:rsidRDefault="00602CF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602CFE">
      <w:pPr>
        <w:ind w:firstLine="400"/>
        <w:jc w:val="both"/>
      </w:pPr>
      <w:r>
        <w:rPr>
          <w:rStyle w:val="s0"/>
        </w:rPr>
        <w:t> </w:t>
      </w:r>
    </w:p>
    <w:p w:rsidR="00000000" w:rsidRDefault="00602CF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Ақпараттандыру және байланыс жөніндегі агенттігі төрағасының 2005. 01. 07. № 210-п </w:t>
      </w:r>
      <w:hyperlink r:id="rId8" w:history="1">
        <w:r>
          <w:rPr>
            <w:rStyle w:val="a3"/>
          </w:rPr>
          <w:t>бұйрығымен</w:t>
        </w:r>
      </w:hyperlink>
    </w:p>
    <w:p w:rsidR="00000000" w:rsidRDefault="00602CFE">
      <w:pPr>
        <w:ind w:firstLine="400"/>
        <w:jc w:val="both"/>
      </w:pPr>
      <w:r>
        <w:t> </w:t>
      </w:r>
    </w:p>
    <w:p w:rsidR="00000000" w:rsidRDefault="00602CFE">
      <w:pPr>
        <w:ind w:firstLine="400"/>
        <w:jc w:val="both"/>
      </w:pPr>
      <w:r>
        <w:t>Бұрынғы редакциялар:</w:t>
      </w:r>
    </w:p>
    <w:p w:rsidR="00000000" w:rsidRDefault="00602CFE">
      <w:pPr>
        <w:ind w:firstLine="400"/>
        <w:jc w:val="both"/>
      </w:pPr>
      <w:r>
        <w:t> </w:t>
      </w:r>
    </w:p>
    <w:p w:rsidR="00000000" w:rsidRDefault="00602CFE">
      <w:pPr>
        <w:ind w:firstLine="400"/>
        <w:jc w:val="both"/>
      </w:pPr>
      <w:r>
        <w:t xml:space="preserve">2005 ж. 1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2CFE" w:rsidRDefault="00602CFE" w:rsidP="00602CFE">
      <w:r>
        <w:separator/>
      </w:r>
    </w:p>
  </w:endnote>
  <w:endnote w:type="continuationSeparator" w:id="0">
    <w:p w:rsidR="00602CFE" w:rsidRDefault="00602CFE" w:rsidP="00602C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CFE" w:rsidRDefault="00602C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CFE" w:rsidRDefault="00602C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CFE" w:rsidRDefault="00602C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2CFE" w:rsidRDefault="00602CFE" w:rsidP="00602CFE">
      <w:r>
        <w:separator/>
      </w:r>
    </w:p>
  </w:footnote>
  <w:footnote w:type="continuationSeparator" w:id="0">
    <w:p w:rsidR="00602CFE" w:rsidRDefault="00602CFE" w:rsidP="00602C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CFE" w:rsidRDefault="00602C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CFE" w:rsidRDefault="00602CFE" w:rsidP="00602C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2CFE" w:rsidRPr="00602CFE" w:rsidRDefault="00602CFE" w:rsidP="00602C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CFE" w:rsidRDefault="00602C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2CFE"/>
    <w:rsid w:val="00602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2C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2C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2C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2C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2C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2C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2C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2C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264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186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884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742</Characters>
  <Application>Microsoft Office Word</Application>
  <DocSecurity>0</DocSecurity>
  <Lines>6</Lines>
  <Paragraphs>1</Paragraphs>
  <ScaleCrop>false</ScaleCrop>
  <Company>SPecialiST RePack</Company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2024-04-26T17:35:00Z</dcterms:created>
  <dcterms:modified xsi:type="dcterms:W3CDTF">2024-04-26T17:35:00Z</dcterms:modified>
</cp:coreProperties>
</file>