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0C7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шешiмдерiне өзгерістер мен толықтыру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20 қыркүйектегі № 928 Қаулысы</w:t>
      </w:r>
    </w:p>
    <w:p w:rsidR="00000000" w:rsidRDefault="00720C76">
      <w:pPr>
        <w:jc w:val="center"/>
      </w:pPr>
      <w:r>
        <w:rPr>
          <w:rStyle w:val="s3"/>
          <w:b w:val="0"/>
          <w:bCs w:val="0"/>
        </w:rPr>
        <w:t xml:space="preserve">(2014.23.09.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720C76">
      <w:pPr>
        <w:jc w:val="center"/>
      </w:pPr>
      <w:r>
        <w:t> </w:t>
      </w:r>
    </w:p>
    <w:p w:rsidR="00000000" w:rsidRDefault="00720C7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Yкіметі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720C76">
      <w:pPr>
        <w:ind w:firstLine="400"/>
        <w:jc w:val="both"/>
      </w:pPr>
      <w:r>
        <w:rPr>
          <w:rStyle w:val="s0"/>
        </w:rPr>
        <w:t xml:space="preserve">1. Қоса берiлiп отырған Қазақстан Республикасы Үкіметінiң кейбір шешiмдерiне енгiзiлетiн </w:t>
      </w:r>
      <w:hyperlink w:anchor="sub100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</w:t>
        </w:r>
      </w:hyperlink>
      <w:r>
        <w:rPr>
          <w:rStyle w:val="s0"/>
        </w:rPr>
        <w:t xml:space="preserve"> бекітілсiн.</w:t>
      </w:r>
    </w:p>
    <w:p w:rsidR="00000000" w:rsidRDefault="00720C76">
      <w:pPr>
        <w:ind w:firstLine="400"/>
        <w:jc w:val="both"/>
      </w:pPr>
      <w:r>
        <w:rPr>
          <w:rStyle w:val="s0"/>
        </w:rPr>
        <w:t>2. Осы қаулы қол қойылған күнінен бас</w:t>
      </w:r>
      <w:r>
        <w:rPr>
          <w:rStyle w:val="s0"/>
        </w:rPr>
        <w:t>тап қолданысқа енгiзiледi.</w:t>
      </w:r>
    </w:p>
    <w:p w:rsidR="00000000" w:rsidRDefault="00720C76">
      <w:pPr>
        <w:ind w:firstLine="400"/>
        <w:jc w:val="both"/>
      </w:pPr>
      <w:r>
        <w:t> </w:t>
      </w:r>
    </w:p>
    <w:p w:rsidR="00000000" w:rsidRDefault="00720C76">
      <w:pPr>
        <w:ind w:firstLine="400"/>
        <w:jc w:val="both"/>
      </w:pPr>
      <w:r>
        <w:t> </w:t>
      </w:r>
    </w:p>
    <w:p w:rsidR="00000000" w:rsidRDefault="00720C76">
      <w:r>
        <w:rPr>
          <w:rStyle w:val="s0"/>
        </w:rPr>
        <w:t> </w:t>
      </w: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0C76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0C76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720C76">
      <w:pPr>
        <w:ind w:firstLine="400"/>
        <w:jc w:val="right"/>
      </w:pPr>
      <w:r>
        <w:rPr>
          <w:rStyle w:val="s0"/>
        </w:rPr>
        <w:t> </w:t>
      </w:r>
    </w:p>
    <w:p w:rsidR="00000000" w:rsidRDefault="00720C76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20C76">
      <w:pPr>
        <w:ind w:firstLine="400"/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720C76">
      <w:pPr>
        <w:ind w:firstLine="400"/>
        <w:jc w:val="right"/>
      </w:pPr>
      <w:r>
        <w:rPr>
          <w:rStyle w:val="s0"/>
        </w:rPr>
        <w:t>2005 жылғы 20 қыркүйектегі</w:t>
      </w:r>
    </w:p>
    <w:p w:rsidR="00000000" w:rsidRDefault="00720C76">
      <w:pPr>
        <w:ind w:firstLine="400"/>
        <w:jc w:val="right"/>
      </w:pPr>
      <w:r>
        <w:rPr>
          <w:rStyle w:val="s0"/>
        </w:rPr>
        <w:t xml:space="preserve">№ 928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720C76">
      <w:pPr>
        <w:ind w:firstLine="400"/>
        <w:jc w:val="right"/>
      </w:pPr>
      <w:r>
        <w:rPr>
          <w:rStyle w:val="s0"/>
        </w:rPr>
        <w:t>Бекiтілген</w:t>
      </w:r>
    </w:p>
    <w:p w:rsidR="00000000" w:rsidRDefault="00720C76">
      <w:pPr>
        <w:ind w:firstLine="400"/>
        <w:jc w:val="right"/>
      </w:pPr>
      <w:r>
        <w:rPr>
          <w:rStyle w:val="s0"/>
        </w:rPr>
        <w:t> </w:t>
      </w:r>
    </w:p>
    <w:p w:rsidR="00000000" w:rsidRDefault="00720C7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кейбір шешімдерiне</w:t>
      </w:r>
    </w:p>
    <w:p w:rsidR="00000000" w:rsidRDefault="00720C76">
      <w:pPr>
        <w:jc w:val="center"/>
      </w:pPr>
      <w:r>
        <w:rPr>
          <w:rStyle w:val="s1"/>
        </w:rPr>
        <w:t>енгізілетін өзгерістер мен толықтыру</w:t>
      </w:r>
    </w:p>
    <w:p w:rsidR="00000000" w:rsidRDefault="00720C76">
      <w:pPr>
        <w:jc w:val="center"/>
      </w:pPr>
      <w:r>
        <w:t> </w:t>
      </w:r>
    </w:p>
    <w:p w:rsidR="00000000" w:rsidRDefault="00720C76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9" w:anchor="sub_id=1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720C76">
      <w:pPr>
        <w:ind w:firstLine="400"/>
        <w:jc w:val="both"/>
      </w:pPr>
      <w:r>
        <w:rPr>
          <w:rStyle w:val="s0"/>
        </w:rPr>
        <w:t>2. «Акциялардың мемлекеттік пакеттеріне мемлекеттік меншiктiң түрлері және ұйымдарға қатысудың мемлекеттік үлестерi туралы» Қазақстан Республикасы Үкіметінiң 1999 жылғы 12 сәуірдегі № 405 </w:t>
      </w:r>
      <w:hyperlink r:id="rId10" w:history="1">
        <w:r>
          <w:rPr>
            <w:rStyle w:val="a3"/>
          </w:rPr>
          <w:t>қаулысында</w:t>
        </w:r>
      </w:hyperlink>
      <w:r>
        <w:rPr>
          <w:rStyle w:val="s0"/>
        </w:rPr>
        <w:t> (Қазақстан Республикасының ПҮКЖ-ы, 1999 ж., № 13, 124-құжат):</w:t>
      </w:r>
    </w:p>
    <w:p w:rsidR="00000000" w:rsidRDefault="00720C76">
      <w:pPr>
        <w:ind w:firstLine="400"/>
        <w:jc w:val="both"/>
      </w:pPr>
      <w:r>
        <w:rPr>
          <w:rStyle w:val="s0"/>
        </w:rPr>
        <w:t>көрсетілген қаулымен бекітілген Акцияларының мемлекеттік пакеттерi мен үлестерi республикалық меншiкке жатқызылған акц</w:t>
      </w:r>
      <w:r>
        <w:rPr>
          <w:rStyle w:val="s0"/>
        </w:rPr>
        <w:t>ионерлік қоғамдар мен шаруашылық серіктестіктердің тізбесінде:</w:t>
      </w:r>
    </w:p>
    <w:p w:rsidR="00000000" w:rsidRDefault="00720C76">
      <w:pPr>
        <w:ind w:firstLine="400"/>
        <w:jc w:val="both"/>
      </w:pPr>
      <w:r>
        <w:rPr>
          <w:rStyle w:val="s0"/>
        </w:rPr>
        <w:t>1) «Астана қаласы» деген бөлiм:</w:t>
      </w:r>
    </w:p>
    <w:p w:rsidR="00000000" w:rsidRDefault="00720C76">
      <w:pPr>
        <w:ind w:firstLine="400"/>
        <w:jc w:val="both"/>
      </w:pPr>
      <w:r>
        <w:rPr>
          <w:rStyle w:val="s0"/>
        </w:rPr>
        <w:t>мынадай мазмұндағы реттiк нөмiрi 21-65-жолмен толықтырылсын:</w:t>
      </w:r>
    </w:p>
    <w:p w:rsidR="00000000" w:rsidRDefault="00720C76">
      <w:pPr>
        <w:ind w:firstLine="400"/>
        <w:jc w:val="both"/>
      </w:pPr>
      <w:r>
        <w:rPr>
          <w:rStyle w:val="s0"/>
        </w:rPr>
        <w:t>«21-65 «Казахстанская правда» республикалық газетi» АҚ»;</w:t>
      </w:r>
    </w:p>
    <w:p w:rsidR="00000000" w:rsidRDefault="00720C76">
      <w:pPr>
        <w:ind w:firstLine="400"/>
        <w:jc w:val="both"/>
      </w:pPr>
      <w:r>
        <w:rPr>
          <w:rStyle w:val="s0"/>
        </w:rPr>
        <w:t>2) «Алматы қаласы» деген бөлімде:</w:t>
      </w:r>
    </w:p>
    <w:p w:rsidR="00000000" w:rsidRDefault="00720C76">
      <w:pPr>
        <w:ind w:firstLine="400"/>
        <w:jc w:val="both"/>
      </w:pPr>
      <w:r>
        <w:rPr>
          <w:rStyle w:val="s0"/>
        </w:rPr>
        <w:t>реттiк нө</w:t>
      </w:r>
      <w:r>
        <w:rPr>
          <w:rStyle w:val="s0"/>
        </w:rPr>
        <w:t>мiрі 123-1-жол алынып тасталсын;</w:t>
      </w:r>
    </w:p>
    <w:p w:rsidR="00000000" w:rsidRDefault="00720C76">
      <w:pPr>
        <w:ind w:firstLine="400"/>
        <w:jc w:val="both"/>
      </w:pPr>
      <w:r>
        <w:rPr>
          <w:rStyle w:val="s0"/>
        </w:rPr>
        <w:t>реттік нөмiрi 123-6 «Жас өркен» ААҚ» деген жолдағы «ААҚ» деген аббревиатура «ЖШС» деген аббревиатурамен ауыстырылсын.</w:t>
      </w:r>
    </w:p>
    <w:p w:rsidR="00000000" w:rsidRDefault="00720C76">
      <w:pPr>
        <w:ind w:firstLine="400"/>
        <w:jc w:val="both"/>
      </w:pPr>
      <w:r>
        <w:rPr>
          <w:rStyle w:val="s0"/>
        </w:rPr>
        <w:t xml:space="preserve">3. «Республикалық меншіктегi ұйымдар акцияларының мемлекеттік пакеттерi мен мемлекеттік үлестерiне иелiк </w:t>
      </w:r>
      <w:r>
        <w:rPr>
          <w:rStyle w:val="s0"/>
        </w:rPr>
        <w:t>ету және пайдалану жөніндегі құқықтарды беру туралы» Қазақстан Республикасы Үкіметінің 1999 жылғы 27 мамырдағы № 659 </w:t>
      </w:r>
      <w:hyperlink r:id="rId11" w:history="1">
        <w:r>
          <w:rPr>
            <w:rStyle w:val="a3"/>
          </w:rPr>
          <w:t>қаулысында</w:t>
        </w:r>
        <w:r>
          <w:rPr>
            <w:rStyle w:val="a3"/>
          </w:rPr>
          <w:t>:</w:t>
        </w:r>
      </w:hyperlink>
    </w:p>
    <w:p w:rsidR="00000000" w:rsidRDefault="00720C76">
      <w:pPr>
        <w:ind w:firstLine="400"/>
        <w:jc w:val="both"/>
      </w:pPr>
      <w:r>
        <w:rPr>
          <w:rStyle w:val="s0"/>
        </w:rPr>
        <w:t>көрсетiлген қаулыға қосымшада:</w:t>
      </w:r>
    </w:p>
    <w:p w:rsidR="00000000" w:rsidRDefault="00720C76">
      <w:pPr>
        <w:ind w:firstLine="400"/>
        <w:jc w:val="both"/>
      </w:pPr>
      <w:r>
        <w:rPr>
          <w:rStyle w:val="s0"/>
        </w:rPr>
        <w:t>«Қазақстан Республикасы Мәдение</w:t>
      </w:r>
      <w:r>
        <w:rPr>
          <w:rStyle w:val="s0"/>
        </w:rPr>
        <w:t>т, ақпарат және спорт министрлігінiң Ақпарат және мұрағат комитетіне» деген бөлiмде:</w:t>
      </w:r>
    </w:p>
    <w:p w:rsidR="00000000" w:rsidRDefault="00720C76">
      <w:pPr>
        <w:ind w:firstLine="400"/>
        <w:jc w:val="both"/>
      </w:pPr>
      <w:r>
        <w:rPr>
          <w:rStyle w:val="s0"/>
        </w:rPr>
        <w:t>реттiк нөмiрi 224-1-жолдағы «АҚ» деген аббревиатура «ЖШС» деген аббревиатурамен ауыстырылсын;</w:t>
      </w:r>
    </w:p>
    <w:p w:rsidR="00000000" w:rsidRDefault="00720C76">
      <w:pPr>
        <w:ind w:firstLine="400"/>
        <w:jc w:val="both"/>
      </w:pPr>
      <w:r>
        <w:rPr>
          <w:rStyle w:val="s0"/>
        </w:rPr>
        <w:t>реттiк нөмiрлерi 224-3 және 224-4-жолдар алынып тасталсын;</w:t>
      </w:r>
    </w:p>
    <w:p w:rsidR="00000000" w:rsidRDefault="00720C76">
      <w:pPr>
        <w:ind w:firstLine="400"/>
        <w:jc w:val="both"/>
      </w:pPr>
      <w:r>
        <w:rPr>
          <w:rStyle w:val="s0"/>
        </w:rPr>
        <w:t>реттiк нөмiрi 224-</w:t>
      </w:r>
      <w:r>
        <w:rPr>
          <w:rStyle w:val="s0"/>
        </w:rPr>
        <w:t>21-жолдағы «ЖАҚ» деген аббревиатура «АҚ» деген аббревиатурамен ауыстырылсын.</w:t>
      </w:r>
    </w:p>
    <w:p w:rsidR="00000000" w:rsidRDefault="00720C76">
      <w:pPr>
        <w:ind w:firstLine="400"/>
        <w:jc w:val="both"/>
      </w:pPr>
      <w:r>
        <w:rPr>
          <w:rStyle w:val="s0"/>
        </w:rPr>
        <w:t xml:space="preserve">4. ҚР Үкіметінің 2014.23.09. № 1003 </w:t>
      </w:r>
      <w:hyperlink r:id="rId12" w:anchor="sub_id=26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  <w:b w:val="0"/>
          <w:bCs w:val="0"/>
        </w:rPr>
        <w:t>(</w:t>
      </w:r>
      <w:hyperlink r:id="rId13" w:anchor="sub_id=4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720C76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0C76" w:rsidRDefault="00720C76" w:rsidP="00720C76">
      <w:r>
        <w:separator/>
      </w:r>
    </w:p>
  </w:endnote>
  <w:endnote w:type="continuationSeparator" w:id="0">
    <w:p w:rsidR="00720C76" w:rsidRDefault="00720C76" w:rsidP="00720C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C76" w:rsidRDefault="00720C7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C76" w:rsidRDefault="00720C7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C76" w:rsidRDefault="00720C7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0C76" w:rsidRDefault="00720C76" w:rsidP="00720C76">
      <w:r>
        <w:separator/>
      </w:r>
    </w:p>
  </w:footnote>
  <w:footnote w:type="continuationSeparator" w:id="0">
    <w:p w:rsidR="00720C76" w:rsidRDefault="00720C76" w:rsidP="00720C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C76" w:rsidRDefault="00720C7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C76" w:rsidRDefault="00720C76" w:rsidP="00720C7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0C76" w:rsidRDefault="00720C76" w:rsidP="00720C7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 енгізу туралы» Қазақстан Республикасы Үкіметінің 2005 жылғы 20 қыркүйектегі № 928 Қаулысы (2014.23.09. берілген өзгерістермен)</w:t>
    </w:r>
  </w:p>
  <w:p w:rsidR="00720C76" w:rsidRPr="00720C76" w:rsidRDefault="00720C76" w:rsidP="00720C7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20.09.2005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C76" w:rsidRDefault="00720C7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0C76"/>
    <w:rsid w:val="00720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0C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0C7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0C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0C7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0C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0C7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0C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0C7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hyperlink" Target="http://online.zakon.kz/Document/?doc_id=3161646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024853" TargetMode="External"/><Relationship Id="rId12" Type="http://schemas.openxmlformats.org/officeDocument/2006/relationships/hyperlink" Target="http://online.zakon.kz/Document/?doc_id=3161417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355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5101298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4676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257</Words>
  <Characters>2554</Characters>
  <Application>Microsoft Office Word</Application>
  <DocSecurity>0</DocSecurity>
  <Lines>21</Lines>
  <Paragraphs>5</Paragraphs>
  <ScaleCrop>false</ScaleCrop>
  <Company>SPecialiST RePack</Company>
  <LinksUpToDate>false</LinksUpToDate>
  <CharactersWithSpaces>2806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 енгізу туралы» Қазақстан Республикасы Үкіметінің 2005 жылғы 20 қыркүйектегі № 928 Қаулысы (2014.23.09.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2024-02-19T21:32:00Z</dcterms:created>
  <dcterms:modified xsi:type="dcterms:W3CDTF">2024-02-19T21:32:00Z</dcterms:modified>
</cp:coreProperties>
</file>