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41BE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министрлігінiң кейбір республикалық мемлекеттік кәсiпорындарын қайта ұйымдастыру туралы</w:t>
      </w:r>
      <w:r>
        <w:br/>
      </w:r>
      <w:r>
        <w:rPr>
          <w:rStyle w:val="s1"/>
        </w:rPr>
        <w:t> Қазақстан Республикасы Үкіметінің 2005 жылғы 20 қыркүйектегі № 929 Қаулысы</w:t>
      </w:r>
    </w:p>
    <w:p w:rsidR="00000000" w:rsidRDefault="00FC41BE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FC41BE">
      <w:pPr>
        <w:pStyle w:val="pc"/>
      </w:pPr>
      <w:r>
        <w:rPr>
          <w:rStyle w:val="s3"/>
          <w:b/>
          <w:bCs/>
        </w:rPr>
        <w:t> </w:t>
      </w:r>
    </w:p>
    <w:p w:rsidR="00000000" w:rsidRDefault="00FC41B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?кіметi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C41BE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2006.18.08. </w:t>
      </w:r>
      <w:hyperlink r:id="rId8" w:history="1">
        <w:r>
          <w:rPr>
            <w:rStyle w:val="a4"/>
            <w:i/>
            <w:iCs/>
          </w:rPr>
          <w:t>№ 785</w:t>
        </w:r>
      </w:hyperlink>
      <w:r>
        <w:rPr>
          <w:rStyle w:val="s3"/>
        </w:rPr>
        <w:t xml:space="preserve"> Қаулысымен 1-тармақ толықтырыл</w:t>
      </w:r>
      <w:r>
        <w:rPr>
          <w:rStyle w:val="s3"/>
        </w:rPr>
        <w:t>ды</w:t>
      </w:r>
    </w:p>
    <w:p w:rsidR="00000000" w:rsidRDefault="00FC41BE">
      <w:pPr>
        <w:pStyle w:val="pj"/>
      </w:pPr>
      <w:r>
        <w:rPr>
          <w:rStyle w:val="s0"/>
        </w:rPr>
        <w:t>1. Қазақстан Республикасы Білім және ғылым министрлігінiң «Қазақ мемлекеттік ғылыми-техникалық ақпарат ғылыми-зерттеу институты» шаруашылық жүргiзу құқығындағы республикалық мемлекеттік кәсiпорны және оның еншілес мемлекеттік кәсіпорындары және «Республ</w:t>
      </w:r>
      <w:r>
        <w:rPr>
          <w:rStyle w:val="s0"/>
        </w:rPr>
        <w:t>икалық ғылыми-техникалық кiтапхана» республикалық мемлекеттік қазыналық кәсiпорны қосу және қайта құру жолымен Қазақстан Республикасы Білім және ғылым министрлігінің «Қазақстан Республикасының Ұлттық ғылыми-техникалық ақпарат орталығы» шаруашылық жүргiзу қ</w:t>
      </w:r>
      <w:r>
        <w:rPr>
          <w:rStyle w:val="s0"/>
        </w:rPr>
        <w:t>ұқығындағы</w:t>
      </w:r>
      <w:r>
        <w:rPr>
          <w:rStyle w:val="s0"/>
        </w:rPr>
        <w:t xml:space="preserve"> республикалық мемлекеттік кәсіпорны (бұдан әрi - Кәсiпорын) болып қайта ұйымдастырылсын.</w:t>
      </w:r>
    </w:p>
    <w:p w:rsidR="00000000" w:rsidRDefault="00FC41BE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2006.18.08. </w:t>
      </w:r>
      <w:hyperlink r:id="rId9" w:history="1">
        <w:r>
          <w:rPr>
            <w:rStyle w:val="a4"/>
            <w:i/>
            <w:iCs/>
          </w:rPr>
          <w:t>№ 785</w:t>
        </w:r>
      </w:hyperlink>
      <w:r>
        <w:rPr>
          <w:rStyle w:val="s3"/>
        </w:rPr>
        <w:t xml:space="preserve"> Қаулысымен 1-1-тармақпен толықтырылды</w:t>
      </w:r>
    </w:p>
    <w:p w:rsidR="00000000" w:rsidRDefault="00FC41BE">
      <w:pPr>
        <w:pStyle w:val="pj"/>
      </w:pPr>
      <w:r>
        <w:rPr>
          <w:rStyle w:val="s0"/>
        </w:rPr>
        <w:t xml:space="preserve">1-1. Кәсіпорынға осы </w:t>
      </w:r>
      <w:r>
        <w:rPr>
          <w:rStyle w:val="s0"/>
        </w:rPr>
        <w:t>қаулыға</w:t>
      </w:r>
      <w:r>
        <w:rPr>
          <w:rStyle w:val="s0"/>
        </w:rPr>
        <w:t xml:space="preserve">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еншілес мемлекеттік кәсіпорындар құруға рұқсат берілсін.</w:t>
      </w:r>
    </w:p>
    <w:p w:rsidR="00000000" w:rsidRDefault="00FC41BE">
      <w:pPr>
        <w:pStyle w:val="pj"/>
      </w:pPr>
      <w:r>
        <w:rPr>
          <w:rStyle w:val="s0"/>
        </w:rPr>
        <w:t>2. Қазақстан Республикасы Білім және ғылым министрлігі Кәсiпорынды мемлекеттік басқару органы болып белгіленсін.</w:t>
      </w:r>
    </w:p>
    <w:p w:rsidR="00000000" w:rsidRDefault="00FC41BE">
      <w:pPr>
        <w:pStyle w:val="pj"/>
      </w:pPr>
      <w:r>
        <w:rPr>
          <w:rStyle w:val="s0"/>
        </w:rPr>
        <w:t>3. Кәсiпорын қызметiнің негiзгi мә</w:t>
      </w:r>
      <w:r>
        <w:rPr>
          <w:rStyle w:val="s0"/>
        </w:rPr>
        <w:t>нi ғылым саласындағы өндiрiстік-шаруашылық қызметті жүзеге асыру болып белгіленсiн.</w:t>
      </w:r>
    </w:p>
    <w:p w:rsidR="00000000" w:rsidRDefault="00FC41BE">
      <w:pPr>
        <w:pStyle w:val="pj"/>
      </w:pPr>
      <w:r>
        <w:rPr>
          <w:rStyle w:val="s0"/>
        </w:rPr>
        <w:t>4. Қазақстан Республикасы Білім және ғылым министрлігі заңнамада белгiленген тәртіппен:</w:t>
      </w:r>
    </w:p>
    <w:p w:rsidR="00000000" w:rsidRDefault="00FC41BE">
      <w:pPr>
        <w:pStyle w:val="pj"/>
      </w:pPr>
      <w:r>
        <w:rPr>
          <w:rStyle w:val="s0"/>
        </w:rPr>
        <w:t xml:space="preserve">1) Қазақстан Республикасы Қаржы министрлігінің Мемлекеттік мүлiк және жекешелендiру </w:t>
      </w:r>
      <w:r>
        <w:rPr>
          <w:rStyle w:val="s0"/>
        </w:rPr>
        <w:t>комитетіне Кәсiпорынның жарғысын бекітуге ұсынсын;</w:t>
      </w:r>
    </w:p>
    <w:p w:rsidR="00000000" w:rsidRDefault="00FC41BE">
      <w:pPr>
        <w:pStyle w:val="pj"/>
      </w:pPr>
      <w:r>
        <w:rPr>
          <w:rStyle w:val="s0"/>
        </w:rPr>
        <w:t>2) Кәсiпорынды әдiлет органдарында мемлекеттік тiркеудi қамтамасыз етсiн;</w:t>
      </w:r>
    </w:p>
    <w:p w:rsidR="00000000" w:rsidRDefault="00FC41BE">
      <w:pPr>
        <w:pStyle w:val="pj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FC41BE">
      <w:pPr>
        <w:pStyle w:val="pj"/>
      </w:pPr>
      <w:r>
        <w:rPr>
          <w:rStyle w:val="s0"/>
        </w:rPr>
        <w:t>5. Қазақстан Республикасы Үкiметінiң кейбір шешімдерiне мынадай өзгерістер</w:t>
      </w:r>
      <w:r>
        <w:rPr>
          <w:rStyle w:val="s0"/>
        </w:rPr>
        <w:t xml:space="preserve"> енгiзiлсiн:</w:t>
      </w:r>
    </w:p>
    <w:p w:rsidR="00000000" w:rsidRDefault="00FC41BE">
      <w:pPr>
        <w:pStyle w:val="pj"/>
      </w:pPr>
      <w:r>
        <w:rPr>
          <w:rStyle w:val="s0"/>
        </w:rPr>
        <w:t xml:space="preserve">1) ҚР Үкіметінің 2013.05.08. № 796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1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FC41BE">
      <w:pPr>
        <w:pStyle w:val="pj"/>
      </w:pPr>
      <w:r>
        <w:rPr>
          <w:rStyle w:val="s0"/>
        </w:rPr>
        <w:t>2) ҚР Үкіметінің 2022.1</w:t>
      </w:r>
      <w:r>
        <w:rPr>
          <w:rStyle w:val="s0"/>
        </w:rPr>
        <w:t xml:space="preserve">9.08. № 581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C41BE">
      <w:pPr>
        <w:pStyle w:val="pj"/>
      </w:pPr>
      <w:r>
        <w:rPr>
          <w:rStyle w:val="s0"/>
        </w:rPr>
        <w:t>3) «Қазақстан Республикасында жүргiзiлетін, басталған, жалғастырылып жатқан және аяқталған мемлекеттік құпиялардан тұратын мәлiметтерi бар ғылыми-зерттеу, тәжiрибе-конструкторлық және жобалау-технологиялық жұмыстарды мемлекеттік тіркеудің тәртібін бекіту т</w:t>
      </w:r>
      <w:r>
        <w:rPr>
          <w:rStyle w:val="s0"/>
        </w:rPr>
        <w:t>уралы» Қазақстан Республикасы Үкiметінің 1998 жылғы 11 наурыздағы № 198 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1998 ж., № 8, 51-құжат):</w:t>
      </w:r>
    </w:p>
    <w:p w:rsidR="00000000" w:rsidRDefault="00FC41BE">
      <w:pPr>
        <w:pStyle w:val="pj"/>
      </w:pPr>
      <w:r>
        <w:rPr>
          <w:rStyle w:val="s0"/>
        </w:rPr>
        <w:t>3-тармақтағы «Республикалық мемлекеттік ғылыми м</w:t>
      </w:r>
      <w:r>
        <w:rPr>
          <w:rStyle w:val="s0"/>
        </w:rPr>
        <w:t>екеме - Салааралық ақпарат ғылыми-техникалық орталығында» деген сөздер «Қазақстан Республикасының Ұлттық ғылыми-техникалық ақпарат орталығы» шаруашылық жүргізу құқығындағы республикалық мемлекеттік кәсіпорнында» деген сөздермен ауыстырылсын;</w:t>
      </w:r>
    </w:p>
    <w:p w:rsidR="00000000" w:rsidRDefault="00FC41BE">
      <w:pPr>
        <w:pStyle w:val="pj"/>
      </w:pPr>
      <w:r>
        <w:rPr>
          <w:rStyle w:val="s0"/>
        </w:rPr>
        <w:t>көрсетілген қа</w:t>
      </w:r>
      <w:r>
        <w:rPr>
          <w:rStyle w:val="s0"/>
        </w:rPr>
        <w:t>улымен бекiтілген Қазақстан Республикасында басталған, жалғастырылып жатқан және аяқталған мемлекеттік құпиялардан тұратын мәлiметтерi бар ғылыми-зерттеу, тәжiрибе-конструкторлық және жобалау-технологиялық жұмыстарды мемлекеттік тiркеудiң тәртібінде:</w:t>
      </w:r>
    </w:p>
    <w:p w:rsidR="00000000" w:rsidRDefault="00FC41BE">
      <w:pPr>
        <w:pStyle w:val="pj"/>
      </w:pPr>
      <w:r>
        <w:rPr>
          <w:rStyle w:val="s0"/>
        </w:rPr>
        <w:t>мәтiн</w:t>
      </w:r>
      <w:r>
        <w:rPr>
          <w:rStyle w:val="s0"/>
        </w:rPr>
        <w:t xml:space="preserve"> бойынша «САҒТО» деген аббревиатура «ҚР ҰҒТАО» деген аббревиатурамен ауыстырылсын;</w:t>
      </w:r>
    </w:p>
    <w:p w:rsidR="00000000" w:rsidRDefault="00FC41BE">
      <w:pPr>
        <w:pStyle w:val="pj"/>
      </w:pPr>
      <w:r>
        <w:rPr>
          <w:rStyle w:val="s0"/>
        </w:rPr>
        <w:t>3-тармақтағы «Республикалық мемлекеттік қазыналық кәсiпорынға  - Қазақстан Республикасы Білім және ғылым министрлiгінің Салааралық ақпарат ғылыми-техникалық орталығына (бұда</w:t>
      </w:r>
      <w:r>
        <w:rPr>
          <w:rStyle w:val="s0"/>
        </w:rPr>
        <w:t>н әрi - САҒТО)»деген сөздер «Қазақстан Республикасы Білім және ғылым министрлiгінің «Қазақстан Республикасының Ұлттық ғылыми-техникалық ақпарат орталығы» (бұдан әрi - ҚР ҰҒТАО) шаруашылық жүргiзу құқығындағы республикалық мемлекеттік кәсіпорнына» деген сөз</w:t>
      </w:r>
      <w:r>
        <w:rPr>
          <w:rStyle w:val="s0"/>
        </w:rPr>
        <w:t>дермен ауыстырылсын.</w:t>
      </w:r>
    </w:p>
    <w:p w:rsidR="00000000" w:rsidRDefault="00FC41BE">
      <w:pPr>
        <w:pStyle w:val="pj"/>
      </w:pPr>
      <w:r>
        <w:rPr>
          <w:rStyle w:val="s0"/>
        </w:rPr>
        <w:t>6. Осы қаулы қол қойылған күнінен бастап қолданысқа енгiзіледi.</w:t>
      </w:r>
    </w:p>
    <w:p w:rsidR="00000000" w:rsidRDefault="00FC41BE">
      <w:pPr>
        <w:pStyle w:val="pj"/>
      </w:pPr>
      <w:r>
        <w:rPr>
          <w:rStyle w:val="s0"/>
        </w:rPr>
        <w:t> </w:t>
      </w:r>
    </w:p>
    <w:p w:rsidR="00000000" w:rsidRDefault="00FC41BE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1BE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1BE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C41BE">
      <w:pPr>
        <w:pStyle w:val="pj"/>
      </w:pPr>
      <w:r>
        <w:rPr>
          <w:rStyle w:val="s0"/>
        </w:rPr>
        <w:t> </w:t>
      </w:r>
    </w:p>
    <w:p w:rsidR="00000000" w:rsidRDefault="00FC41BE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2006.18.08. </w:t>
      </w:r>
      <w:hyperlink r:id="rId15" w:history="1">
        <w:r>
          <w:rPr>
            <w:rStyle w:val="a4"/>
            <w:i/>
            <w:iCs/>
          </w:rPr>
          <w:t>№ 785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қосымшамен толықтырылды</w:t>
      </w:r>
    </w:p>
    <w:p w:rsidR="00000000" w:rsidRDefault="00FC41BE">
      <w:pPr>
        <w:pStyle w:val="pj"/>
      </w:pPr>
      <w:r>
        <w:t> </w:t>
      </w:r>
    </w:p>
    <w:p w:rsidR="00000000" w:rsidRDefault="00FC41BE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C41BE">
      <w:pPr>
        <w:pStyle w:val="pr"/>
      </w:pPr>
      <w:r>
        <w:rPr>
          <w:rStyle w:val="s0"/>
        </w:rPr>
        <w:t>Үкіметінің</w:t>
      </w:r>
    </w:p>
    <w:p w:rsidR="00000000" w:rsidRDefault="00FC41BE">
      <w:pPr>
        <w:pStyle w:val="pr"/>
      </w:pPr>
      <w:r>
        <w:rPr>
          <w:rStyle w:val="s0"/>
        </w:rPr>
        <w:t>2005 жылғы 20 қыркүйектегі</w:t>
      </w:r>
    </w:p>
    <w:p w:rsidR="00000000" w:rsidRDefault="00FC41BE">
      <w:pPr>
        <w:pStyle w:val="pr"/>
      </w:pPr>
      <w:r>
        <w:rPr>
          <w:rStyle w:val="s0"/>
        </w:rPr>
        <w:t xml:space="preserve">№ 929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FC41BE">
      <w:pPr>
        <w:pStyle w:val="pr"/>
      </w:pPr>
      <w:r>
        <w:rPr>
          <w:rStyle w:val="s0"/>
        </w:rPr>
        <w:t>Қосымша</w:t>
      </w:r>
    </w:p>
    <w:p w:rsidR="00000000" w:rsidRDefault="00FC41BE">
      <w:pPr>
        <w:pStyle w:val="pc"/>
      </w:pPr>
      <w:r>
        <w:rPr>
          <w:rStyle w:val="s16"/>
        </w:rPr>
        <w:t> </w:t>
      </w:r>
    </w:p>
    <w:p w:rsidR="00000000" w:rsidRDefault="00FC41BE">
      <w:pPr>
        <w:pStyle w:val="pc"/>
      </w:pPr>
      <w:r>
        <w:rPr>
          <w:rStyle w:val="s16"/>
        </w:rPr>
        <w:t>Қазақстан</w:t>
      </w:r>
      <w:r>
        <w:rPr>
          <w:rStyle w:val="s16"/>
        </w:rPr>
        <w:t xml:space="preserve"> Республикасы Білім және ғылым министрлігінің</w:t>
      </w:r>
    </w:p>
    <w:p w:rsidR="00000000" w:rsidRDefault="00FC41BE">
      <w:pPr>
        <w:pStyle w:val="pc"/>
      </w:pPr>
      <w:r>
        <w:rPr>
          <w:rStyle w:val="s16"/>
        </w:rPr>
        <w:t>«Қазақстан Республикасының Ұлттық ғылыми-техникалы</w:t>
      </w:r>
      <w:r>
        <w:rPr>
          <w:rStyle w:val="s16"/>
        </w:rPr>
        <w:t>қ</w:t>
      </w:r>
      <w:r>
        <w:rPr>
          <w:rStyle w:val="s16"/>
        </w:rPr>
        <w:t xml:space="preserve"> ақпарат</w:t>
      </w:r>
    </w:p>
    <w:p w:rsidR="00000000" w:rsidRDefault="00FC41BE">
      <w:pPr>
        <w:pStyle w:val="pc"/>
      </w:pPr>
      <w:r>
        <w:rPr>
          <w:rStyle w:val="s16"/>
        </w:rPr>
        <w:t>орталығы» шаруашылық жүргізу құқығындағы республикалық</w:t>
      </w:r>
    </w:p>
    <w:p w:rsidR="00000000" w:rsidRDefault="00FC41BE">
      <w:pPr>
        <w:pStyle w:val="pc"/>
      </w:pPr>
      <w:r>
        <w:rPr>
          <w:rStyle w:val="s16"/>
        </w:rPr>
        <w:t>мемлекеттік кәсіпорны құратын еншілес мемлекеттік</w:t>
      </w:r>
    </w:p>
    <w:p w:rsidR="00000000" w:rsidRDefault="00FC41BE">
      <w:pPr>
        <w:pStyle w:val="pc"/>
      </w:pPr>
      <w:r>
        <w:rPr>
          <w:rStyle w:val="s16"/>
        </w:rPr>
        <w:t>кәсіпорындардың тізбесі</w:t>
      </w:r>
    </w:p>
    <w:p w:rsidR="00000000" w:rsidRDefault="00FC41BE">
      <w:pPr>
        <w:pStyle w:val="pj"/>
      </w:pPr>
      <w:r>
        <w:rPr>
          <w:rStyle w:val="s0"/>
        </w:rPr>
        <w:t> </w:t>
      </w:r>
    </w:p>
    <w:p w:rsidR="00000000" w:rsidRDefault="00FC41BE">
      <w:pPr>
        <w:pStyle w:val="pj"/>
      </w:pPr>
      <w:r>
        <w:rPr>
          <w:rStyle w:val="s0"/>
        </w:rPr>
        <w:t>1. «Ақмола ғылыми-техникалық ақпарат         Астана қаласы</w:t>
      </w:r>
    </w:p>
    <w:p w:rsidR="00000000" w:rsidRDefault="00FC41BE">
      <w:pPr>
        <w:pStyle w:val="pj"/>
      </w:pPr>
      <w:r>
        <w:rPr>
          <w:rStyle w:val="s0"/>
        </w:rPr>
        <w:t>орталығы» еншілес мемлекеттік кәсіпорны</w:t>
      </w:r>
    </w:p>
    <w:p w:rsidR="00000000" w:rsidRDefault="00FC41BE">
      <w:pPr>
        <w:pStyle w:val="pj"/>
      </w:pPr>
      <w:r>
        <w:rPr>
          <w:rStyle w:val="s0"/>
        </w:rPr>
        <w:t>2. «Республикалық ғылыми-техникалық          Алматы қаласы</w:t>
      </w:r>
    </w:p>
    <w:p w:rsidR="00000000" w:rsidRDefault="00FC41BE">
      <w:pPr>
        <w:pStyle w:val="pj"/>
      </w:pPr>
      <w:r>
        <w:rPr>
          <w:rStyle w:val="s0"/>
        </w:rPr>
        <w:t>кітапхана» еншілес мемлекеттік кәсіпорны</w:t>
      </w:r>
    </w:p>
    <w:p w:rsidR="00000000" w:rsidRDefault="00FC41BE">
      <w:pPr>
        <w:pStyle w:val="pj"/>
      </w:pPr>
      <w:r>
        <w:rPr>
          <w:rStyle w:val="s0"/>
        </w:rPr>
        <w:t>және оның филиалдары</w:t>
      </w:r>
    </w:p>
    <w:p w:rsidR="00000000" w:rsidRDefault="00FC41BE">
      <w:pPr>
        <w:pStyle w:val="pj"/>
      </w:pPr>
      <w:r>
        <w:rPr>
          <w:rStyle w:val="s0"/>
        </w:rPr>
        <w:t> </w:t>
      </w:r>
    </w:p>
    <w:p w:rsidR="00000000" w:rsidRDefault="00FC41BE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1BE" w:rsidRDefault="00FC41BE" w:rsidP="00FC41BE">
      <w:r>
        <w:separator/>
      </w:r>
    </w:p>
  </w:endnote>
  <w:endnote w:type="continuationSeparator" w:id="0">
    <w:p w:rsidR="00FC41BE" w:rsidRDefault="00FC41BE" w:rsidP="00FC4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1BE" w:rsidRDefault="00FC41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1BE" w:rsidRDefault="00FC41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1BE" w:rsidRDefault="00FC41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1BE" w:rsidRDefault="00FC41BE" w:rsidP="00FC41BE">
      <w:r>
        <w:separator/>
      </w:r>
    </w:p>
  </w:footnote>
  <w:footnote w:type="continuationSeparator" w:id="0">
    <w:p w:rsidR="00FC41BE" w:rsidRDefault="00FC41BE" w:rsidP="00FC41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1BE" w:rsidRDefault="00FC41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1BE" w:rsidRDefault="00FC41BE" w:rsidP="00FC41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41BE" w:rsidRDefault="00FC41BE" w:rsidP="00FC41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республикалық мемлекеттік кәсіпорындарын қайта ұйымдастыру туралы» Қазақстан Республикасы Үкіметінің 2005 жылғы 20 қыркүйектегі № 929 Қаулысы (2022.19.08. берілген өзгерістермен)</w:t>
    </w:r>
  </w:p>
  <w:p w:rsidR="00FC41BE" w:rsidRPr="00FC41BE" w:rsidRDefault="00FC41BE" w:rsidP="00FC41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1BE" w:rsidRDefault="00FC41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41BE"/>
    <w:rsid w:val="00FC4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41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41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41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41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41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41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41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41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128" TargetMode="External"/><Relationship Id="rId13" Type="http://schemas.openxmlformats.org/officeDocument/2006/relationships/hyperlink" Target="http://online.zakon.kz/Document/?doc_id=3883045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4881" TargetMode="External"/><Relationship Id="rId12" Type="http://schemas.openxmlformats.org/officeDocument/2006/relationships/hyperlink" Target="http://online.zakon.kz/Document/?doc_id=3655733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68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712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128" TargetMode="External"/><Relationship Id="rId14" Type="http://schemas.openxmlformats.org/officeDocument/2006/relationships/hyperlink" Target="http://online.zakon.kz/Document/?doc_id=5100875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4440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республикалық мемлекеттік кәсіпорындарын қайта ұйымдастыру туралы» Қазақстан Республикасы Үкіметінің 2005 жылғы 20 қыркүйектегі № 929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2024-02-21T20:28:00Z</dcterms:created>
  <dcterms:modified xsi:type="dcterms:W3CDTF">2024-02-21T20:28:00Z</dcterms:modified>
</cp:coreProperties>
</file>