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1ACD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здравоохранения Республики Казахстан от 22 сентября 2005 года № 463 «Об утверждении Правил поощрения доноров»</w:t>
      </w:r>
    </w:p>
    <w:p w:rsidR="00000000" w:rsidRDefault="004E1ACD">
      <w:pPr>
        <w:ind w:firstLine="400"/>
        <w:jc w:val="both"/>
      </w:pPr>
      <w:r>
        <w:rPr>
          <w:rStyle w:val="s0"/>
        </w:rPr>
        <w:t> </w:t>
      </w:r>
    </w:p>
    <w:p w:rsidR="00000000" w:rsidRDefault="004E1AC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октября 2005 года под № 3889</w:t>
      </w:r>
    </w:p>
    <w:p w:rsidR="00000000" w:rsidRDefault="004E1ACD">
      <w:pPr>
        <w:ind w:firstLine="400"/>
        <w:jc w:val="both"/>
      </w:pPr>
      <w:r>
        <w:rPr>
          <w:rStyle w:val="s0"/>
        </w:rPr>
        <w:t> </w:t>
      </w:r>
    </w:p>
    <w:p w:rsidR="00000000" w:rsidRDefault="004E1ACD">
      <w:pPr>
        <w:ind w:firstLine="400"/>
        <w:jc w:val="both"/>
      </w:pPr>
      <w:r>
        <w:rPr>
          <w:rStyle w:val="s0"/>
        </w:rPr>
        <w:t>Опубликован: «Юридическая газета» от 24 ноября 2005 г. № 218 (952)</w:t>
      </w:r>
    </w:p>
    <w:p w:rsidR="00000000" w:rsidRDefault="004E1ACD">
      <w:pPr>
        <w:ind w:firstLine="400"/>
        <w:jc w:val="both"/>
      </w:pPr>
      <w:r>
        <w:rPr>
          <w:rStyle w:val="s0"/>
        </w:rPr>
        <w:t> </w:t>
      </w:r>
    </w:p>
    <w:p w:rsidR="00000000" w:rsidRDefault="004E1ACD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здравоохранения РК от 10 ноября 2009 года № 689 (вводится в действие по истечении десяти календарных дней со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4E1AC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1ACD" w:rsidRDefault="004E1ACD" w:rsidP="004E1ACD">
      <w:r>
        <w:separator/>
      </w:r>
    </w:p>
  </w:endnote>
  <w:endnote w:type="continuationSeparator" w:id="0">
    <w:p w:rsidR="004E1ACD" w:rsidRDefault="004E1ACD" w:rsidP="004E1A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ACD" w:rsidRDefault="004E1AC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ACD" w:rsidRDefault="004E1AC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ACD" w:rsidRDefault="004E1AC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1ACD" w:rsidRDefault="004E1ACD" w:rsidP="004E1ACD">
      <w:r>
        <w:separator/>
      </w:r>
    </w:p>
  </w:footnote>
  <w:footnote w:type="continuationSeparator" w:id="0">
    <w:p w:rsidR="004E1ACD" w:rsidRDefault="004E1ACD" w:rsidP="004E1A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ACD" w:rsidRDefault="004E1AC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ACD" w:rsidRDefault="004E1ACD" w:rsidP="004E1A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1ACD" w:rsidRPr="004E1ACD" w:rsidRDefault="004E1ACD" w:rsidP="004E1A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ЗДРАВООХРАНЕНИЯ РК ОТ 22.09.2005 № 463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ACD" w:rsidRDefault="004E1AC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1ACD"/>
    <w:rsid w:val="004E1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E1A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1A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1A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1A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E1A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1A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1A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1A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3305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3305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610</Characters>
  <Application>Microsoft Office Word</Application>
  <DocSecurity>0</DocSecurity>
  <Lines>5</Lines>
  <Paragraphs>1</Paragraphs>
  <ScaleCrop>false</ScaleCrop>
  <Company>SPecialiST RePack</Company>
  <LinksUpToDate>false</LinksUpToDate>
  <CharactersWithSpaces>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ЗДРАВООХРАНЕНИЯ РК ОТ 22.09.2005 № 463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2024-01-01T04:48:00Z</dcterms:created>
  <dcterms:modified xsi:type="dcterms:W3CDTF">2024-01-01T04:48:00Z</dcterms:modified>
</cp:coreProperties>
</file>