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010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Yкіметінің 2003 жылғы 28 сәуірдегі № 407 қаулысына өзгеріс пен толықтыру енгізу туралы» Қазақстан Республикасы Yкіметінің 2005 жылғы 31 қазандағы № 1088 Қаулысы (күші жойылды)</w:t>
      </w:r>
    </w:p>
    <w:p w:rsidR="00000000" w:rsidRDefault="0039010E">
      <w:r>
        <w:t> </w:t>
      </w:r>
    </w:p>
    <w:p w:rsidR="00000000" w:rsidRDefault="0039010E">
      <w:pPr>
        <w:ind w:firstLine="400"/>
        <w:jc w:val="both"/>
      </w:pPr>
      <w:r>
        <w:rPr>
          <w:rStyle w:val="s0"/>
        </w:rPr>
        <w:t xml:space="preserve">Жариялануы: «Егемен Қазақстан» 2005 ж. 9 қараша № 250 (24207); «Ресми газет» 2005 ж. 12 қараша № 47 (255) </w:t>
      </w:r>
    </w:p>
    <w:p w:rsidR="00000000" w:rsidRDefault="0039010E">
      <w:pPr>
        <w:ind w:firstLine="400"/>
        <w:jc w:val="both"/>
      </w:pPr>
      <w:r>
        <w:rPr>
          <w:rStyle w:val="s0"/>
        </w:rPr>
        <w:t> </w:t>
      </w:r>
    </w:p>
    <w:p w:rsidR="00000000" w:rsidRDefault="0039010E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21 ақпандағы № 85 </w:t>
      </w:r>
      <w:hyperlink r:id="rId7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39010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0E" w:rsidRDefault="0039010E" w:rsidP="0039010E">
      <w:r>
        <w:separator/>
      </w:r>
    </w:p>
  </w:endnote>
  <w:endnote w:type="continuationSeparator" w:id="0">
    <w:p w:rsidR="0039010E" w:rsidRDefault="0039010E" w:rsidP="0039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0E" w:rsidRDefault="0039010E" w:rsidP="0039010E">
      <w:r>
        <w:separator/>
      </w:r>
    </w:p>
  </w:footnote>
  <w:footnote w:type="continuationSeparator" w:id="0">
    <w:p w:rsidR="0039010E" w:rsidRDefault="0039010E" w:rsidP="0039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 w:rsidP="0039010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9010E" w:rsidRPr="0039010E" w:rsidRDefault="0039010E" w:rsidP="0039010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0E" w:rsidRDefault="003901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010E"/>
    <w:rsid w:val="003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9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10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10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9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10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10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7301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2024-05-04T10:06:00Z</dcterms:created>
  <dcterms:modified xsi:type="dcterms:W3CDTF">2024-05-04T10:06:00Z</dcterms:modified>
</cp:coreProperties>
</file>