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429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декабря 2005 года № 1235 «Об утверждении паспортов республиканских бюджетных программ на 2006 год»</w:t>
      </w:r>
    </w:p>
    <w:p w:rsidR="00000000" w:rsidRDefault="006B7429">
      <w:pPr>
        <w:ind w:firstLine="400"/>
        <w:jc w:val="both"/>
      </w:pPr>
      <w:r>
        <w:t> </w:t>
      </w:r>
    </w:p>
    <w:p w:rsidR="00000000" w:rsidRDefault="006B7429">
      <w:pPr>
        <w:ind w:firstLine="400"/>
        <w:jc w:val="both"/>
      </w:pPr>
      <w:r>
        <w:t>Внесены изменения:</w:t>
      </w:r>
    </w:p>
    <w:p w:rsidR="00000000" w:rsidRDefault="006B7429">
      <w:pPr>
        <w:ind w:firstLine="400"/>
        <w:jc w:val="both"/>
      </w:pPr>
      <w:r>
        <w:t> </w:t>
      </w:r>
    </w:p>
    <w:p w:rsidR="00000000" w:rsidRDefault="006B742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30.05.06 г. № 470;</w:t>
      </w:r>
    </w:p>
    <w:p w:rsidR="00000000" w:rsidRDefault="006B7429">
      <w:pPr>
        <w:ind w:firstLine="400"/>
        <w:jc w:val="both"/>
      </w:pPr>
      <w:hyperlink r:id="rId8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19.06.06 г. № 558; </w:t>
      </w:r>
    </w:p>
    <w:p w:rsidR="00000000" w:rsidRDefault="006B7429">
      <w:pPr>
        <w:ind w:firstLine="400"/>
        <w:jc w:val="both"/>
      </w:pPr>
      <w:hyperlink r:id="rId9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28.06.06 г. № 470а;</w:t>
      </w:r>
    </w:p>
    <w:p w:rsidR="00000000" w:rsidRDefault="006B742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31.07.06 г. № 470б;</w:t>
      </w:r>
    </w:p>
    <w:p w:rsidR="00000000" w:rsidRDefault="006B7429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05.09.06 г. № 843;</w:t>
      </w:r>
    </w:p>
    <w:p w:rsidR="00000000" w:rsidRDefault="006B7429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18.09.06 г. № 877;</w:t>
      </w:r>
    </w:p>
    <w:p w:rsidR="00000000" w:rsidRDefault="006B7429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09.10.06 г. № 974;</w:t>
      </w:r>
    </w:p>
    <w:p w:rsidR="00000000" w:rsidRDefault="006B7429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18.10.06 г. № 1004;</w:t>
      </w:r>
    </w:p>
    <w:p w:rsidR="00000000" w:rsidRDefault="006B7429">
      <w:pPr>
        <w:ind w:firstLine="400"/>
        <w:jc w:val="both"/>
      </w:pPr>
      <w:hyperlink r:id="rId15" w:anchor="sub_id=300" w:history="1">
        <w:r>
          <w:rPr>
            <w:rStyle w:val="a3"/>
          </w:rPr>
          <w:t>постановлением</w:t>
        </w:r>
      </w:hyperlink>
      <w:r>
        <w:t xml:space="preserve"> Прав</w:t>
      </w:r>
      <w:r>
        <w:t>ительства РК от 23.10.06 г. № 1015;</w:t>
      </w:r>
    </w:p>
    <w:p w:rsidR="00000000" w:rsidRDefault="006B7429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24.10.06 г. № 1022;</w:t>
      </w:r>
    </w:p>
    <w:p w:rsidR="00000000" w:rsidRDefault="006B7429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26.10.06 г. № 470в;</w:t>
      </w:r>
    </w:p>
    <w:p w:rsidR="00000000" w:rsidRDefault="006B7429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26.10.06.г. № 470г;</w:t>
      </w:r>
    </w:p>
    <w:p w:rsidR="00000000" w:rsidRDefault="006B7429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30.10.06 г. № 47</w:t>
      </w:r>
      <w:r>
        <w:t>0д;</w:t>
      </w:r>
    </w:p>
    <w:p w:rsidR="00000000" w:rsidRDefault="006B7429">
      <w:pPr>
        <w:ind w:firstLine="400"/>
        <w:jc w:val="both"/>
      </w:pPr>
      <w:hyperlink r:id="rId20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06.11.06 г. № 1055;</w:t>
      </w:r>
    </w:p>
    <w:p w:rsidR="00000000" w:rsidRDefault="006B7429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06.11.06 г. № 470е;</w:t>
      </w:r>
    </w:p>
    <w:p w:rsidR="00000000" w:rsidRDefault="006B7429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t xml:space="preserve"> Правительства РК от 17.11.06 г. № 470и;</w:t>
      </w:r>
    </w:p>
    <w:p w:rsidR="00000000" w:rsidRDefault="006B7429">
      <w:pPr>
        <w:ind w:firstLine="400"/>
        <w:jc w:val="both"/>
      </w:pPr>
      <w:hyperlink r:id="rId23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22.11.06 г. № 1103;</w:t>
      </w:r>
    </w:p>
    <w:p w:rsidR="00000000" w:rsidRDefault="006B7429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22.11.06 г. № 470к;</w:t>
      </w:r>
    </w:p>
    <w:p w:rsidR="00000000" w:rsidRDefault="006B7429">
      <w:pPr>
        <w:ind w:firstLine="400"/>
        <w:jc w:val="both"/>
      </w:pPr>
      <w:hyperlink r:id="rId25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22.11.06 г. № 1107;</w:t>
      </w:r>
    </w:p>
    <w:p w:rsidR="00000000" w:rsidRDefault="006B7429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24.11.06 г. № 470л;</w:t>
      </w:r>
    </w:p>
    <w:p w:rsidR="00000000" w:rsidRDefault="006B7429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26.11.06 г. № 470м;</w:t>
      </w:r>
    </w:p>
    <w:p w:rsidR="00000000" w:rsidRDefault="006B7429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30.11.06 г. № 470н;</w:t>
      </w:r>
    </w:p>
    <w:p w:rsidR="00000000" w:rsidRDefault="006B7429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t xml:space="preserve"> Правительства РК от 30.11.06 г. № 47</w:t>
      </w:r>
      <w:r>
        <w:t>0о;</w:t>
      </w:r>
    </w:p>
    <w:p w:rsidR="00000000" w:rsidRDefault="006B7429">
      <w:pPr>
        <w:ind w:firstLine="400"/>
        <w:jc w:val="both"/>
      </w:pPr>
      <w:hyperlink r:id="rId30" w:history="1">
        <w:r>
          <w:rPr>
            <w:rStyle w:val="a3"/>
          </w:rPr>
          <w:t>постановлением</w:t>
        </w:r>
      </w:hyperlink>
      <w:r>
        <w:t xml:space="preserve"> Правительства РК от 04.12.06 г. № 1167;</w:t>
      </w:r>
    </w:p>
    <w:p w:rsidR="00000000" w:rsidRDefault="006B7429">
      <w:pPr>
        <w:ind w:firstLine="400"/>
        <w:jc w:val="both"/>
      </w:pPr>
      <w:hyperlink r:id="rId3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06.12.06 г. № 11</w:t>
      </w:r>
      <w:r>
        <w:rPr>
          <w:rStyle w:val="s0"/>
        </w:rPr>
        <w:t>73;</w:t>
      </w:r>
    </w:p>
    <w:p w:rsidR="00000000" w:rsidRDefault="006B7429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t xml:space="preserve"> Правительства РК от 08.12.06 г. № 1186;</w:t>
      </w:r>
    </w:p>
    <w:p w:rsidR="00000000" w:rsidRDefault="006B7429">
      <w:pPr>
        <w:ind w:firstLine="400"/>
        <w:jc w:val="both"/>
      </w:pPr>
      <w:hyperlink r:id="rId33" w:history="1">
        <w:r>
          <w:rPr>
            <w:rStyle w:val="a3"/>
          </w:rPr>
          <w:t>постановлением</w:t>
        </w:r>
      </w:hyperlink>
      <w:r>
        <w:t xml:space="preserve"> Правительства РК от 11.12.06 г. № 470п;</w:t>
      </w:r>
    </w:p>
    <w:p w:rsidR="00000000" w:rsidRDefault="006B7429">
      <w:pPr>
        <w:ind w:firstLine="400"/>
        <w:jc w:val="both"/>
      </w:pPr>
      <w:hyperlink r:id="rId34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11.12.06 г. № 1190;</w:t>
      </w:r>
    </w:p>
    <w:p w:rsidR="00000000" w:rsidRDefault="006B7429">
      <w:pPr>
        <w:ind w:firstLine="400"/>
        <w:jc w:val="both"/>
      </w:pPr>
      <w:hyperlink r:id="rId35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12.1</w:t>
      </w:r>
      <w:r>
        <w:t>2.06 г. № 1196;</w:t>
      </w:r>
    </w:p>
    <w:p w:rsidR="00000000" w:rsidRDefault="006B7429">
      <w:pPr>
        <w:ind w:firstLine="400"/>
        <w:jc w:val="both"/>
      </w:pPr>
      <w:hyperlink r:id="rId36" w:history="1">
        <w:r>
          <w:rPr>
            <w:rStyle w:val="a3"/>
          </w:rPr>
          <w:t>постановлением</w:t>
        </w:r>
      </w:hyperlink>
      <w:r>
        <w:t xml:space="preserve"> Правительства РК от 22.12.06 г. № 470р;</w:t>
      </w:r>
    </w:p>
    <w:p w:rsidR="00000000" w:rsidRDefault="006B7429">
      <w:pPr>
        <w:ind w:firstLine="400"/>
        <w:jc w:val="both"/>
      </w:pPr>
      <w:hyperlink r:id="rId37" w:history="1">
        <w:r>
          <w:rPr>
            <w:rStyle w:val="a3"/>
          </w:rPr>
          <w:t>постановлением</w:t>
        </w:r>
      </w:hyperlink>
      <w:r>
        <w:t xml:space="preserve"> Правительства РК от 23.12.06 г. № 470с;</w:t>
      </w:r>
    </w:p>
    <w:p w:rsidR="00000000" w:rsidRDefault="006B7429">
      <w:pPr>
        <w:ind w:firstLine="400"/>
        <w:jc w:val="both"/>
      </w:pPr>
      <w:hyperlink r:id="rId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25.12.06 г. № 470т;</w:t>
      </w:r>
    </w:p>
    <w:p w:rsidR="00000000" w:rsidRDefault="006B7429">
      <w:pPr>
        <w:ind w:firstLine="400"/>
        <w:jc w:val="both"/>
      </w:pPr>
      <w:hyperlink r:id="rId39" w:history="1">
        <w:r>
          <w:rPr>
            <w:rStyle w:val="a3"/>
          </w:rPr>
          <w:t>постановлением</w:t>
        </w:r>
      </w:hyperlink>
      <w:r>
        <w:t xml:space="preserve"> Правительства РК от 25.12.06 г. № 470у;</w:t>
      </w:r>
    </w:p>
    <w:p w:rsidR="00000000" w:rsidRDefault="006B7429">
      <w:pPr>
        <w:ind w:firstLine="400"/>
        <w:jc w:val="both"/>
      </w:pPr>
      <w:hyperlink r:id="rId40" w:history="1">
        <w:r>
          <w:rPr>
            <w:rStyle w:val="a3"/>
          </w:rPr>
          <w:t>постановлением</w:t>
        </w:r>
      </w:hyperlink>
      <w:r>
        <w:t xml:space="preserve"> Правительства РК от 26.12.06 г. № 470ф;</w:t>
      </w:r>
    </w:p>
    <w:p w:rsidR="00000000" w:rsidRDefault="006B7429">
      <w:pPr>
        <w:ind w:firstLine="400"/>
        <w:jc w:val="both"/>
      </w:pPr>
      <w:hyperlink r:id="rId41" w:history="1">
        <w:r>
          <w:rPr>
            <w:rStyle w:val="a3"/>
          </w:rPr>
          <w:t>постановлением</w:t>
        </w:r>
      </w:hyperlink>
      <w:r>
        <w:t xml:space="preserve"> Правительства РК от 27.12.06 г. № 1291;</w:t>
      </w:r>
    </w:p>
    <w:p w:rsidR="00000000" w:rsidRDefault="006B7429">
      <w:pPr>
        <w:ind w:firstLine="400"/>
        <w:jc w:val="both"/>
      </w:pPr>
      <w:hyperlink r:id="rId42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27.12.06 г. № 1295;</w:t>
      </w:r>
    </w:p>
    <w:p w:rsidR="00000000" w:rsidRDefault="006B7429">
      <w:pPr>
        <w:ind w:firstLine="400"/>
        <w:jc w:val="both"/>
      </w:pPr>
      <w:hyperlink r:id="rId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29.12.06 г. № 470х;</w:t>
      </w:r>
    </w:p>
    <w:p w:rsidR="00000000" w:rsidRDefault="006B7429">
      <w:pPr>
        <w:ind w:firstLine="400"/>
        <w:jc w:val="both"/>
      </w:pPr>
      <w:hyperlink r:id="rId4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29.12.06 г. № 470ш.</w:t>
      </w:r>
    </w:p>
    <w:p w:rsidR="00000000" w:rsidRDefault="006B7429">
      <w:pPr>
        <w:ind w:firstLine="400"/>
        <w:jc w:val="both"/>
      </w:pPr>
      <w:r>
        <w:rPr>
          <w:rStyle w:val="s0"/>
        </w:rPr>
        <w:t> </w:t>
      </w:r>
    </w:p>
    <w:p w:rsidR="00000000" w:rsidRDefault="006B7429">
      <w:pPr>
        <w:ind w:firstLine="400"/>
        <w:jc w:val="both"/>
      </w:pPr>
      <w:r>
        <w:t> </w:t>
      </w:r>
    </w:p>
    <w:p w:rsidR="00000000" w:rsidRDefault="006B7429">
      <w:pPr>
        <w:ind w:firstLine="400"/>
        <w:jc w:val="both"/>
      </w:pPr>
      <w:r>
        <w:t>Предыдущие редакции:</w:t>
      </w:r>
    </w:p>
    <w:p w:rsidR="00000000" w:rsidRDefault="006B7429">
      <w:pPr>
        <w:ind w:firstLine="400"/>
        <w:jc w:val="both"/>
      </w:pPr>
      <w:r>
        <w:t> </w:t>
      </w:r>
    </w:p>
    <w:p w:rsidR="00000000" w:rsidRDefault="006B7429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28.06.06 г.</w:t>
      </w:r>
    </w:p>
    <w:p w:rsidR="00000000" w:rsidRDefault="006B7429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31.07.06 г.</w:t>
      </w:r>
    </w:p>
    <w:p w:rsidR="00000000" w:rsidRDefault="006B7429">
      <w:pPr>
        <w:ind w:firstLine="400"/>
        <w:jc w:val="both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429" w:rsidRDefault="006B7429" w:rsidP="006B7429">
      <w:r>
        <w:separator/>
      </w:r>
    </w:p>
  </w:endnote>
  <w:endnote w:type="continuationSeparator" w:id="0">
    <w:p w:rsidR="006B7429" w:rsidRDefault="006B7429" w:rsidP="006B7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29" w:rsidRDefault="006B74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29" w:rsidRDefault="006B74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29" w:rsidRDefault="006B74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429" w:rsidRDefault="006B7429" w:rsidP="006B7429">
      <w:r>
        <w:separator/>
      </w:r>
    </w:p>
  </w:footnote>
  <w:footnote w:type="continuationSeparator" w:id="0">
    <w:p w:rsidR="006B7429" w:rsidRDefault="006B7429" w:rsidP="006B7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29" w:rsidRDefault="006B74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29" w:rsidRDefault="006B7429" w:rsidP="006B7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429" w:rsidRPr="006B7429" w:rsidRDefault="006B7429" w:rsidP="006B7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12.12.2005 № 1235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29" w:rsidRDefault="006B74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429"/>
    <w:rsid w:val="006B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7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4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7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4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2773" TargetMode="External"/><Relationship Id="rId18" Type="http://schemas.openxmlformats.org/officeDocument/2006/relationships/hyperlink" Target="http://online.zakon.kz/Document/?doc_id=30074927" TargetMode="External"/><Relationship Id="rId26" Type="http://schemas.openxmlformats.org/officeDocument/2006/relationships/hyperlink" Target="http://online.zakon.kz/Document/?doc_id=30078657" TargetMode="External"/><Relationship Id="rId39" Type="http://schemas.openxmlformats.org/officeDocument/2006/relationships/hyperlink" Target="http://online.zakon.kz/Document/?doc_id=3008295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6407" TargetMode="External"/><Relationship Id="rId34" Type="http://schemas.openxmlformats.org/officeDocument/2006/relationships/hyperlink" Target="http://online.zakon.kz/Document/?doc_id=30082506" TargetMode="External"/><Relationship Id="rId42" Type="http://schemas.openxmlformats.org/officeDocument/2006/relationships/hyperlink" Target="http://online.zakon.kz/Document/?doc_id=30083114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057289" TargetMode="External"/><Relationship Id="rId12" Type="http://schemas.openxmlformats.org/officeDocument/2006/relationships/hyperlink" Target="http://online.zakon.kz/Document/?doc_id=30069397" TargetMode="External"/><Relationship Id="rId17" Type="http://schemas.openxmlformats.org/officeDocument/2006/relationships/hyperlink" Target="http://online.zakon.kz/Document/?doc_id=30074916" TargetMode="External"/><Relationship Id="rId25" Type="http://schemas.openxmlformats.org/officeDocument/2006/relationships/hyperlink" Target="http://online.zakon.kz/Document/?doc_id=30078642" TargetMode="External"/><Relationship Id="rId33" Type="http://schemas.openxmlformats.org/officeDocument/2006/relationships/hyperlink" Target="http://online.zakon.kz/Document/?doc_id=30081789" TargetMode="External"/><Relationship Id="rId38" Type="http://schemas.openxmlformats.org/officeDocument/2006/relationships/hyperlink" Target="http://online.zakon.kz/Document/?doc_id=30083162" TargetMode="External"/><Relationship Id="rId46" Type="http://schemas.openxmlformats.org/officeDocument/2006/relationships/hyperlink" Target="http://online.zakon.kz/Document/?doc_id=3006521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4629" TargetMode="External"/><Relationship Id="rId20" Type="http://schemas.openxmlformats.org/officeDocument/2006/relationships/hyperlink" Target="http://online.zakon.kz/Document/?doc_id=30076129" TargetMode="External"/><Relationship Id="rId29" Type="http://schemas.openxmlformats.org/officeDocument/2006/relationships/hyperlink" Target="http://online.zakon.kz/Document/?doc_id=30079699" TargetMode="External"/><Relationship Id="rId41" Type="http://schemas.openxmlformats.org/officeDocument/2006/relationships/hyperlink" Target="http://online.zakon.kz/Document/?doc_id=30083047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8257" TargetMode="External"/><Relationship Id="rId24" Type="http://schemas.openxmlformats.org/officeDocument/2006/relationships/hyperlink" Target="http://online.zakon.kz/Document/?doc_id=30078415" TargetMode="External"/><Relationship Id="rId32" Type="http://schemas.openxmlformats.org/officeDocument/2006/relationships/hyperlink" Target="http://online.zakon.kz/Document/?doc_id=30080849" TargetMode="External"/><Relationship Id="rId37" Type="http://schemas.openxmlformats.org/officeDocument/2006/relationships/hyperlink" Target="http://online.zakon.kz/Document/?doc_id=30093294" TargetMode="External"/><Relationship Id="rId40" Type="http://schemas.openxmlformats.org/officeDocument/2006/relationships/hyperlink" Target="http://online.zakon.kz/Document/?doc_id=30082921" TargetMode="External"/><Relationship Id="rId45" Type="http://schemas.openxmlformats.org/officeDocument/2006/relationships/hyperlink" Target="http://online.zakon.kz/Document/?doc_id=30061357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4672" TargetMode="External"/><Relationship Id="rId23" Type="http://schemas.openxmlformats.org/officeDocument/2006/relationships/hyperlink" Target="http://online.zakon.kz/Document/?doc_id=30078391" TargetMode="External"/><Relationship Id="rId28" Type="http://schemas.openxmlformats.org/officeDocument/2006/relationships/hyperlink" Target="http://online.zakon.kz/Document/?doc_id=30079753" TargetMode="External"/><Relationship Id="rId36" Type="http://schemas.openxmlformats.org/officeDocument/2006/relationships/hyperlink" Target="http://online.zakon.kz/Document/?doc_id=30082043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0064984" TargetMode="External"/><Relationship Id="rId19" Type="http://schemas.openxmlformats.org/officeDocument/2006/relationships/hyperlink" Target="http://online.zakon.kz/Document/?doc_id=30075374" TargetMode="External"/><Relationship Id="rId31" Type="http://schemas.openxmlformats.org/officeDocument/2006/relationships/hyperlink" Target="http://online.zakon.kz/Document/?doc_id=30080835" TargetMode="External"/><Relationship Id="rId44" Type="http://schemas.openxmlformats.org/officeDocument/2006/relationships/hyperlink" Target="http://online.zakon.kz/Document/?doc_id=30084092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1208" TargetMode="External"/><Relationship Id="rId14" Type="http://schemas.openxmlformats.org/officeDocument/2006/relationships/hyperlink" Target="http://online.zakon.kz/Document/?doc_id=30074033" TargetMode="External"/><Relationship Id="rId22" Type="http://schemas.openxmlformats.org/officeDocument/2006/relationships/hyperlink" Target="http://online.zakon.kz/Document/?doc_id=30082509" TargetMode="External"/><Relationship Id="rId27" Type="http://schemas.openxmlformats.org/officeDocument/2006/relationships/hyperlink" Target="http://online.zakon.kz/Document/?doc_id=30080016" TargetMode="External"/><Relationship Id="rId30" Type="http://schemas.openxmlformats.org/officeDocument/2006/relationships/hyperlink" Target="http://online.zakon.kz/Document/?doc_id=30080694" TargetMode="External"/><Relationship Id="rId35" Type="http://schemas.openxmlformats.org/officeDocument/2006/relationships/hyperlink" Target="http://online.zakon.kz/Document/?doc_id=30075345" TargetMode="External"/><Relationship Id="rId43" Type="http://schemas.openxmlformats.org/officeDocument/2006/relationships/hyperlink" Target="http://online.zakon.kz/Document/?doc_id=30083150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059853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4842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12.12.2005 № 1235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2024-07-17T14:17:00Z</dcterms:created>
  <dcterms:modified xsi:type="dcterms:W3CDTF">2024-07-17T14:17:00Z</dcterms:modified>
</cp:coreProperties>
</file>