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62F1">
      <w:pPr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22 декабря 1995 года № 2717</w:t>
      </w:r>
      <w:r>
        <w:rPr>
          <w:rStyle w:val="s1"/>
        </w:rPr>
        <w:br/>
        <w:t>О земле</w:t>
      </w:r>
    </w:p>
    <w:p w:rsidR="00000000" w:rsidRDefault="00F662F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10.07.1998 г.)</w:t>
      </w:r>
    </w:p>
    <w:p w:rsidR="00000000" w:rsidRDefault="00F662F1">
      <w:r>
        <w:rPr>
          <w:rStyle w:val="s0"/>
        </w:rPr>
        <w:t> </w:t>
      </w:r>
    </w:p>
    <w:p w:rsidR="00000000" w:rsidRDefault="00F662F1">
      <w:pPr>
        <w:jc w:val="both"/>
      </w:pPr>
      <w:r>
        <w:rPr>
          <w:rStyle w:val="s3"/>
        </w:rPr>
        <w:t xml:space="preserve">Данная редакция действовала до внесения изменений от 11 мая 1999 года </w:t>
      </w:r>
    </w:p>
    <w:p w:rsidR="00000000" w:rsidRDefault="00F662F1">
      <w:pPr>
        <w:jc w:val="both"/>
      </w:pPr>
      <w:r>
        <w:rPr>
          <w:rStyle w:val="s3"/>
        </w:rPr>
        <w:t> </w:t>
      </w:r>
    </w:p>
    <w:p w:rsidR="00000000" w:rsidRDefault="00F662F1">
      <w:pPr>
        <w:spacing w:after="240"/>
        <w:ind w:firstLine="400"/>
        <w:jc w:val="both"/>
      </w:pPr>
      <w:r>
        <w:t xml:space="preserve">В соответствии со </w:t>
      </w:r>
      <w:hyperlink r:id="rId8" w:anchor="sub_id=10000" w:history="1">
        <w:r>
          <w:rPr>
            <w:rStyle w:val="a4"/>
          </w:rPr>
          <w:t>статьей 1</w:t>
        </w:r>
      </w:hyperlink>
      <w:r>
        <w:t xml:space="preserve"> Закона Республики Казахстан от 10 декабря 1993 года «О временном делегиро</w:t>
      </w:r>
      <w:r>
        <w:t xml:space="preserve">вании Президенту Республики Казахстан и главам местных администраций дополнительных полномочий» и в целях совершенствования правового регулирования земельных отношений в Республике Казахстан издаю настоящий </w:t>
      </w:r>
      <w:r>
        <w:rPr>
          <w:rStyle w:val="s0"/>
        </w:rPr>
        <w:t>Указ.</w:t>
      </w:r>
    </w:p>
    <w:p w:rsidR="00000000" w:rsidRDefault="00F662F1">
      <w:pPr>
        <w:spacing w:after="240"/>
        <w:jc w:val="center"/>
      </w:pPr>
      <w:r>
        <w:rPr>
          <w:rStyle w:val="s1"/>
        </w:rPr>
        <w:t>Раздел I. Основные положения</w:t>
      </w:r>
    </w:p>
    <w:p w:rsidR="00000000" w:rsidRDefault="00F662F1">
      <w:pPr>
        <w:spacing w:after="240"/>
        <w:jc w:val="center"/>
      </w:pPr>
      <w:r>
        <w:rPr>
          <w:rStyle w:val="s1"/>
        </w:rPr>
        <w:t>Глава 1. Общие</w:t>
      </w:r>
      <w:r>
        <w:rPr>
          <w:rStyle w:val="s1"/>
        </w:rPr>
        <w:t xml:space="preserve"> положения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 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термины и определения </w:t>
      </w:r>
    </w:p>
    <w:p w:rsidR="00000000" w:rsidRDefault="00F662F1">
      <w:pPr>
        <w:ind w:firstLine="400"/>
        <w:jc w:val="both"/>
      </w:pPr>
      <w:r>
        <w:t xml:space="preserve">Применяемые в настоящем Указе термины и определения означают: </w:t>
      </w:r>
    </w:p>
    <w:p w:rsidR="00000000" w:rsidRDefault="00F662F1">
      <w:pPr>
        <w:ind w:firstLine="400"/>
        <w:jc w:val="both"/>
      </w:pPr>
      <w:r>
        <w:t xml:space="preserve">1) вещное </w:t>
      </w:r>
      <w:r>
        <w:t xml:space="preserve">право на землю - право собственности, право землепользования, право временного пользования земельным участком, находящимся в частной собственности, сервитут и иные вещные права; </w:t>
      </w:r>
    </w:p>
    <w:p w:rsidR="00000000" w:rsidRDefault="00F662F1">
      <w:pPr>
        <w:ind w:firstLine="400"/>
        <w:jc w:val="both"/>
      </w:pPr>
      <w:r>
        <w:t>2) залог земельного участка и права землепользования основанное на договоре з</w:t>
      </w:r>
      <w:r>
        <w:t>алога право кредитора (залогодержателя) в случае неисполнения собственником земельного участка или землепользователем (залогодателем) обеспеченного залогом обязательства, получить удовлетворение из стоимости заложенного земельного участка или права землепо</w:t>
      </w:r>
      <w:r>
        <w:t xml:space="preserve">льзования преимущественно перед другими кредиторами залогодателя за изъятиями, установленными законодательными актами; </w:t>
      </w:r>
    </w:p>
    <w:p w:rsidR="00000000" w:rsidRDefault="00F662F1">
      <w:pPr>
        <w:ind w:firstLine="400"/>
        <w:jc w:val="both"/>
      </w:pPr>
      <w:r>
        <w:t>3) земельная (условная земельная) доля - количественно определенная доля участия вместе с другими лицами в правах и обязанностях на земе</w:t>
      </w:r>
      <w:r>
        <w:t xml:space="preserve">льный участок, выделение которой может быть произведено в случаях и на условиях, установленных настоящим Указом и иным законодательством; </w:t>
      </w:r>
    </w:p>
    <w:p w:rsidR="00000000" w:rsidRDefault="00F662F1">
      <w:pPr>
        <w:ind w:firstLine="400"/>
        <w:jc w:val="both"/>
      </w:pPr>
      <w:r>
        <w:t>4) земельные правоотношения - правоотношения по использованию и охране земли, связанные с управлением земельными ресу</w:t>
      </w:r>
      <w:r>
        <w:t xml:space="preserve">рсами, закреплением земельных участков за отдельными субъектами, с осуществлением права собственности на землю и иных вещных прав; </w:t>
      </w:r>
    </w:p>
    <w:p w:rsidR="00000000" w:rsidRDefault="00F662F1">
      <w:pPr>
        <w:ind w:firstLine="400"/>
        <w:jc w:val="both"/>
      </w:pPr>
      <w:r>
        <w:t xml:space="preserve">5) земельные ресурсы - земля, которая используется или может быть использована в отраслях экономики; </w:t>
      </w:r>
    </w:p>
    <w:p w:rsidR="00000000" w:rsidRDefault="00F662F1">
      <w:pPr>
        <w:ind w:firstLine="400"/>
        <w:jc w:val="both"/>
      </w:pPr>
      <w:r>
        <w:t>6) земельный участок -</w:t>
      </w:r>
      <w:r>
        <w:t xml:space="preserve"> выделенная в замкнутых границах часть земли, закрепляемая в установленном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порядке за субъектами земельных правоотношений; </w:t>
      </w:r>
    </w:p>
    <w:p w:rsidR="00000000" w:rsidRDefault="00F662F1">
      <w:pPr>
        <w:ind w:firstLine="400"/>
        <w:jc w:val="both"/>
      </w:pPr>
      <w:r>
        <w:t>7) землеустройство - система мер, направленных на организацию рационального использовани</w:t>
      </w:r>
      <w:r>
        <w:t xml:space="preserve">я и охрану земель; </w:t>
      </w:r>
    </w:p>
    <w:p w:rsidR="00000000" w:rsidRDefault="00F662F1">
      <w:pPr>
        <w:ind w:firstLine="400"/>
        <w:jc w:val="both"/>
      </w:pPr>
      <w:r>
        <w:t xml:space="preserve">8) земля - природный объект хозяйствования, являющийся в соответствии с законодательством объектом собственности и землепользования (недвижимое имущество); </w:t>
      </w:r>
    </w:p>
    <w:p w:rsidR="00000000" w:rsidRDefault="00F662F1">
      <w:pPr>
        <w:ind w:firstLine="400"/>
        <w:jc w:val="both"/>
      </w:pPr>
      <w:r>
        <w:t>9) кондоминиум - форма собственности на недвижимость, при которой отдельные час</w:t>
      </w:r>
      <w:r>
        <w:t xml:space="preserve">ти недвижимости, в том числе отдельные земельные участки, находятся в индивидуальной собственности граждан, юридических лиц и (или) государств, а те части недвижимости, которые не находятся в раздельной собственности (неделимый земельный участок при доме, </w:t>
      </w:r>
      <w:r>
        <w:t xml:space="preserve">земля общего пользования), принадлежат собственникам частей недвижимости на праве общей собственности. Земельный участок может принадлежать также на праве общего землепользования; </w:t>
      </w:r>
    </w:p>
    <w:p w:rsidR="00000000" w:rsidRDefault="00F662F1">
      <w:pPr>
        <w:ind w:firstLine="400"/>
        <w:jc w:val="both"/>
      </w:pPr>
      <w:r>
        <w:t>10) объект земельных правоотношений - вся земля в пределах территории Респу</w:t>
      </w:r>
      <w:r>
        <w:t xml:space="preserve">блики Казахстан, отдельные земельные участки независимо от того, что на них расположено и от правовых оснований их закрепленности за отдельными субъектами, а также права на земельные участки и земельные доли; </w:t>
      </w:r>
    </w:p>
    <w:p w:rsidR="00000000" w:rsidRDefault="00F662F1">
      <w:pPr>
        <w:ind w:firstLine="400"/>
        <w:jc w:val="both"/>
      </w:pPr>
      <w:r>
        <w:t>11) право временного пользования земельным уча</w:t>
      </w:r>
      <w:r>
        <w:t>стком, находящимся в частной собственности - право субъекта владеть и пользоваться земельным участком, возникающее на основе договора о временном пользовании земельным участком между собственником земельного участка и временным пользователем (арендатором и</w:t>
      </w:r>
      <w:r>
        <w:t xml:space="preserve">ли безвозмездным пользователем); </w:t>
      </w:r>
    </w:p>
    <w:p w:rsidR="00000000" w:rsidRDefault="00F662F1">
      <w:pPr>
        <w:ind w:firstLine="400"/>
        <w:jc w:val="both"/>
      </w:pPr>
      <w:r>
        <w:t>12) право землепользования - право лица владеть и пользоваться земельным участком, находящимся в государственной собственности, бессрочно (постоянное землепользование) или в течение определенного срока (временное землеполь</w:t>
      </w:r>
      <w:r>
        <w:t xml:space="preserve">зование). Землепользователь вправе распоряжаться принадлежащим ему правом землепользования в случаях и пределах, установленных настоящим </w:t>
      </w:r>
      <w:hyperlink w:anchor="sub0" w:history="1">
        <w:r>
          <w:rPr>
            <w:rStyle w:val="a4"/>
          </w:rPr>
          <w:t>Указом;</w:t>
        </w:r>
      </w:hyperlink>
      <w:r>
        <w:t xml:space="preserve"> </w:t>
      </w:r>
    </w:p>
    <w:p w:rsidR="00000000" w:rsidRDefault="00F662F1">
      <w:pPr>
        <w:ind w:firstLine="400"/>
        <w:jc w:val="both"/>
      </w:pPr>
      <w:r>
        <w:t>13) право частной собственности на землю - право граждан и негосударственных юридич</w:t>
      </w:r>
      <w:r>
        <w:t xml:space="preserve">еских лиц владеть, пользоваться и распоряжаться принадлежащим ему земельным участком на условиях и в пределах, установленных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 иным законодательством; </w:t>
      </w:r>
    </w:p>
    <w:p w:rsidR="00000000" w:rsidRDefault="00F662F1">
      <w:pPr>
        <w:ind w:firstLine="400"/>
        <w:jc w:val="both"/>
      </w:pPr>
      <w:r>
        <w:t>14) сервитут - право граждан и юридических лиц на ограниченн</w:t>
      </w:r>
      <w:r>
        <w:t xml:space="preserve">ое целевое пользование земельными участками, находящимися на праве частной собственности или праве землепользования у других лиц; </w:t>
      </w:r>
    </w:p>
    <w:p w:rsidR="00000000" w:rsidRDefault="00F662F1">
      <w:pPr>
        <w:ind w:firstLine="400"/>
        <w:jc w:val="both"/>
      </w:pPr>
      <w:r>
        <w:t>15) субъект земельных правоотношений - субъект, являющийся стороной в земельном правоотношении (государство, административно-</w:t>
      </w:r>
      <w:r>
        <w:t xml:space="preserve">территориальные единицы, государственные органы, граждане и юридические лица), и в силу этого имеющий право и несущий обязанности в данном правоотношении. </w:t>
      </w:r>
    </w:p>
    <w:p w:rsidR="00000000" w:rsidRDefault="00F662F1">
      <w:pPr>
        <w:spacing w:after="240"/>
        <w:ind w:firstLine="400"/>
        <w:jc w:val="both"/>
      </w:pPr>
      <w:r>
        <w:t>16) базовая ставка платы - норматив платы за землю, передаваемую в частную собственность или предоставляемую в землепользование государством.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земельного законодательства Республики Казахстан </w:t>
      </w:r>
    </w:p>
    <w:p w:rsidR="00000000" w:rsidRDefault="00F662F1">
      <w:pPr>
        <w:spacing w:after="240"/>
        <w:ind w:firstLine="400"/>
        <w:jc w:val="both"/>
      </w:pPr>
      <w:r>
        <w:t>Задачами земельного законодательства Республики</w:t>
      </w:r>
      <w:r>
        <w:t xml:space="preserve"> Казахстан являются регулирование земельных отношений в целях обеспечения рационального использования и охраны земель, воспроизводства плодородия почв, сохранения и улучшения природной среды, создание условий для равноправного развития всех форм хозяйствов</w:t>
      </w:r>
      <w:r>
        <w:t>ания, охрана прав на землю граждан и юридических лиц, создание и развитие рынка недвижимости, укрепление законности в области земельных отношений.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земельного законодательства Республики Казахстан </w:t>
      </w:r>
    </w:p>
    <w:p w:rsidR="00000000" w:rsidRDefault="00F662F1">
      <w:pPr>
        <w:ind w:firstLine="400"/>
        <w:jc w:val="both"/>
      </w:pPr>
      <w:r>
        <w:t>Земельное законодательство Республики Ка</w:t>
      </w:r>
      <w:r>
        <w:t xml:space="preserve">захстан основывается на следующих принципах: </w:t>
      </w:r>
    </w:p>
    <w:p w:rsidR="00000000" w:rsidRDefault="00F662F1">
      <w:pPr>
        <w:ind w:firstLine="400"/>
        <w:jc w:val="both"/>
      </w:pPr>
      <w:r>
        <w:t xml:space="preserve">1) сохранения земли как природного объекта, основы жизни и деятельности народа Республики Казахстан; </w:t>
      </w:r>
    </w:p>
    <w:p w:rsidR="00000000" w:rsidRDefault="00F662F1">
      <w:pPr>
        <w:ind w:firstLine="400"/>
        <w:jc w:val="both"/>
      </w:pPr>
      <w:r>
        <w:t xml:space="preserve">2) обеспечения рационального использования земель; </w:t>
      </w:r>
    </w:p>
    <w:p w:rsidR="00000000" w:rsidRDefault="00F662F1">
      <w:pPr>
        <w:ind w:firstLine="400"/>
        <w:jc w:val="both"/>
      </w:pPr>
      <w:r>
        <w:t xml:space="preserve">3) обеспечения экологической безопасности; </w:t>
      </w:r>
    </w:p>
    <w:p w:rsidR="00000000" w:rsidRDefault="00F662F1">
      <w:pPr>
        <w:ind w:firstLine="400"/>
        <w:jc w:val="both"/>
      </w:pPr>
      <w:r>
        <w:t xml:space="preserve">4) целевого </w:t>
      </w:r>
      <w:r>
        <w:t xml:space="preserve">использования земель; </w:t>
      </w:r>
    </w:p>
    <w:p w:rsidR="00000000" w:rsidRDefault="00F662F1">
      <w:pPr>
        <w:ind w:firstLine="400"/>
        <w:jc w:val="both"/>
      </w:pPr>
      <w:r>
        <w:t xml:space="preserve">5) приоритета земель сельскохозяйственного назначения; </w:t>
      </w:r>
    </w:p>
    <w:p w:rsidR="00000000" w:rsidRDefault="00F662F1">
      <w:pPr>
        <w:ind w:firstLine="400"/>
        <w:jc w:val="both"/>
      </w:pPr>
      <w:r>
        <w:t xml:space="preserve">6) доступности информации о состоянии земель; </w:t>
      </w:r>
    </w:p>
    <w:p w:rsidR="00000000" w:rsidRDefault="00F662F1">
      <w:pPr>
        <w:ind w:firstLine="400"/>
        <w:jc w:val="both"/>
      </w:pPr>
      <w:r>
        <w:t xml:space="preserve">7) государственной поддержки мероприятий по использованию и охране земель; </w:t>
      </w:r>
    </w:p>
    <w:p w:rsidR="00000000" w:rsidRDefault="00F662F1">
      <w:pPr>
        <w:ind w:firstLine="400"/>
        <w:jc w:val="both"/>
      </w:pPr>
      <w:r>
        <w:t>8) предотвращения ущерба земле или устранения его посл</w:t>
      </w:r>
      <w:r>
        <w:t xml:space="preserve">едствий; </w:t>
      </w:r>
    </w:p>
    <w:p w:rsidR="00000000" w:rsidRDefault="00F662F1">
      <w:pPr>
        <w:spacing w:after="240"/>
        <w:ind w:firstLine="400"/>
        <w:jc w:val="both"/>
      </w:pPr>
      <w:r>
        <w:t>9) платности использования земли.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4.</w:t>
      </w:r>
      <w:r>
        <w:t xml:space="preserve"> Земельное законодательство Республики Казахстан </w:t>
      </w:r>
    </w:p>
    <w:p w:rsidR="00000000" w:rsidRDefault="00F662F1">
      <w:pPr>
        <w:ind w:firstLine="400"/>
        <w:jc w:val="both"/>
      </w:pPr>
      <w:r>
        <w:t xml:space="preserve">1. Земельные отношения в Республике Казахстан регулируются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 издаваемыми в соответствии с ним другими актами </w:t>
      </w:r>
      <w:r>
        <w:t xml:space="preserve">законодательства Республики Казахстан. </w:t>
      </w:r>
    </w:p>
    <w:p w:rsidR="00000000" w:rsidRDefault="00F662F1">
      <w:pPr>
        <w:spacing w:after="240"/>
        <w:ind w:firstLine="400"/>
        <w:jc w:val="both"/>
      </w:pPr>
      <w:r>
        <w:t xml:space="preserve">2. Отношения по использованию и охране недр, лесных и водных ресурсов, растительного и животного мира, атмосферного воздуха регулируются специальным законодательством. </w:t>
      </w:r>
      <w:r>
        <w:rPr>
          <w:rStyle w:val="s3"/>
        </w:rPr>
        <w:t xml:space="preserve">См. </w:t>
      </w:r>
      <w:hyperlink r:id="rId1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27 января 1996 г. № 2828 «О недрах и недропользовании», </w:t>
      </w:r>
      <w:hyperlink r:id="rId11" w:history="1">
        <w:r>
          <w:rPr>
            <w:rStyle w:val="a4"/>
            <w:i/>
            <w:iCs/>
          </w:rPr>
          <w:t>Лесной кодекс</w:t>
        </w:r>
      </w:hyperlink>
      <w:r>
        <w:rPr>
          <w:rStyle w:val="s3"/>
        </w:rPr>
        <w:t xml:space="preserve"> , </w:t>
      </w:r>
      <w:hyperlink r:id="rId12" w:history="1">
        <w:r>
          <w:rPr>
            <w:rStyle w:val="a4"/>
            <w:i/>
            <w:iCs/>
          </w:rPr>
          <w:t>Водный кодекс</w:t>
        </w:r>
      </w:hyperlink>
      <w:r>
        <w:rPr>
          <w:rStyle w:val="s3"/>
        </w:rPr>
        <w:t xml:space="preserve"> и </w:t>
      </w:r>
      <w:hyperlink r:id="rId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«Об охране, воспроизводстве и использовании животного мира».</w:t>
      </w:r>
    </w:p>
    <w:p w:rsidR="00000000" w:rsidRDefault="00F662F1">
      <w:pPr>
        <w:ind w:firstLine="400"/>
        <w:jc w:val="both"/>
      </w:pPr>
      <w:r>
        <w:t xml:space="preserve">3. Гражданско-правовые отношения, связанные с правом собственности на земельные участки и правом землепользования, регулируются нормами гражданского законодательства, не противоречащими настоящему </w:t>
      </w:r>
      <w:hyperlink w:anchor="sub0" w:history="1">
        <w:r>
          <w:rPr>
            <w:rStyle w:val="a4"/>
          </w:rPr>
          <w:t>Указу.</w:t>
        </w:r>
      </w:hyperlink>
      <w:r>
        <w:t xml:space="preserve"> </w:t>
      </w:r>
    </w:p>
    <w:p w:rsidR="00000000" w:rsidRDefault="00F662F1">
      <w:pPr>
        <w:ind w:firstLine="400"/>
        <w:jc w:val="both"/>
      </w:pPr>
      <w:r>
        <w:t xml:space="preserve">4. Иностранные граждане </w:t>
      </w:r>
      <w:r>
        <w:t xml:space="preserve">и юридические лица, а также лица без гражданства пользуются правами и несут обязанности в земельных правоотношениях наравне с гражданами и юридическими лицами Республики Казахстан, если иное не предусмотрено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или </w:t>
      </w:r>
      <w:r>
        <w:t xml:space="preserve">другими законодательными актами. </w:t>
      </w:r>
    </w:p>
    <w:p w:rsidR="00000000" w:rsidRDefault="00F662F1">
      <w:pPr>
        <w:spacing w:after="240"/>
        <w:ind w:firstLine="400"/>
        <w:jc w:val="both"/>
      </w:pPr>
      <w:r>
        <w:t>5. Установленные земельным законодательством права граждан и юридических лиц не могут ограничиваться актами исполнительной власти и местных представительных и исполнительных органов. Такие акты не приобретают юридической с</w:t>
      </w:r>
      <w:r>
        <w:t>илы и не подлежат исполнению.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5.</w:t>
      </w:r>
      <w:r>
        <w:t xml:space="preserve"> Собственность на землю </w:t>
      </w:r>
    </w:p>
    <w:p w:rsidR="00000000" w:rsidRDefault="00F662F1">
      <w:pPr>
        <w:spacing w:after="240"/>
        <w:ind w:firstLine="400"/>
        <w:jc w:val="both"/>
      </w:pPr>
      <w:r>
        <w:t xml:space="preserve">В соответствии с </w:t>
      </w:r>
      <w:hyperlink r:id="rId14" w:history="1">
        <w:r>
          <w:rPr>
            <w:rStyle w:val="a4"/>
          </w:rPr>
          <w:t>Конституцией</w:t>
        </w:r>
      </w:hyperlink>
      <w:r>
        <w:t xml:space="preserve"> Республики Казахстан земля находится в государственной собственности. Земля может находиться также</w:t>
      </w:r>
      <w:r>
        <w:t xml:space="preserve"> в частной собственности на основаниях, условиях и в пределах, установленных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или не противоречащими ему иными законодательными актами.</w:t>
      </w:r>
    </w:p>
    <w:p w:rsidR="00000000" w:rsidRDefault="00F662F1">
      <w:pPr>
        <w:ind w:firstLine="400"/>
        <w:jc w:val="both"/>
      </w:pPr>
      <w:bookmarkStart w:id="1" w:name="SUB60000"/>
      <w:bookmarkEnd w:id="1"/>
      <w:r>
        <w:rPr>
          <w:rStyle w:val="s1"/>
        </w:rPr>
        <w:t>Статья 6.</w:t>
      </w:r>
      <w:r>
        <w:t xml:space="preserve"> Состав земель Республики Казахстан </w:t>
      </w:r>
    </w:p>
    <w:p w:rsidR="00000000" w:rsidRDefault="00F662F1">
      <w:pPr>
        <w:ind w:firstLine="400"/>
        <w:jc w:val="both"/>
      </w:pPr>
      <w:r>
        <w:t>1. В соответствии с целевым наз</w:t>
      </w:r>
      <w:r>
        <w:t xml:space="preserve">начением все земли в Республике Казахстан подразделяются на следующие категории: </w:t>
      </w:r>
    </w:p>
    <w:p w:rsidR="00000000" w:rsidRDefault="00F662F1">
      <w:pPr>
        <w:ind w:firstLine="400"/>
        <w:jc w:val="both"/>
      </w:pPr>
      <w:r>
        <w:t xml:space="preserve">1) </w:t>
      </w:r>
      <w:hyperlink w:anchor="sub760000" w:history="1">
        <w:r>
          <w:rPr>
            <w:rStyle w:val="a4"/>
          </w:rPr>
          <w:t>земли сельскохозяйственного назначения</w:t>
        </w:r>
      </w:hyperlink>
      <w:r>
        <w:t xml:space="preserve">; </w:t>
      </w:r>
    </w:p>
    <w:p w:rsidR="00000000" w:rsidRDefault="00F662F1">
      <w:pPr>
        <w:ind w:firstLine="400"/>
        <w:jc w:val="both"/>
      </w:pPr>
      <w:r>
        <w:t xml:space="preserve">2) </w:t>
      </w:r>
      <w:hyperlink w:anchor="sub820000" w:history="1">
        <w:r>
          <w:rPr>
            <w:rStyle w:val="a4"/>
          </w:rPr>
          <w:t>земли населенных пунктов</w:t>
        </w:r>
      </w:hyperlink>
      <w:r>
        <w:t xml:space="preserve"> (городов, поселков и сельских населенн</w:t>
      </w:r>
      <w:r>
        <w:t xml:space="preserve">ых пунктов); </w:t>
      </w:r>
    </w:p>
    <w:p w:rsidR="00000000" w:rsidRDefault="00F662F1">
      <w:pPr>
        <w:ind w:firstLine="400"/>
        <w:jc w:val="both"/>
      </w:pPr>
      <w:r>
        <w:t xml:space="preserve">3) </w:t>
      </w:r>
      <w:hyperlink w:anchor="sub860000" w:history="1">
        <w:r>
          <w:rPr>
            <w:rStyle w:val="a4"/>
          </w:rPr>
          <w:t>земли</w:t>
        </w:r>
      </w:hyperlink>
      <w:r>
        <w:t xml:space="preserve"> промышленности, транспорта, связи, обороны и иного несельскохозяйственного назначения; </w:t>
      </w:r>
    </w:p>
    <w:p w:rsidR="00000000" w:rsidRDefault="00F662F1">
      <w:pPr>
        <w:ind w:firstLine="400"/>
        <w:jc w:val="both"/>
      </w:pPr>
      <w:r>
        <w:t xml:space="preserve">4) </w:t>
      </w:r>
      <w:hyperlink w:anchor="sub890000" w:history="1">
        <w:r>
          <w:rPr>
            <w:rStyle w:val="a4"/>
          </w:rPr>
          <w:t>земли особо охраняемых природных территорий</w:t>
        </w:r>
      </w:hyperlink>
      <w:r>
        <w:t xml:space="preserve">; </w:t>
      </w:r>
    </w:p>
    <w:p w:rsidR="00000000" w:rsidRDefault="00F662F1">
      <w:pPr>
        <w:ind w:firstLine="400"/>
        <w:jc w:val="both"/>
      </w:pPr>
      <w:r>
        <w:t xml:space="preserve">5) </w:t>
      </w:r>
      <w:hyperlink w:anchor="sub930000" w:history="1">
        <w:r>
          <w:rPr>
            <w:rStyle w:val="a4"/>
          </w:rPr>
          <w:t>земли лесного фонда</w:t>
        </w:r>
      </w:hyperlink>
      <w:r>
        <w:t xml:space="preserve">; </w:t>
      </w:r>
    </w:p>
    <w:p w:rsidR="00000000" w:rsidRDefault="00F662F1">
      <w:pPr>
        <w:ind w:firstLine="400"/>
        <w:jc w:val="both"/>
      </w:pPr>
      <w:r>
        <w:t xml:space="preserve">6) </w:t>
      </w:r>
      <w:hyperlink w:anchor="sub970000" w:history="1">
        <w:r>
          <w:rPr>
            <w:rStyle w:val="a4"/>
          </w:rPr>
          <w:t>земли водного фонда</w:t>
        </w:r>
      </w:hyperlink>
      <w:r>
        <w:t xml:space="preserve">; </w:t>
      </w:r>
    </w:p>
    <w:p w:rsidR="00000000" w:rsidRDefault="00F662F1">
      <w:pPr>
        <w:ind w:firstLine="400"/>
        <w:jc w:val="both"/>
      </w:pPr>
      <w:r>
        <w:t xml:space="preserve">7) </w:t>
      </w:r>
      <w:hyperlink w:anchor="sub1010000" w:history="1">
        <w:r>
          <w:rPr>
            <w:rStyle w:val="a4"/>
          </w:rPr>
          <w:t>земли запаса</w:t>
        </w:r>
      </w:hyperlink>
      <w:r>
        <w:t xml:space="preserve">. </w:t>
      </w:r>
    </w:p>
    <w:p w:rsidR="00000000" w:rsidRDefault="00F662F1">
      <w:pPr>
        <w:spacing w:after="240"/>
        <w:ind w:firstLine="400"/>
        <w:jc w:val="both"/>
      </w:pPr>
      <w:r>
        <w:t xml:space="preserve">2. Отнесение земель к категориям, указанным в </w:t>
      </w:r>
      <w:hyperlink w:anchor="sub60000" w:history="1">
        <w:r>
          <w:rPr>
            <w:rStyle w:val="a4"/>
          </w:rPr>
          <w:t>пункте 1</w:t>
        </w:r>
      </w:hyperlink>
      <w:r>
        <w:t xml:space="preserve"> настоящей статьи, а также перевод зем</w:t>
      </w:r>
      <w:r>
        <w:t xml:space="preserve">ель из одной категории в другую в связи с изменением их целевого назначения производится по решению </w:t>
      </w:r>
      <w:hyperlink r:id="rId15" w:anchor="sub_id=870000" w:history="1">
        <w:r>
          <w:rPr>
            <w:rStyle w:val="a4"/>
          </w:rPr>
          <w:t>исполнительных органов</w:t>
        </w:r>
      </w:hyperlink>
      <w:r>
        <w:t xml:space="preserve"> в соответствии с их компетенцией, установленной на</w:t>
      </w:r>
      <w:r>
        <w:t xml:space="preserve">стоящим </w:t>
      </w:r>
      <w:hyperlink w:anchor="sub0" w:history="1">
        <w:r>
          <w:rPr>
            <w:rStyle w:val="a4"/>
          </w:rPr>
          <w:t>Указом.</w:t>
        </w:r>
      </w:hyperlink>
    </w:p>
    <w:p w:rsidR="00000000" w:rsidRDefault="00F662F1">
      <w:pPr>
        <w:ind w:firstLine="400"/>
        <w:jc w:val="both"/>
      </w:pPr>
      <w:r>
        <w:rPr>
          <w:rStyle w:val="s1"/>
        </w:rPr>
        <w:t>Статья 7.</w:t>
      </w:r>
      <w:r>
        <w:t xml:space="preserve"> Зонирование земель </w:t>
      </w:r>
    </w:p>
    <w:p w:rsidR="00000000" w:rsidRDefault="00F662F1">
      <w:pPr>
        <w:ind w:firstLine="400"/>
        <w:jc w:val="both"/>
      </w:pPr>
      <w:r>
        <w:t xml:space="preserve">1. Зонирование - определение территории земель с установлением их целевого режима использования. </w:t>
      </w:r>
    </w:p>
    <w:p w:rsidR="00000000" w:rsidRDefault="00F662F1">
      <w:pPr>
        <w:spacing w:after="240"/>
        <w:ind w:firstLine="400"/>
        <w:jc w:val="both"/>
      </w:pPr>
      <w:r>
        <w:t>2. Основные положения и принципы зонирования земель определяются Правительством Респу</w:t>
      </w:r>
      <w:r>
        <w:t xml:space="preserve">блики Казахстан. </w:t>
      </w:r>
      <w:r>
        <w:rPr>
          <w:rStyle w:val="s3"/>
        </w:rPr>
        <w:t xml:space="preserve">См. </w:t>
      </w:r>
      <w:hyperlink r:id="rId1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10 октября 1997 г. № 1435 «Об утверждении основных положений и принципов зонирования земель РК».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139-1, Законом РК № 158-1 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Пункт 2 статьи 8 дополнен подпунктом 4-1) в соответствии с </w:t>
      </w:r>
      <w:hyperlink r:id="rId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 июля 1998г. № 283-1 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8.</w:t>
      </w:r>
      <w:r>
        <w:t xml:space="preserve"> Земельный налог и арендная плата за землю и плата за передачу земельных участков </w:t>
      </w:r>
    </w:p>
    <w:p w:rsidR="00000000" w:rsidRDefault="00F662F1">
      <w:pPr>
        <w:ind w:firstLine="400"/>
        <w:jc w:val="both"/>
      </w:pPr>
      <w:r>
        <w:t>1. Передача земельных участков из государственной собственности в частную производится за плату, если иное не</w:t>
      </w:r>
      <w:r>
        <w:t xml:space="preserve"> предусмотрено законодательством. </w:t>
      </w:r>
    </w:p>
    <w:p w:rsidR="00000000" w:rsidRDefault="00F662F1">
      <w:pPr>
        <w:ind w:firstLine="400"/>
        <w:jc w:val="both"/>
      </w:pPr>
      <w:r>
        <w:t xml:space="preserve">Земельные участки в виде </w:t>
      </w:r>
      <w:hyperlink r:id="rId19" w:anchor="sub_id=700" w:history="1">
        <w:r>
          <w:rPr>
            <w:rStyle w:val="a4"/>
          </w:rPr>
          <w:t>государственных натурных грантов</w:t>
        </w:r>
      </w:hyperlink>
      <w:r>
        <w:t xml:space="preserve"> передаются инвестору в соответствии с контрактом, заключенным между Государственным</w:t>
      </w:r>
      <w:r>
        <w:t xml:space="preserve"> комитетом Республики Казахстан по инвестициям и инвестором. </w:t>
      </w:r>
    </w:p>
    <w:p w:rsidR="00000000" w:rsidRDefault="00F662F1">
      <w:pPr>
        <w:ind w:firstLine="400"/>
        <w:jc w:val="both"/>
      </w:pPr>
      <w:r>
        <w:t>2. Предоставление государством в лице уполномоченного органа права постоянного землепользования (</w:t>
      </w:r>
      <w:hyperlink w:anchor="sub380000" w:history="1">
        <w:r>
          <w:rPr>
            <w:rStyle w:val="a4"/>
          </w:rPr>
          <w:t>статья 38</w:t>
        </w:r>
      </w:hyperlink>
      <w:r>
        <w:t xml:space="preserve"> настоящего Указа) осуществляется за плату, за исключени</w:t>
      </w:r>
      <w:r>
        <w:t xml:space="preserve">ем случаев когда, землепользователями являются: </w:t>
      </w:r>
    </w:p>
    <w:p w:rsidR="00000000" w:rsidRDefault="00F662F1">
      <w:pPr>
        <w:ind w:firstLine="400"/>
        <w:jc w:val="both"/>
      </w:pPr>
      <w:r>
        <w:t xml:space="preserve">1) государственные юридические лица; </w:t>
      </w:r>
    </w:p>
    <w:p w:rsidR="00000000" w:rsidRDefault="00F662F1">
      <w:pPr>
        <w:ind w:firstLine="400"/>
        <w:jc w:val="both"/>
      </w:pPr>
      <w:r>
        <w:t xml:space="preserve">2) негосударственные юридические лица, получающие земельный участок для целей ведения сельскохозяйственного производства в пределах установленных норм; </w:t>
      </w:r>
    </w:p>
    <w:p w:rsidR="00000000" w:rsidRDefault="00F662F1">
      <w:pPr>
        <w:ind w:firstLine="400"/>
        <w:jc w:val="both"/>
      </w:pPr>
      <w:r>
        <w:t xml:space="preserve">3) </w:t>
      </w:r>
      <w:hyperlink r:id="rId20" w:anchor="sub_id=10000" w:history="1">
        <w:r>
          <w:rPr>
            <w:rStyle w:val="a4"/>
          </w:rPr>
          <w:t>крестьянские (фермерские) хозяйства</w:t>
        </w:r>
      </w:hyperlink>
      <w:r>
        <w:t xml:space="preserve"> - за землю, предоставленную в пределах установленных норм; </w:t>
      </w:r>
    </w:p>
    <w:p w:rsidR="00000000" w:rsidRDefault="00F662F1">
      <w:pPr>
        <w:ind w:firstLine="400"/>
        <w:jc w:val="both"/>
      </w:pPr>
      <w:r>
        <w:t>4) физические и юридические лица, осуществляющие инвестиционную деятельность, которым земел</w:t>
      </w:r>
      <w:r>
        <w:t xml:space="preserve">ьные участки передаются в виде государственных натурных грантов, в соответствии с контрактом, заключенным между Государственным комитетом Республики Казахстан по инвестициям и инвестором; </w:t>
      </w:r>
    </w:p>
    <w:p w:rsidR="00000000" w:rsidRDefault="00F662F1">
      <w:pPr>
        <w:ind w:firstLine="400"/>
        <w:jc w:val="both"/>
      </w:pPr>
      <w:r>
        <w:t xml:space="preserve">4-1) </w:t>
      </w:r>
      <w:hyperlink r:id="rId21" w:anchor="sub_id=30000" w:history="1">
        <w:r>
          <w:rPr>
            <w:rStyle w:val="a4"/>
          </w:rPr>
          <w:t>субъекты малого предпринимательства</w:t>
        </w:r>
      </w:hyperlink>
      <w:r>
        <w:t xml:space="preserve"> и </w:t>
      </w:r>
      <w:hyperlink r:id="rId22" w:anchor="sub_id=20003" w:history="1">
        <w:r>
          <w:rPr>
            <w:rStyle w:val="a4"/>
          </w:rPr>
          <w:t>кооперативы собственников помещений</w:t>
        </w:r>
      </w:hyperlink>
      <w:r>
        <w:t xml:space="preserve"> (квартир); </w:t>
      </w:r>
    </w:p>
    <w:p w:rsidR="00000000" w:rsidRDefault="00F662F1">
      <w:pPr>
        <w:ind w:firstLine="400"/>
        <w:jc w:val="both"/>
      </w:pPr>
      <w:r>
        <w:t xml:space="preserve">5) в иных случаях, предусмотренных законодательством. </w:t>
      </w:r>
    </w:p>
    <w:p w:rsidR="00000000" w:rsidRDefault="00F662F1">
      <w:pPr>
        <w:ind w:firstLine="400"/>
        <w:jc w:val="both"/>
      </w:pPr>
      <w:r>
        <w:t>3. Предоставл</w:t>
      </w:r>
      <w:r>
        <w:t>ение права землепользования иностранным землепользователям осуществляется на основании договора аренды земельного участка за исключением государственных натурных грантов в соответствии с контрактом, заключенным между Государственным комитетом Республики Ка</w:t>
      </w:r>
      <w:r>
        <w:t xml:space="preserve">захстан по инвестициям и инвестором. При выходе физического лица, являющегося землепользователем, </w:t>
      </w:r>
      <w:hyperlink r:id="rId23" w:anchor="sub_id=200000" w:history="1">
        <w:r>
          <w:rPr>
            <w:rStyle w:val="a4"/>
          </w:rPr>
          <w:t>из гражданства</w:t>
        </w:r>
      </w:hyperlink>
      <w:r>
        <w:t xml:space="preserve"> Республики Казахстан такой землепользователь обязан оплатить</w:t>
      </w:r>
      <w:r>
        <w:t xml:space="preserve"> право землепользования в той части, в какой это право не было выкуплено ранее. </w:t>
      </w:r>
    </w:p>
    <w:p w:rsidR="00000000" w:rsidRDefault="00F662F1">
      <w:pPr>
        <w:ind w:firstLine="400"/>
        <w:jc w:val="both"/>
      </w:pPr>
      <w:r>
        <w:t>4. Плата за землю, предоставляемую государством, взимается в формах земельного налога или арендной платы, определяемых в зависимости от качества, местоположения и водообеспече</w:t>
      </w:r>
      <w:r>
        <w:t xml:space="preserve">нности земельного участка. </w:t>
      </w:r>
    </w:p>
    <w:p w:rsidR="00000000" w:rsidRDefault="00F662F1">
      <w:pPr>
        <w:ind w:firstLine="400"/>
        <w:jc w:val="both"/>
      </w:pPr>
      <w:r>
        <w:t>5. Собственники земельных участков, а также первичные землепользователи (</w:t>
      </w:r>
      <w:hyperlink w:anchor="sub360000" w:history="1">
        <w:r>
          <w:rPr>
            <w:rStyle w:val="a4"/>
          </w:rPr>
          <w:t>статья 36</w:t>
        </w:r>
      </w:hyperlink>
      <w:r>
        <w:t xml:space="preserve"> настоящего Указа) платят земельный налог в порядке и на условиях, предусмотренных налоговым законодательством Рес</w:t>
      </w:r>
      <w:r>
        <w:t xml:space="preserve">публики Казахстан. </w:t>
      </w:r>
      <w:r>
        <w:rPr>
          <w:rStyle w:val="s3"/>
        </w:rPr>
        <w:t xml:space="preserve">См. </w:t>
      </w:r>
      <w:hyperlink r:id="rId24" w:anchor="sub_id=105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24 апреля 1995 г. № 2235 «О налогах и других обязательных платежах в бюджет» и </w:t>
      </w:r>
      <w:hyperlink r:id="rId25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«О порядке исчисления и уплаты земельного налога» утвержденную приказом Минфина РК от 27 июня 1995 г. № 34</w:t>
      </w:r>
      <w:r>
        <w:t xml:space="preserve"> </w:t>
      </w:r>
    </w:p>
    <w:p w:rsidR="00000000" w:rsidRDefault="00F662F1">
      <w:pPr>
        <w:ind w:firstLine="400"/>
        <w:jc w:val="both"/>
      </w:pPr>
      <w:r>
        <w:t>6. При продаже земельных участков в частную собственность, при их предоставлении государством в пос</w:t>
      </w:r>
      <w:r>
        <w:t xml:space="preserve">тоянное землепользование, а также при сдаче государством или государственными землепользователями земельных участков в аренду базовая ставка платы за передачу земельных участков устанавливается Правительством Республики Казахстан. </w:t>
      </w:r>
      <w:r>
        <w:rPr>
          <w:rStyle w:val="s3"/>
        </w:rPr>
        <w:t>Ставки платы за землю, пе</w:t>
      </w:r>
      <w:r>
        <w:rPr>
          <w:rStyle w:val="s3"/>
        </w:rPr>
        <w:t xml:space="preserve">редаваемую в частную собственность государством см. в </w:t>
      </w:r>
      <w:hyperlink r:id="rId26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8 мая 1996 г. № 576</w:t>
      </w:r>
      <w:r>
        <w:t xml:space="preserve"> </w:t>
      </w:r>
    </w:p>
    <w:p w:rsidR="00000000" w:rsidRDefault="00F662F1">
      <w:pPr>
        <w:ind w:firstLine="400"/>
        <w:jc w:val="both"/>
      </w:pPr>
      <w:r>
        <w:t>7. При продаже или сдаче в аренду собственником земельного участка, при продаже нег</w:t>
      </w:r>
      <w:r>
        <w:t>осударственным землепользователем принадлежащего ему права землепользования другим лицам, а также при сдаче им земельного участка в аренду вторичным землепользователям размер платы за передачу земельных участков определяется соглашением сторон. По соглашен</w:t>
      </w:r>
      <w:r>
        <w:t xml:space="preserve">ию сторон арендная плата может вноситься в натуральной форме. </w:t>
      </w:r>
    </w:p>
    <w:p w:rsidR="00000000" w:rsidRDefault="00F662F1">
      <w:pPr>
        <w:spacing w:after="240"/>
        <w:ind w:firstLine="400"/>
        <w:jc w:val="both"/>
      </w:pPr>
      <w:r>
        <w:t>8. При предоставлении на территории Республики Казахстан земельных участков в аренду другим государствам размер арендной платы определяется договорами, заключенными Республикой Казахстан с этим</w:t>
      </w:r>
      <w:r>
        <w:t>и государствами.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9.</w:t>
      </w:r>
      <w:r>
        <w:t xml:space="preserve"> Недопустимость злоупотребления земельными правами </w:t>
      </w:r>
    </w:p>
    <w:p w:rsidR="00000000" w:rsidRDefault="00F662F1">
      <w:pPr>
        <w:spacing w:after="240"/>
        <w:ind w:firstLine="400"/>
        <w:jc w:val="both"/>
      </w:pPr>
      <w:r>
        <w:t>Осуществление субъектами земельных отношений принадлежащих им прав не должно наносить вреда земле как природному объекту, окружающей природной среде, а также правам и правомерным интересам других лиц.</w:t>
      </w:r>
    </w:p>
    <w:p w:rsidR="00000000" w:rsidRDefault="00F662F1">
      <w:pPr>
        <w:jc w:val="center"/>
      </w:pPr>
      <w:r>
        <w:rPr>
          <w:rStyle w:val="s1"/>
        </w:rPr>
        <w:t>Глава 2. Компетенция государственных органов</w:t>
      </w:r>
      <w:r>
        <w:t xml:space="preserve"> </w:t>
      </w:r>
    </w:p>
    <w:p w:rsidR="00000000" w:rsidRDefault="00F662F1">
      <w:pPr>
        <w:spacing w:after="240"/>
        <w:jc w:val="center"/>
      </w:pPr>
      <w:r>
        <w:rPr>
          <w:rStyle w:val="s1"/>
        </w:rPr>
        <w:t>в области регулирования земельных отношений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10.</w:t>
      </w:r>
      <w:r>
        <w:t xml:space="preserve"> Компетенция Правительства Республики Казахстан </w:t>
      </w:r>
    </w:p>
    <w:p w:rsidR="00000000" w:rsidRDefault="00F662F1">
      <w:pPr>
        <w:ind w:firstLine="400"/>
        <w:jc w:val="both"/>
      </w:pPr>
      <w:r>
        <w:t>Ведению Правительства Р</w:t>
      </w:r>
      <w:r>
        <w:t xml:space="preserve">еспублики Казахстан в области регулирования земельных отношений подлежат: </w:t>
      </w:r>
    </w:p>
    <w:p w:rsidR="00000000" w:rsidRDefault="00F662F1">
      <w:pPr>
        <w:ind w:firstLine="400"/>
        <w:jc w:val="both"/>
      </w:pPr>
      <w:r>
        <w:t xml:space="preserve">1) определение государственной политики в области использования и охраны земельного фонда республики; </w:t>
      </w:r>
    </w:p>
    <w:p w:rsidR="00000000" w:rsidRDefault="00F662F1">
      <w:pPr>
        <w:ind w:firstLine="400"/>
        <w:jc w:val="both"/>
      </w:pPr>
      <w:r>
        <w:t>2) разработка и представление на утверждение Президенту Республики Казахстан г</w:t>
      </w:r>
      <w:r>
        <w:t xml:space="preserve">осударственных программ по рациональному использованию земель, сохранению и повышению плодородия почв, охраны земельных ресурсов в комплексе с другими природоохранными мероприятиями; </w:t>
      </w:r>
    </w:p>
    <w:p w:rsidR="00000000" w:rsidRDefault="00F662F1">
      <w:pPr>
        <w:ind w:firstLine="400"/>
        <w:jc w:val="both"/>
      </w:pPr>
      <w:r>
        <w:t>3) предоставление и изъятие земельных участков из земель всех категорий,</w:t>
      </w:r>
      <w:r>
        <w:t xml:space="preserve"> находящихся в государственной собственности, в случаях, связанных с созданием и расширением заповедников и национальных парков, выполнением международных обязательств и использованием земель для нужд обороны; </w:t>
      </w:r>
    </w:p>
    <w:p w:rsidR="00000000" w:rsidRDefault="00F662F1">
      <w:pPr>
        <w:ind w:firstLine="400"/>
        <w:jc w:val="both"/>
      </w:pPr>
      <w:r>
        <w:t>4) определение порядка предоставления земель;</w:t>
      </w:r>
      <w:r>
        <w:t xml:space="preserve"> </w:t>
      </w:r>
    </w:p>
    <w:p w:rsidR="00000000" w:rsidRDefault="00F662F1">
      <w:pPr>
        <w:ind w:firstLine="400"/>
        <w:jc w:val="both"/>
      </w:pPr>
      <w:r>
        <w:t xml:space="preserve">5) утверждение форм документов на право собственности на земельный участок и на право землепользования; </w:t>
      </w:r>
      <w:r>
        <w:rPr>
          <w:rStyle w:val="s3"/>
        </w:rPr>
        <w:t xml:space="preserve">форму акта на право собственности на земельный участок см. в </w:t>
      </w:r>
      <w:hyperlink r:id="rId28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8 апреля 1996 г. № 402</w:t>
      </w:r>
      <w:r>
        <w:t xml:space="preserve"> </w:t>
      </w:r>
    </w:p>
    <w:p w:rsidR="00000000" w:rsidRDefault="00F662F1">
      <w:pPr>
        <w:ind w:firstLine="400"/>
        <w:jc w:val="both"/>
      </w:pPr>
      <w:r>
        <w:t xml:space="preserve">6) установление базовых ставок платы за передачу земельных участков, предоставляемых в землепользование государством или государственными землепользователями; </w:t>
      </w:r>
      <w:r>
        <w:rPr>
          <w:rStyle w:val="s3"/>
        </w:rPr>
        <w:t xml:space="preserve">см. </w:t>
      </w:r>
      <w:hyperlink r:id="rId2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8 мая 1996 г. № 576</w:t>
      </w:r>
      <w:r>
        <w:t xml:space="preserve"> </w:t>
      </w:r>
    </w:p>
    <w:p w:rsidR="00000000" w:rsidRDefault="00F662F1">
      <w:pPr>
        <w:ind w:firstLine="400"/>
        <w:jc w:val="both"/>
      </w:pPr>
      <w:r>
        <w:t xml:space="preserve">7) установление порядка определения оценочной стоимости права землепользования; </w:t>
      </w:r>
      <w:r>
        <w:rPr>
          <w:rStyle w:val="s3"/>
        </w:rPr>
        <w:t>см.»</w:t>
      </w:r>
      <w:hyperlink r:id="rId3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определения оценочной стоимости земельных</w:t>
      </w:r>
      <w:r>
        <w:rPr>
          <w:rStyle w:val="s3"/>
        </w:rPr>
        <w:t xml:space="preserve"> участков, продаваемых в частную собственность или предоставляемых в землепользование государством» утвержденный постановлением Правительства РК от 1 октября 1996 г. № 1203</w:t>
      </w:r>
      <w:r>
        <w:t xml:space="preserve"> </w:t>
      </w:r>
    </w:p>
    <w:p w:rsidR="00000000" w:rsidRDefault="00F662F1">
      <w:pPr>
        <w:ind w:firstLine="400"/>
        <w:jc w:val="both"/>
      </w:pPr>
      <w:r>
        <w:t>8) утверждение и изменение черты городов, а также установление и изменение пригоро</w:t>
      </w:r>
      <w:r>
        <w:t xml:space="preserve">дных зон вокруг городов, генеральные планы которых утверждаются Правительством Республики Казахстан; </w:t>
      </w:r>
    </w:p>
    <w:p w:rsidR="00000000" w:rsidRDefault="00F662F1">
      <w:pPr>
        <w:ind w:firstLine="400"/>
        <w:jc w:val="both"/>
      </w:pPr>
      <w:hyperlink r:id="rId3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8 апреля 1999 года № 381 «Об установле</w:t>
      </w:r>
      <w:r>
        <w:rPr>
          <w:rStyle w:val="s3"/>
        </w:rPr>
        <w:t xml:space="preserve">нии пригородной зоны города Астаны», </w:t>
      </w:r>
      <w:hyperlink r:id="rId3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17 марта 1998 г. № 228 «О пригородной зоне города Алматы».</w:t>
      </w:r>
      <w:r>
        <w:t xml:space="preserve"> </w:t>
      </w:r>
    </w:p>
    <w:p w:rsidR="00000000" w:rsidRDefault="00F662F1">
      <w:pPr>
        <w:ind w:firstLine="400"/>
        <w:jc w:val="both"/>
      </w:pPr>
      <w:r>
        <w:t xml:space="preserve">9) регулирование земельных отношений между </w:t>
      </w:r>
      <w:r>
        <w:t xml:space="preserve">областями; </w:t>
      </w:r>
    </w:p>
    <w:p w:rsidR="00000000" w:rsidRDefault="00F662F1">
      <w:pPr>
        <w:ind w:firstLine="400"/>
        <w:jc w:val="both"/>
      </w:pPr>
      <w:r>
        <w:t xml:space="preserve">10) утверждение перечня земель особо охраняемых природных территорий; </w:t>
      </w:r>
    </w:p>
    <w:p w:rsidR="00000000" w:rsidRDefault="00F662F1">
      <w:pPr>
        <w:ind w:firstLine="400"/>
        <w:jc w:val="both"/>
      </w:pPr>
      <w:r>
        <w:t xml:space="preserve">11) утверждение порядка по проведению землеустройства, ведению государственного земельного кадастра и мониторинга земель; </w:t>
      </w:r>
    </w:p>
    <w:p w:rsidR="00000000" w:rsidRDefault="00F662F1">
      <w:pPr>
        <w:ind w:firstLine="400"/>
        <w:jc w:val="both"/>
      </w:pPr>
      <w:r>
        <w:t>12) установление порядка осуществления государстве</w:t>
      </w:r>
      <w:r>
        <w:t xml:space="preserve">нного контроля за использованием и охраной земель; </w:t>
      </w:r>
    </w:p>
    <w:p w:rsidR="00000000" w:rsidRDefault="00F662F1">
      <w:pPr>
        <w:spacing w:after="240"/>
        <w:ind w:firstLine="400"/>
        <w:jc w:val="both"/>
      </w:pPr>
      <w:r>
        <w:t>13) иные вопросы, отнесенные к его компетенции настоящим Указом или иными законодательными актами.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11.</w:t>
      </w:r>
      <w:r>
        <w:t xml:space="preserve"> Компетенция центрального исполнительного органа по управлению земельными ресурсами и его орган</w:t>
      </w:r>
      <w:r>
        <w:t xml:space="preserve">ов на местах </w:t>
      </w:r>
    </w:p>
    <w:p w:rsidR="00000000" w:rsidRDefault="00F662F1">
      <w:pPr>
        <w:ind w:firstLine="400"/>
        <w:jc w:val="both"/>
      </w:pPr>
      <w:r>
        <w:t xml:space="preserve">1. Ведению центрального исполнительного органа по управлению земельными ресурсами и его органов на местах в области регулирования земельных отношений подлежат: </w:t>
      </w:r>
    </w:p>
    <w:p w:rsidR="00000000" w:rsidRDefault="00F662F1">
      <w:pPr>
        <w:ind w:firstLine="400"/>
        <w:jc w:val="both"/>
      </w:pPr>
      <w:r>
        <w:t>1) проведение единой государственной политики в области управления земельными рес</w:t>
      </w:r>
      <w:r>
        <w:t xml:space="preserve">урсами и регулирования земельных отношений; </w:t>
      </w:r>
    </w:p>
    <w:p w:rsidR="00000000" w:rsidRDefault="00F662F1">
      <w:pPr>
        <w:ind w:firstLine="400"/>
        <w:jc w:val="both"/>
      </w:pPr>
      <w:r>
        <w:t xml:space="preserve">2) осуществление государственного контроля за использованием и охраной земель; </w:t>
      </w:r>
    </w:p>
    <w:p w:rsidR="00000000" w:rsidRDefault="00F662F1">
      <w:pPr>
        <w:ind w:firstLine="400"/>
        <w:jc w:val="both"/>
      </w:pPr>
      <w:r>
        <w:t xml:space="preserve">3) проведение землеустройства, ведение государственного земельного кадастра и мониторинга земель; </w:t>
      </w:r>
    </w:p>
    <w:p w:rsidR="00000000" w:rsidRDefault="00F662F1">
      <w:pPr>
        <w:ind w:firstLine="400"/>
        <w:jc w:val="both"/>
      </w:pPr>
      <w:r>
        <w:t xml:space="preserve">4) защита интересов государства </w:t>
      </w:r>
      <w:r>
        <w:t xml:space="preserve">в области земельных отношений; </w:t>
      </w:r>
    </w:p>
    <w:p w:rsidR="00000000" w:rsidRDefault="00F662F1">
      <w:pPr>
        <w:ind w:firstLine="400"/>
        <w:jc w:val="both"/>
      </w:pPr>
      <w:r>
        <w:t xml:space="preserve">5) организация зонирования земель, установление границ земельных участков и оформление соответствующих документов. </w:t>
      </w:r>
    </w:p>
    <w:p w:rsidR="00000000" w:rsidRDefault="00F662F1">
      <w:pPr>
        <w:spacing w:after="240"/>
        <w:ind w:firstLine="400"/>
        <w:jc w:val="both"/>
      </w:pPr>
      <w:r>
        <w:t xml:space="preserve">2. Центральный исполнительный орган по управлению земельными ресурсами и его органы на местах осуществляют свою деятельность в соответствии с положением, утверждаемым Правительством Республики Казахстан. </w:t>
      </w:r>
      <w:r>
        <w:rPr>
          <w:rStyle w:val="s3"/>
        </w:rPr>
        <w:t xml:space="preserve">См. </w:t>
      </w:r>
      <w:hyperlink r:id="rId33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«О Комитете по управлению земельными ресурсами» утвержденное постановлением Правительства РК от 21 апреля 1998 г. № 369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12.</w:t>
      </w:r>
      <w:r>
        <w:t xml:space="preserve"> Компетенция областного исполнительного органа </w:t>
      </w:r>
    </w:p>
    <w:p w:rsidR="00000000" w:rsidRDefault="00F662F1">
      <w:pPr>
        <w:ind w:firstLine="400"/>
        <w:jc w:val="both"/>
      </w:pPr>
      <w:r>
        <w:t xml:space="preserve">Ведению областного исполнительного органа в области регулирования земельных отношений подлежат: </w:t>
      </w:r>
    </w:p>
    <w:p w:rsidR="00000000" w:rsidRDefault="00F662F1">
      <w:pPr>
        <w:ind w:firstLine="400"/>
        <w:jc w:val="both"/>
      </w:pPr>
      <w:r>
        <w:t>1) проведение землеустройства, ведение земельного кадастра и мониторинга земель в</w:t>
      </w:r>
      <w:r>
        <w:t xml:space="preserve"> пределах границ области; </w:t>
      </w:r>
    </w:p>
    <w:p w:rsidR="00000000" w:rsidRDefault="00F662F1">
      <w:pPr>
        <w:ind w:firstLine="400"/>
        <w:jc w:val="both"/>
      </w:pPr>
      <w:r>
        <w:t xml:space="preserve">2) регулирования земельных отношений между районами области; </w:t>
      </w:r>
    </w:p>
    <w:p w:rsidR="00000000" w:rsidRDefault="00F662F1">
      <w:pPr>
        <w:ind w:firstLine="400"/>
        <w:jc w:val="both"/>
      </w:pPr>
      <w:r>
        <w:t>3) разработка и выполнение областных программ по рациональному использованию земель, повышению плодородия почв, охране земельных ресурсов в комплексе с другими природо</w:t>
      </w:r>
      <w:r>
        <w:t xml:space="preserve">охранными мероприятиями; </w:t>
      </w:r>
    </w:p>
    <w:p w:rsidR="00000000" w:rsidRDefault="00F662F1">
      <w:pPr>
        <w:ind w:firstLine="400"/>
        <w:jc w:val="both"/>
      </w:pPr>
      <w:r>
        <w:t xml:space="preserve">4) предоставление земельных участков под скотопрогонные трассы постоянного и временного пользования межрайонного значения; </w:t>
      </w:r>
    </w:p>
    <w:p w:rsidR="00000000" w:rsidRDefault="00F662F1">
      <w:pPr>
        <w:ind w:firstLine="400"/>
        <w:jc w:val="both"/>
      </w:pPr>
      <w:r>
        <w:t xml:space="preserve">5) выдачи разрешений на занятие земельных участков для проведения изыскательских работ согласно </w:t>
      </w:r>
      <w:hyperlink w:anchor="sub510200" w:history="1">
        <w:r>
          <w:rPr>
            <w:rStyle w:val="a4"/>
          </w:rPr>
          <w:t>пункту 2</w:t>
        </w:r>
      </w:hyperlink>
      <w:r>
        <w:t xml:space="preserve"> статьи 51 настоящего Указа; </w:t>
      </w:r>
    </w:p>
    <w:p w:rsidR="00000000" w:rsidRDefault="00F662F1">
      <w:pPr>
        <w:ind w:firstLine="400"/>
        <w:jc w:val="both"/>
      </w:pPr>
      <w:r>
        <w:t>6) предоставление земельных участков из земель, находящихся в государственной собственности государственным научно-исследовательским, учебным и другим сельскохозяйственным научным организациям и и</w:t>
      </w:r>
      <w:r>
        <w:t xml:space="preserve">х опытным хозяйствам, а также государственным семеноводческим хозяйствам и племенным заводам; </w:t>
      </w:r>
    </w:p>
    <w:p w:rsidR="00000000" w:rsidRDefault="00F662F1">
      <w:pPr>
        <w:ind w:firstLine="400"/>
        <w:jc w:val="both"/>
      </w:pPr>
      <w:r>
        <w:t>7) предоставление и изъятие земельных участков для государственных надобностей из земель, находящихся в государственной собственности, в случаях, предусмотренных</w:t>
      </w:r>
      <w:r>
        <w:t xml:space="preserve"> </w:t>
      </w:r>
      <w:hyperlink w:anchor="sub690000" w:history="1">
        <w:r>
          <w:rPr>
            <w:rStyle w:val="a4"/>
          </w:rPr>
          <w:t>статьей 69</w:t>
        </w:r>
      </w:hyperlink>
      <w:r>
        <w:t xml:space="preserve"> настоящего Указа, за исключением земель лесного фонда в лесах первой группы; </w:t>
      </w:r>
    </w:p>
    <w:p w:rsidR="00000000" w:rsidRDefault="00F662F1">
      <w:pPr>
        <w:ind w:firstLine="400"/>
        <w:jc w:val="both"/>
      </w:pPr>
      <w:r>
        <w:t>8) координация, руководство и контроль за деятельностью районных исполнительных органов в части использования и охраны земельных ресур</w:t>
      </w:r>
      <w:r>
        <w:t xml:space="preserve">сов; </w:t>
      </w:r>
    </w:p>
    <w:p w:rsidR="00000000" w:rsidRDefault="00F662F1">
      <w:pPr>
        <w:spacing w:after="240"/>
        <w:ind w:firstLine="400"/>
        <w:jc w:val="both"/>
      </w:pPr>
      <w:r>
        <w:t xml:space="preserve">9) иные вопросы, отнесенные к его компетенции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или иными законодательными актами.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t xml:space="preserve">Компетенция районного (кроме районов в городах), городского, поселкового, аульного и сельского исполнительных органов </w:t>
      </w:r>
    </w:p>
    <w:p w:rsidR="00000000" w:rsidRDefault="00F662F1">
      <w:pPr>
        <w:ind w:firstLine="400"/>
        <w:jc w:val="both"/>
      </w:pPr>
      <w:r>
        <w:t>Ведению районного (кроме районов в городах), городского, поселкового, аульного и сельского исполнительных органов в области регулирования</w:t>
      </w:r>
      <w:r>
        <w:t xml:space="preserve"> земельных отношений на соответствующих территориях подлежат: </w:t>
      </w:r>
    </w:p>
    <w:p w:rsidR="00000000" w:rsidRDefault="00F662F1">
      <w:pPr>
        <w:ind w:firstLine="400"/>
        <w:jc w:val="both"/>
      </w:pPr>
      <w:r>
        <w:t xml:space="preserve">1) предоставление земельных участков в частную собственность и землепользование; </w:t>
      </w:r>
    </w:p>
    <w:p w:rsidR="00000000" w:rsidRDefault="00F662F1">
      <w:pPr>
        <w:ind w:firstLine="400"/>
        <w:jc w:val="both"/>
      </w:pPr>
      <w:r>
        <w:t xml:space="preserve">2) изъятие (выкуп) земель для государственных надобностей; </w:t>
      </w:r>
    </w:p>
    <w:p w:rsidR="00000000" w:rsidRDefault="00F662F1">
      <w:pPr>
        <w:ind w:firstLine="400"/>
        <w:jc w:val="both"/>
      </w:pPr>
      <w:r>
        <w:t>3) разработка и выполнение районных программ по рац</w:t>
      </w:r>
      <w:r>
        <w:t xml:space="preserve">иональному использованию земель, повышению плодородия почв, охране земельных ресурсов в комплексе с другими природоохранными мероприятиями; </w:t>
      </w:r>
    </w:p>
    <w:p w:rsidR="00000000" w:rsidRDefault="00F662F1">
      <w:pPr>
        <w:ind w:firstLine="400"/>
        <w:jc w:val="both"/>
      </w:pPr>
      <w:r>
        <w:t xml:space="preserve">4) разработка, утверждение и выполнение планов земельно-хозяйственного устройства территории населенных пунктов; </w:t>
      </w:r>
    </w:p>
    <w:p w:rsidR="00000000" w:rsidRDefault="00F662F1">
      <w:pPr>
        <w:ind w:firstLine="400"/>
        <w:jc w:val="both"/>
      </w:pPr>
      <w:r>
        <w:t>5</w:t>
      </w:r>
      <w:r>
        <w:t xml:space="preserve">) выдача разрешений на занятие земельного участка для изыскательских работ согласно </w:t>
      </w:r>
      <w:hyperlink w:anchor="sub510200" w:history="1">
        <w:r>
          <w:rPr>
            <w:rStyle w:val="a4"/>
          </w:rPr>
          <w:t>пункту 2</w:t>
        </w:r>
      </w:hyperlink>
      <w:r>
        <w:t xml:space="preserve"> статьи 51 настоящего Указа; </w:t>
      </w:r>
    </w:p>
    <w:p w:rsidR="00000000" w:rsidRDefault="00F662F1">
      <w:pPr>
        <w:ind w:firstLine="400"/>
        <w:jc w:val="both"/>
      </w:pPr>
      <w:r>
        <w:t xml:space="preserve">6) образование специального земельного фонда района; </w:t>
      </w:r>
    </w:p>
    <w:p w:rsidR="00000000" w:rsidRDefault="00F662F1">
      <w:pPr>
        <w:ind w:firstLine="400"/>
        <w:jc w:val="both"/>
      </w:pPr>
      <w:r>
        <w:t>7) осуществление контроля за использованием и ох</w:t>
      </w:r>
      <w:r>
        <w:t xml:space="preserve">раной земель; </w:t>
      </w:r>
    </w:p>
    <w:p w:rsidR="00000000" w:rsidRDefault="00F662F1">
      <w:pPr>
        <w:spacing w:after="240"/>
        <w:ind w:firstLine="400"/>
        <w:jc w:val="both"/>
      </w:pPr>
      <w:r>
        <w:t xml:space="preserve">8) иные вопросы, отнесенные к его компетенции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или иными законодательными актами.</w:t>
      </w:r>
    </w:p>
    <w:p w:rsidR="00000000" w:rsidRDefault="00F662F1">
      <w:pPr>
        <w:jc w:val="center"/>
      </w:pPr>
      <w:r>
        <w:rPr>
          <w:rStyle w:val="s1"/>
        </w:rPr>
        <w:t>Раздел II. Право собственности и иные вещные</w:t>
      </w:r>
      <w:r>
        <w:t xml:space="preserve"> </w:t>
      </w:r>
    </w:p>
    <w:p w:rsidR="00000000" w:rsidRDefault="00F662F1">
      <w:pPr>
        <w:spacing w:after="240"/>
        <w:jc w:val="center"/>
      </w:pPr>
      <w:r>
        <w:rPr>
          <w:rStyle w:val="s1"/>
        </w:rPr>
        <w:t>права на землю</w:t>
      </w:r>
    </w:p>
    <w:p w:rsidR="00000000" w:rsidRDefault="00F662F1">
      <w:pPr>
        <w:jc w:val="center"/>
      </w:pPr>
      <w:r>
        <w:rPr>
          <w:rStyle w:val="s1"/>
        </w:rPr>
        <w:t>Глава 3. Земельный участок как объект права собственности</w:t>
      </w:r>
      <w:r>
        <w:t xml:space="preserve"> </w:t>
      </w:r>
    </w:p>
    <w:p w:rsidR="00000000" w:rsidRDefault="00F662F1">
      <w:pPr>
        <w:spacing w:after="240"/>
        <w:jc w:val="center"/>
      </w:pPr>
      <w:r>
        <w:rPr>
          <w:rStyle w:val="s1"/>
        </w:rPr>
        <w:t>и иных вещных прав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14.</w:t>
      </w:r>
      <w:r>
        <w:t xml:space="preserve"> Пределы права на земельный участок </w:t>
      </w:r>
    </w:p>
    <w:p w:rsidR="00000000" w:rsidRDefault="00F662F1">
      <w:pPr>
        <w:ind w:firstLine="400"/>
        <w:jc w:val="both"/>
      </w:pPr>
      <w:r>
        <w:t xml:space="preserve">1. Поскольку иное не установлено законодательными актами, </w:t>
      </w:r>
      <w:hyperlink r:id="rId35" w:anchor="sub_id=1950000" w:history="1">
        <w:r>
          <w:rPr>
            <w:rStyle w:val="a4"/>
          </w:rPr>
          <w:t>вещные права</w:t>
        </w:r>
      </w:hyperlink>
      <w:r>
        <w:t xml:space="preserve"> на земельный участок распространяются на находящиеся в границах этого участка поверхностный почвенный слой, замкнутые водоемы, лесные насаждения. </w:t>
      </w:r>
    </w:p>
    <w:p w:rsidR="00000000" w:rsidRDefault="00F662F1">
      <w:pPr>
        <w:spacing w:after="240"/>
        <w:ind w:firstLine="400"/>
        <w:jc w:val="both"/>
      </w:pPr>
      <w:r>
        <w:t>2. Собственник земельного участка или землепользователь вправе использовать по своему</w:t>
      </w:r>
      <w:r>
        <w:t xml:space="preserve"> усмотрению и без необходимости получения каких-либо разрешений все, что находится над и под поверхностью этого участка, если такое использование не нарушает права других лиц или государства, в том числе права на недра, воды, леса и воздушное пространство.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предоставления и передачи права собственности и права землепользования </w:t>
      </w:r>
    </w:p>
    <w:p w:rsidR="00000000" w:rsidRDefault="00F662F1">
      <w:pPr>
        <w:spacing w:after="240"/>
        <w:ind w:firstLine="400"/>
        <w:jc w:val="both"/>
      </w:pPr>
      <w:r>
        <w:t>Порядок предоставления и передачи права частной собственности на земельный участок и права землепользования, формы актов и договоров, посредством которых производит</w:t>
      </w:r>
      <w:r>
        <w:t xml:space="preserve">ся предоставление (передача) этих прав, устанавливаются Правительством Республики Казахстан. </w:t>
      </w:r>
      <w:r>
        <w:rPr>
          <w:rStyle w:val="s3"/>
        </w:rPr>
        <w:t xml:space="preserve">См. </w:t>
      </w:r>
      <w:hyperlink r:id="rId36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«О порядке предоставления права частной собственности на земельные уч</w:t>
      </w:r>
      <w:r>
        <w:rPr>
          <w:rStyle w:val="s3"/>
        </w:rPr>
        <w:t>астки и права землепользования» утвержденное постановлением Правительства РК от 20 июня 1996 г. № 760. О порядке предоставления земельных участков государственным служащим, нуждающимся в улучшении жилищных условий см. постановление Правительства РК от 7 ию</w:t>
      </w:r>
      <w:r>
        <w:rPr>
          <w:rStyle w:val="s3"/>
        </w:rPr>
        <w:t xml:space="preserve">ня 1996 г. № 720, о порядке предоставления земельного участка собственникам помещений (участникам) кондоминиума см. </w:t>
      </w:r>
      <w:hyperlink r:id="rId3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22 декабря 1997 г. № 1813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16.</w:t>
      </w:r>
      <w:r>
        <w:t xml:space="preserve"> Нормы</w:t>
      </w:r>
      <w:r>
        <w:t xml:space="preserve"> предоставления земельных участков </w:t>
      </w:r>
    </w:p>
    <w:p w:rsidR="00000000" w:rsidRDefault="00F662F1">
      <w:pPr>
        <w:ind w:firstLine="400"/>
        <w:jc w:val="both"/>
      </w:pPr>
      <w:r>
        <w:t>1. Размеры земельных участков, предоставляемых гражданам и юридическим лицам для несельскохозяйственных целей, определяются по утвержденным в установленном законодательством порядке нормам отвода земель для этих видов де</w:t>
      </w:r>
      <w:r>
        <w:t xml:space="preserve">ятельности либо в соответствии с градостроительной и проектно-технической документацией. </w:t>
      </w:r>
    </w:p>
    <w:p w:rsidR="00000000" w:rsidRDefault="00F662F1">
      <w:pPr>
        <w:ind w:firstLine="400"/>
        <w:jc w:val="both"/>
      </w:pPr>
      <w:r>
        <w:t>2. Определение размеров земельных участков, предоставляемых гражданам бесплатно в частную собственность или постоянное землепользование для ведения сельскохозяйственн</w:t>
      </w:r>
      <w:r>
        <w:t xml:space="preserve">ого производства, индивидуального жилищного и дачного строительства, осуществляется в порядке, устанавливаемом Правительством Республики Казахстан. 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Нормы предоставления земельных участков гражданам и юридическим лицам см. в </w:t>
      </w:r>
      <w:hyperlink r:id="rId38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8 апреля № 401. О предоставлении земельных участков государственным служащим, нуждающимся в улучшении жилищных условий см. </w:t>
      </w:r>
      <w:hyperlink r:id="rId39" w:history="1">
        <w:r>
          <w:rPr>
            <w:rStyle w:val="a4"/>
            <w:i/>
            <w:iCs/>
          </w:rPr>
          <w:t>по</w:t>
        </w:r>
        <w:r>
          <w:rPr>
            <w:rStyle w:val="a4"/>
            <w:i/>
            <w:iCs/>
          </w:rPr>
          <w:t>становление</w:t>
        </w:r>
      </w:hyperlink>
      <w:r>
        <w:rPr>
          <w:rStyle w:val="s3"/>
        </w:rPr>
        <w:t xml:space="preserve"> Правительства РК от 7 июня 1996 г. № 720</w:t>
      </w:r>
    </w:p>
    <w:p w:rsidR="00000000" w:rsidRDefault="00F662F1">
      <w:pPr>
        <w:ind w:firstLine="400"/>
        <w:jc w:val="both"/>
      </w:pPr>
      <w:bookmarkStart w:id="2" w:name="SUB170000"/>
      <w:bookmarkEnd w:id="2"/>
      <w:r>
        <w:rPr>
          <w:rStyle w:val="s1"/>
        </w:rPr>
        <w:t>Статья 17.</w:t>
      </w:r>
      <w:r>
        <w:t xml:space="preserve"> Делимые и неделимые земельные участки </w:t>
      </w:r>
    </w:p>
    <w:p w:rsidR="00000000" w:rsidRDefault="00F662F1">
      <w:pPr>
        <w:ind w:firstLine="400"/>
        <w:jc w:val="both"/>
      </w:pPr>
      <w:r>
        <w:t>1. Земельный участок может быть делимым и неделимым. Делимым является земельный участок, который без изменения своего целевого назначения и без нарушения</w:t>
      </w:r>
      <w:r>
        <w:t xml:space="preserve"> противопожарных, санитарных, экологических, градостроительных и иных обязательных норм и правил может быть разделен на части, каждая из которых после раздела образует самостоятельный земельный участок. </w:t>
      </w:r>
    </w:p>
    <w:p w:rsidR="00000000" w:rsidRDefault="00F662F1">
      <w:pPr>
        <w:ind w:firstLine="400"/>
        <w:jc w:val="both"/>
      </w:pPr>
      <w:r>
        <w:t>2. Неделимость земельного участка отражается в докум</w:t>
      </w:r>
      <w:r>
        <w:t xml:space="preserve">енте, удостоверяющем право на земельный участок. </w:t>
      </w:r>
    </w:p>
    <w:p w:rsidR="00000000" w:rsidRDefault="00F662F1">
      <w:pPr>
        <w:ind w:firstLine="400"/>
        <w:jc w:val="both"/>
      </w:pPr>
      <w:r>
        <w:t xml:space="preserve">3. При совершении сделки с частью делимого земельного участка эта часть в установленном порядке должна быть предварительно выделена в самостоятельный земельный участок. 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Определение делимости и неделимости </w:t>
      </w:r>
      <w:r>
        <w:rPr>
          <w:rStyle w:val="s3"/>
        </w:rPr>
        <w:t>земельных участков входит в задачи Комитета по управлению земельными ресурсами Министерства сельского хозяйства РК.</w:t>
      </w:r>
    </w:p>
    <w:p w:rsidR="00000000" w:rsidRDefault="00F662F1">
      <w:pPr>
        <w:ind w:firstLine="400"/>
        <w:jc w:val="both"/>
      </w:pPr>
      <w:bookmarkStart w:id="3" w:name="SUB180000"/>
      <w:bookmarkEnd w:id="3"/>
      <w:r>
        <w:rPr>
          <w:rStyle w:val="s1"/>
        </w:rPr>
        <w:t>Статья 18.</w:t>
      </w:r>
      <w:r>
        <w:t xml:space="preserve"> Право на земельный участок и право на расположенные на нем здания или сооружения </w:t>
      </w:r>
    </w:p>
    <w:p w:rsidR="00000000" w:rsidRDefault="00F662F1">
      <w:pPr>
        <w:ind w:firstLine="400"/>
        <w:jc w:val="both"/>
      </w:pPr>
      <w:r>
        <w:t>1. Право собственности (хозяйственного ведения,</w:t>
      </w:r>
      <w:r>
        <w:t xml:space="preserve"> оперативного управления) на здания и сооружения влечет право собственности (</w:t>
      </w:r>
      <w:hyperlink w:anchor="sub330000" w:history="1">
        <w:r>
          <w:rPr>
            <w:rStyle w:val="a4"/>
          </w:rPr>
          <w:t>статья 33</w:t>
        </w:r>
      </w:hyperlink>
      <w:r>
        <w:t xml:space="preserve"> настоящего Указа) либо право постоянного землепользования (</w:t>
      </w:r>
      <w:hyperlink w:anchor="sub400000" w:history="1">
        <w:r>
          <w:rPr>
            <w:rStyle w:val="a4"/>
          </w:rPr>
          <w:t>статья 40</w:t>
        </w:r>
      </w:hyperlink>
      <w:r>
        <w:t xml:space="preserve"> настоящего Указа) на ту часть делимо</w:t>
      </w:r>
      <w:r>
        <w:t xml:space="preserve">го земельного участка, которая занята указанными зданиями и сооружениями и необходима для их эксплуатации. </w:t>
      </w:r>
    </w:p>
    <w:p w:rsidR="00000000" w:rsidRDefault="00F662F1">
      <w:pPr>
        <w:ind w:firstLine="400"/>
        <w:jc w:val="both"/>
      </w:pPr>
      <w:r>
        <w:t xml:space="preserve">Указанные права неотделимы друг от друга. </w:t>
      </w:r>
    </w:p>
    <w:p w:rsidR="00000000" w:rsidRDefault="00F662F1">
      <w:pPr>
        <w:ind w:firstLine="400"/>
        <w:jc w:val="both"/>
      </w:pPr>
      <w:r>
        <w:t>2. При переходе права собственности (прав хозяйственного ведения, оперативного управления) на строения, с</w:t>
      </w:r>
      <w:r>
        <w:t xml:space="preserve">ооружения (включая незавершенное строительство) и другое недвижимое имущество к приобретателю переходит право собственности или постоянного землепользования на весь земельный участок или его определенную часть, что решается соглашением сторон. </w:t>
      </w:r>
    </w:p>
    <w:p w:rsidR="00000000" w:rsidRDefault="00F662F1">
      <w:pPr>
        <w:ind w:firstLine="400"/>
        <w:jc w:val="both"/>
      </w:pPr>
      <w:r>
        <w:t>Если иное н</w:t>
      </w:r>
      <w:r>
        <w:t>е предусмотрено договором об отчуждении здания или сооружения, к приобретателю переходит право собственности или постоянного землепользования на ту часть делимого земельного участка, которая занята зданием или сооружением и необходима для его эксплуатации.</w:t>
      </w:r>
      <w:r>
        <w:t xml:space="preserve"> </w:t>
      </w:r>
    </w:p>
    <w:p w:rsidR="00000000" w:rsidRDefault="00F662F1">
      <w:pPr>
        <w:ind w:firstLine="400"/>
        <w:jc w:val="both"/>
      </w:pPr>
      <w:r>
        <w:t xml:space="preserve">Если указанный участок является неделимым либо специально предназначен для обслуживания расположенной на нем недвижимости, он переходит к приобретателю недвижимости полностью. </w:t>
      </w:r>
    </w:p>
    <w:p w:rsidR="00000000" w:rsidRDefault="00F662F1">
      <w:pPr>
        <w:ind w:firstLine="400"/>
        <w:jc w:val="both"/>
      </w:pPr>
      <w:r>
        <w:t>3. Отчуждение права собственности (права постоянного землепользования) на зем</w:t>
      </w:r>
      <w:r>
        <w:t xml:space="preserve">ельный участок, который занят зданиями и сооружениями, а также предназначен для их эксплуатации, без соответствующего отчуждения указанной недвижимости не допускается. </w:t>
      </w:r>
    </w:p>
    <w:p w:rsidR="00000000" w:rsidRDefault="00F662F1">
      <w:pPr>
        <w:ind w:firstLine="400"/>
        <w:jc w:val="both"/>
      </w:pPr>
      <w:r>
        <w:t>4. Сдача во временное пользование землепользователем принадлежащих ему зданий и сооруже</w:t>
      </w:r>
      <w:r>
        <w:t xml:space="preserve">ний влечет сдачу во временное землепользование на тот же срок земельного участка, занятого указанными зданиями и сооружениями и предназначенного для их эксплуатации. </w:t>
      </w:r>
    </w:p>
    <w:p w:rsidR="00000000" w:rsidRDefault="00F662F1">
      <w:pPr>
        <w:ind w:firstLine="400"/>
        <w:jc w:val="both"/>
      </w:pPr>
      <w:r>
        <w:t>Передача земельного участка, на котором расположены здания и сооружения, и предназначенно</w:t>
      </w:r>
      <w:r>
        <w:t xml:space="preserve">го для их эксплуатации, во временное землепользование другому лицу без соответствующей передачи во временное пользование указанной недвижимости не допускается. </w:t>
      </w:r>
    </w:p>
    <w:p w:rsidR="00000000" w:rsidRDefault="00F662F1">
      <w:pPr>
        <w:ind w:firstLine="400"/>
        <w:jc w:val="both"/>
      </w:pPr>
      <w:r>
        <w:t>5. В случае, если землепользователь не вправе отчуждать принадлежащее ему право землепользовани</w:t>
      </w:r>
      <w:r>
        <w:t xml:space="preserve">я другим лицам, он не вправе также отчуждать расположенные на данном участке здания и сооружения. </w:t>
      </w:r>
    </w:p>
    <w:p w:rsidR="00000000" w:rsidRDefault="00F662F1">
      <w:pPr>
        <w:spacing w:after="240"/>
        <w:ind w:firstLine="400"/>
        <w:jc w:val="both"/>
      </w:pPr>
      <w:r>
        <w:t>6. Порядок общего пользования земельным участком (</w:t>
      </w:r>
      <w:hyperlink w:anchor="sub190000" w:history="1">
        <w:r>
          <w:rPr>
            <w:rStyle w:val="a4"/>
          </w:rPr>
          <w:t>статья 19</w:t>
        </w:r>
      </w:hyperlink>
      <w:r>
        <w:t xml:space="preserve"> настоящего Указа) в случае, предусмотренном </w:t>
      </w:r>
      <w:hyperlink w:anchor="sub180000" w:history="1">
        <w:r>
          <w:rPr>
            <w:rStyle w:val="a4"/>
          </w:rPr>
          <w:t>пунктом 1</w:t>
        </w:r>
      </w:hyperlink>
      <w:r>
        <w:t xml:space="preserve"> настоящей статьи, определяется договором между общими собственниками (землепользователями). При недостижении соглашения между ними порядок такого пользования определяется судом.</w:t>
      </w:r>
    </w:p>
    <w:p w:rsidR="00000000" w:rsidRDefault="00F662F1">
      <w:pPr>
        <w:ind w:firstLine="400"/>
        <w:jc w:val="both"/>
      </w:pPr>
      <w:bookmarkStart w:id="4" w:name="SUB190000"/>
      <w:bookmarkEnd w:id="4"/>
      <w:r>
        <w:rPr>
          <w:rStyle w:val="s1"/>
        </w:rPr>
        <w:t>Статья 19.</w:t>
      </w:r>
      <w:r>
        <w:t xml:space="preserve"> </w:t>
      </w:r>
      <w:r>
        <w:t xml:space="preserve">Общая собственность на земельный участок или общее землепользование </w:t>
      </w:r>
    </w:p>
    <w:p w:rsidR="00000000" w:rsidRDefault="00F662F1">
      <w:pPr>
        <w:ind w:firstLine="400"/>
        <w:jc w:val="both"/>
      </w:pPr>
      <w:r>
        <w:t xml:space="preserve">1. Земельный участок, находящийся в собственности двух или нескольких лиц, принадлежит им на праве общей собственности. </w:t>
      </w:r>
    </w:p>
    <w:p w:rsidR="00000000" w:rsidRDefault="00F662F1">
      <w:pPr>
        <w:ind w:firstLine="400"/>
        <w:jc w:val="both"/>
      </w:pPr>
      <w:r>
        <w:t>2. Общая собственность на земельный участок возникает в случаях, п</w:t>
      </w:r>
      <w:r>
        <w:t xml:space="preserve">редусмотренных законодательными актами, при неделимости участка (статья </w:t>
      </w:r>
      <w:hyperlink w:anchor="sub170000" w:history="1">
        <w:r>
          <w:rPr>
            <w:rStyle w:val="a4"/>
          </w:rPr>
          <w:t>17</w:t>
        </w:r>
      </w:hyperlink>
      <w:r>
        <w:t xml:space="preserve"> настоящего Указа), а также при добровольном объединении собственниками принадлежащих им земельных участков в один участок. </w:t>
      </w:r>
    </w:p>
    <w:p w:rsidR="00000000" w:rsidRDefault="00F662F1">
      <w:pPr>
        <w:ind w:firstLine="400"/>
        <w:jc w:val="both"/>
      </w:pPr>
      <w:r>
        <w:t>3. Земельный участок може</w:t>
      </w:r>
      <w:r>
        <w:t xml:space="preserve">т находиться в общей собственности с определением доли каждого из собственников (долевая собственность) или без определения долей (совместная собственность). </w:t>
      </w:r>
    </w:p>
    <w:p w:rsidR="00000000" w:rsidRDefault="00F662F1">
      <w:pPr>
        <w:ind w:firstLine="400"/>
        <w:jc w:val="both"/>
      </w:pPr>
      <w:r>
        <w:t xml:space="preserve">4. При аналогичных условиях возникает право общего землепользования. </w:t>
      </w:r>
    </w:p>
    <w:p w:rsidR="00000000" w:rsidRDefault="00F662F1">
      <w:pPr>
        <w:spacing w:after="240"/>
        <w:ind w:firstLine="400"/>
        <w:jc w:val="both"/>
      </w:pPr>
      <w:r>
        <w:t>5. Земельные доли в земельн</w:t>
      </w:r>
      <w:r>
        <w:t>ом участке, находящемся в общей долевой собственности или общем долевом землепользовании, являются самостоятельным объектом земельных прав и обязанностей, если законодательными актами не установлено иное.</w:t>
      </w:r>
    </w:p>
    <w:p w:rsidR="00000000" w:rsidRDefault="00F662F1">
      <w:pPr>
        <w:ind w:firstLine="400"/>
        <w:jc w:val="both"/>
      </w:pPr>
      <w:bookmarkStart w:id="5" w:name="SUB200000"/>
      <w:bookmarkEnd w:id="5"/>
      <w:r>
        <w:rPr>
          <w:rStyle w:val="s1"/>
        </w:rPr>
        <w:t>Статья 20.</w:t>
      </w:r>
      <w:r>
        <w:t xml:space="preserve"> Порядок определения земельной доли в общ</w:t>
      </w:r>
      <w:r>
        <w:t xml:space="preserve">ей собственности или в общем землепользовании </w:t>
      </w:r>
    </w:p>
    <w:p w:rsidR="00000000" w:rsidRDefault="00F662F1">
      <w:pPr>
        <w:ind w:firstLine="400"/>
        <w:jc w:val="both"/>
      </w:pPr>
      <w:r>
        <w:t xml:space="preserve">1. Если размеры земельных долей участников общей долевой собственности (общего долевого землепользования) на участок не могут быть определены на основании законодательства и не установлены соглашением всех ее </w:t>
      </w:r>
      <w:r>
        <w:t xml:space="preserve">участников, земельные доли считаются равными. </w:t>
      </w:r>
    </w:p>
    <w:p w:rsidR="00000000" w:rsidRDefault="00F662F1">
      <w:pPr>
        <w:ind w:firstLine="400"/>
        <w:jc w:val="both"/>
      </w:pPr>
      <w:r>
        <w:t>2. Соглашением всех участников общей долевой собственности (общего долевого землепользования) может быть установлен порядок определения и изменения их земельных долей в зависимости от вклада каждого из них в п</w:t>
      </w:r>
      <w:r>
        <w:t xml:space="preserve">риобретение и освоение общего земельного участка. </w:t>
      </w:r>
    </w:p>
    <w:p w:rsidR="00000000" w:rsidRDefault="00F662F1">
      <w:pPr>
        <w:ind w:firstLine="400"/>
        <w:jc w:val="both"/>
      </w:pPr>
      <w:bookmarkStart w:id="6" w:name="SUB200300"/>
      <w:bookmarkEnd w:id="6"/>
      <w:r>
        <w:t>3. Владение, пользование и распоряжение земельным участком, находящимся в общей долевой собственности, осуществляются по согласию всех ее участников, а при недостижении соглашения - в порядке, устанавливае</w:t>
      </w:r>
      <w:r>
        <w:t xml:space="preserve">мом судом. </w:t>
      </w:r>
    </w:p>
    <w:p w:rsidR="00000000" w:rsidRDefault="00F662F1">
      <w:pPr>
        <w:spacing w:after="240"/>
        <w:ind w:firstLine="400"/>
        <w:jc w:val="both"/>
      </w:pPr>
      <w:r>
        <w:t xml:space="preserve">4. Действие </w:t>
      </w:r>
      <w:hyperlink w:anchor="sub200300" w:history="1">
        <w:r>
          <w:rPr>
            <w:rStyle w:val="a4"/>
          </w:rPr>
          <w:t>пункта 3</w:t>
        </w:r>
      </w:hyperlink>
      <w:r>
        <w:t xml:space="preserve"> настоящей статьи распространяется на владение и пользование земельным участком, находящимся в общем долевом землепользовании, а также на распоряжение правом землепользования.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21.</w:t>
      </w:r>
      <w:r>
        <w:t xml:space="preserve"> Разде</w:t>
      </w:r>
      <w:r>
        <w:t xml:space="preserve">л земельного участка, находящегося в общей долевой собственности или в общем долевом землепользовании </w:t>
      </w:r>
    </w:p>
    <w:p w:rsidR="00000000" w:rsidRDefault="00F662F1">
      <w:pPr>
        <w:ind w:firstLine="400"/>
        <w:jc w:val="both"/>
      </w:pPr>
      <w:r>
        <w:t xml:space="preserve">1. При недостижении участниками общей долевой собственности (общего долевого землепользования) соглашения о способе и условиях раздела общего земельного </w:t>
      </w:r>
      <w:r>
        <w:t xml:space="preserve">участка, каждый участник вправе потребовать выдела своей земельной доли из общего земельного участка в натуре (на местности). </w:t>
      </w:r>
    </w:p>
    <w:p w:rsidR="00000000" w:rsidRDefault="00F662F1">
      <w:pPr>
        <w:spacing w:after="240"/>
        <w:ind w:firstLine="400"/>
        <w:jc w:val="both"/>
      </w:pPr>
      <w:r>
        <w:t>2. Если выдел земельной доли в натуре не допускается законодательными актами или не возможен без несоразмерного ущерба земельному</w:t>
      </w:r>
      <w:r>
        <w:t xml:space="preserve"> участку и всему, что с ним прочно связано, выделяющийся собственник (землепользователь) имеет право на выплату ему стоимости его земельной доли другими участниками общей долевой собственности (общего землепользования).</w:t>
      </w:r>
    </w:p>
    <w:p w:rsidR="00000000" w:rsidRDefault="00F662F1">
      <w:pPr>
        <w:ind w:firstLine="400"/>
        <w:jc w:val="both"/>
      </w:pPr>
      <w:bookmarkStart w:id="7" w:name="SUB220000"/>
      <w:bookmarkEnd w:id="7"/>
      <w:r>
        <w:rPr>
          <w:rStyle w:val="s1"/>
        </w:rPr>
        <w:t>Статья 22.</w:t>
      </w:r>
      <w:r>
        <w:t xml:space="preserve"> Раздел земельного участка</w:t>
      </w:r>
      <w:r>
        <w:t xml:space="preserve">, находящегося в общей совместной собственности и общем совместном землепользовании </w:t>
      </w:r>
    </w:p>
    <w:p w:rsidR="00000000" w:rsidRDefault="00F662F1">
      <w:pPr>
        <w:ind w:firstLine="400"/>
        <w:jc w:val="both"/>
      </w:pPr>
      <w:r>
        <w:t>1. Раздел земельного участка, находящегося в общей совместной собственности (в общем совместном землепользовании), может быть осуществлен при условии предварительного опре</w:t>
      </w:r>
      <w:r>
        <w:t xml:space="preserve">деления земельной доли каждого участника. </w:t>
      </w:r>
    </w:p>
    <w:p w:rsidR="00000000" w:rsidRDefault="00F662F1">
      <w:pPr>
        <w:ind w:firstLine="400"/>
        <w:jc w:val="both"/>
      </w:pPr>
      <w:r>
        <w:t>2. При разделе земельного участка, находящегося в общей совместной собственности (общем совместном землепользовании), доли каждого из участников считаются равными, если иное не предусмотрено законодательными актам</w:t>
      </w:r>
      <w:r>
        <w:t xml:space="preserve">и или соглашением участников. </w:t>
      </w:r>
    </w:p>
    <w:p w:rsidR="00000000" w:rsidRDefault="00F662F1">
      <w:pPr>
        <w:spacing w:after="240"/>
        <w:ind w:firstLine="400"/>
        <w:jc w:val="both"/>
      </w:pPr>
      <w:r>
        <w:t xml:space="preserve">3. Условия и порядок раздела земельного участка, находящегося в общей совместной собственности (общем совместном землепользовании), определяются в соответствии со </w:t>
      </w:r>
      <w:hyperlink w:anchor="sub200000" w:history="1">
        <w:r>
          <w:rPr>
            <w:rStyle w:val="a4"/>
          </w:rPr>
          <w:t>статьями 20, 21</w:t>
        </w:r>
      </w:hyperlink>
      <w:r>
        <w:t xml:space="preserve"> настоящего Ука</w:t>
      </w:r>
      <w:r>
        <w:t>за, поскольку иное не вытекает из существа отношений между участниками.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23.</w:t>
      </w:r>
      <w:r>
        <w:t xml:space="preserve"> Недопустимость раздела земельного участка, признанного законодательством неделимым </w:t>
      </w:r>
    </w:p>
    <w:p w:rsidR="00000000" w:rsidRDefault="00F662F1">
      <w:pPr>
        <w:ind w:firstLine="400"/>
        <w:jc w:val="both"/>
      </w:pPr>
      <w:r>
        <w:t xml:space="preserve">1. Если в соответствии со </w:t>
      </w:r>
      <w:hyperlink w:anchor="sub170000" w:history="1">
        <w:r>
          <w:rPr>
            <w:rStyle w:val="a4"/>
          </w:rPr>
          <w:t>статьей 17</w:t>
        </w:r>
      </w:hyperlink>
      <w:r>
        <w:t xml:space="preserve"> настоящего Указа зем</w:t>
      </w:r>
      <w:r>
        <w:t xml:space="preserve">ельный участок признан неделимым, его раздел и выдел из него земельной доли в натуре не допускаются. </w:t>
      </w:r>
    </w:p>
    <w:p w:rsidR="00000000" w:rsidRDefault="00F662F1">
      <w:pPr>
        <w:spacing w:after="240"/>
        <w:ind w:firstLine="400"/>
        <w:jc w:val="both"/>
      </w:pPr>
      <w:r>
        <w:t>2. Выделяющийся участник долевой или совместной собственности (землепользования) в этом случае имеет право на выплату ему стоимости его земельной доли дру</w:t>
      </w:r>
      <w:r>
        <w:t>гими участниками общей собственности (общего землепользования) на земельный участок.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24.</w:t>
      </w:r>
      <w:r>
        <w:t xml:space="preserve"> Общая собственность супругов на земельный участок </w:t>
      </w:r>
    </w:p>
    <w:p w:rsidR="00000000" w:rsidRDefault="00F662F1">
      <w:pPr>
        <w:ind w:firstLine="400"/>
        <w:jc w:val="both"/>
      </w:pPr>
      <w:r>
        <w:t>1. Земельный участок, предоставленный супругам или приобретенный ими в результате сделок с землей либо по ины</w:t>
      </w:r>
      <w:r>
        <w:t xml:space="preserve">м основаниям, предусмотренным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или иными законодательными актами, находится в их совместной собственности (совместном землепользовании), если договором между ними не установлено иное. </w:t>
      </w:r>
    </w:p>
    <w:p w:rsidR="00000000" w:rsidRDefault="00F662F1">
      <w:pPr>
        <w:ind w:firstLine="400"/>
        <w:jc w:val="both"/>
      </w:pPr>
      <w:r>
        <w:t>2. Земельные участки и земел</w:t>
      </w:r>
      <w:r>
        <w:t xml:space="preserve">ьные доли, принадлежавшие супругам до вступления в брак, полученные ими в порядке наследования, находятся в собственности (землепользовании) каждого из них. </w:t>
      </w:r>
    </w:p>
    <w:p w:rsidR="00000000" w:rsidRDefault="00F662F1">
      <w:pPr>
        <w:ind w:firstLine="400"/>
        <w:jc w:val="both"/>
      </w:pPr>
      <w:r>
        <w:t>Земельные участки каждого из супругов могут быть признаны их совместной собственностью (совместным</w:t>
      </w:r>
      <w:r>
        <w:t xml:space="preserve"> землепользованием), если будет установлено, что в течение брака за счет общего имущества супругов были произведены вложения, значительно увеличивающие стоимость этих земельных участков, и иное не предусмотрено договором между супругами. </w:t>
      </w:r>
    </w:p>
    <w:p w:rsidR="00000000" w:rsidRDefault="00F662F1">
      <w:pPr>
        <w:ind w:firstLine="400"/>
        <w:jc w:val="both"/>
      </w:pPr>
      <w:r>
        <w:t>3. По желанию суп</w:t>
      </w:r>
      <w:r>
        <w:t>ругов в документы, подтверждающие право собственности на землю (право землепользования), могут быть внесены фамилии обоих супругов с указанием, на каком праве приобретен земельный участок (общей совместной или общей долевой собственности, общего совместног</w:t>
      </w:r>
      <w:r>
        <w:t xml:space="preserve">о или общего долевого землепользования). </w:t>
      </w:r>
    </w:p>
    <w:p w:rsidR="00000000" w:rsidRDefault="00F662F1">
      <w:pPr>
        <w:spacing w:after="240"/>
        <w:ind w:firstLine="400"/>
        <w:jc w:val="both"/>
      </w:pPr>
      <w:r>
        <w:t xml:space="preserve">4. Порядок определения долей супругов в совместной собственности (совместном землепользовании) при разделе земельного участка устанавливается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Указа.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t xml:space="preserve">Право собственности на недвижимость, находящуюся на общем земельном участке </w:t>
      </w:r>
    </w:p>
    <w:p w:rsidR="00000000" w:rsidRDefault="00F662F1">
      <w:pPr>
        <w:ind w:firstLine="400"/>
        <w:jc w:val="both"/>
      </w:pPr>
      <w:r>
        <w:t>1. Собственник недвижимости, находящейся на общем земельном участке, имеет право владеть, пользоваться и распоряжаться этой недвижимостью по своему усмотрению в том числе, сносить</w:t>
      </w:r>
      <w:r>
        <w:t xml:space="preserve"> соответствующие здания и сооружения, если это не противоречит условиям пользования общим земельным участком, установленным законодательным актом или договором. </w:t>
      </w:r>
    </w:p>
    <w:p w:rsidR="00000000" w:rsidRDefault="00F662F1">
      <w:pPr>
        <w:spacing w:after="240"/>
        <w:ind w:firstLine="400"/>
        <w:jc w:val="both"/>
      </w:pPr>
      <w:r>
        <w:t>2. При переходе права собственности на недвижимость, находящуюся на общем земельном участке, к</w:t>
      </w:r>
      <w:r>
        <w:t xml:space="preserve"> другому лицу оно приобретает право собственности на соответствующую часть земельного участка или право землепользования на тех же условиях и в том же объеме, что и прежний собственник недвижимости.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26.</w:t>
      </w:r>
      <w:r>
        <w:t xml:space="preserve"> Право на земельный участок при доме, в котором</w:t>
      </w:r>
      <w:r>
        <w:t xml:space="preserve"> находятся несколько квартир и (или) нежилых помещений </w:t>
      </w:r>
    </w:p>
    <w:p w:rsidR="00000000" w:rsidRDefault="00F662F1">
      <w:pPr>
        <w:ind w:firstLine="400"/>
        <w:jc w:val="both"/>
      </w:pPr>
      <w:r>
        <w:t>1. Неделимый земельный участок при доме, в котором находятся несколько квартир (многоквартирный жилой дом) и (или) нежилых помещений, принадлежит на праве собственности или праве землепользования собс</w:t>
      </w:r>
      <w:r>
        <w:t xml:space="preserve">твеннику (собственникам) дома, юридическому лицу, образованному собственниками квартир (помещений), либо государству в неприватизированных домах. </w:t>
      </w:r>
    </w:p>
    <w:p w:rsidR="00000000" w:rsidRDefault="00F662F1">
      <w:pPr>
        <w:ind w:firstLine="400"/>
        <w:jc w:val="both"/>
      </w:pPr>
      <w:r>
        <w:t>Каждый собственник либо постоянный пользователь (наниматель) помещений вправе пользоваться придомовым земельн</w:t>
      </w:r>
      <w:r>
        <w:t xml:space="preserve">ым участком для удовлетворения обычных бытовых нужд. </w:t>
      </w:r>
    </w:p>
    <w:p w:rsidR="00000000" w:rsidRDefault="00F662F1">
      <w:pPr>
        <w:ind w:firstLine="400"/>
        <w:jc w:val="both"/>
      </w:pPr>
      <w:r>
        <w:t>2. Возможно применение такой формы собственности, при которой квартиры и (или) нежилые помещения дома принадлежат собственникам этих квартир (помещений), а общие части дома, находящиеся за пределами ква</w:t>
      </w:r>
      <w:r>
        <w:t xml:space="preserve">ртир (помещений), также придомовой земельный участок принадлежат собственникам квартир (помещений) на праве общей собственности или общего землепользования (кондоминиум). </w:t>
      </w:r>
    </w:p>
    <w:p w:rsidR="00000000" w:rsidRDefault="00F662F1">
      <w:pPr>
        <w:ind w:firstLine="400"/>
        <w:jc w:val="both"/>
      </w:pPr>
      <w:r>
        <w:t>Доля каждого собственника в общей собственности неотделима от собственности на соотв</w:t>
      </w:r>
      <w:r>
        <w:t>етствующую квартиру (помещение); размер доли, если иное не установлено соглашением собственников, определяется соотношением полезной площади квартиры (помещения) и полезной площади всего дома и земельного участка. Такая доля не может быть выделена в натуре</w:t>
      </w:r>
      <w:r>
        <w:t xml:space="preserve"> (идеальная доля). </w:t>
      </w:r>
    </w:p>
    <w:p w:rsidR="00000000" w:rsidRDefault="00F662F1">
      <w:pPr>
        <w:ind w:firstLine="400"/>
        <w:jc w:val="both"/>
      </w:pPr>
      <w:r>
        <w:t xml:space="preserve">3. Переход права собственности на квартиру (помещение) к другому лицу влечет переход к приобретателю квартиры (помещения) соответствующей доли в праве на земельный участок. </w:t>
      </w:r>
    </w:p>
    <w:p w:rsidR="00000000" w:rsidRDefault="00F662F1">
      <w:pPr>
        <w:ind w:firstLine="400"/>
        <w:jc w:val="both"/>
      </w:pPr>
      <w:r>
        <w:t>4. Для управления общей собственностью и ее эксплуатации, надл</w:t>
      </w:r>
      <w:r>
        <w:t xml:space="preserve">ежащего содержания всего дома и придомового земельного участка участники кондоминиума образуют потребительский кооператив собственников квартир и (или) нежилых помещений. </w:t>
      </w:r>
      <w:r>
        <w:rPr>
          <w:rStyle w:val="s3"/>
        </w:rPr>
        <w:t xml:space="preserve">Об оформлении прав на земельные участки кооперативам собственников квартир и нежилых </w:t>
      </w:r>
      <w:r>
        <w:rPr>
          <w:rStyle w:val="s3"/>
        </w:rPr>
        <w:t xml:space="preserve">помещений в жилых домах см. в </w:t>
      </w:r>
      <w:hyperlink r:id="rId40" w:history="1">
        <w:r>
          <w:rPr>
            <w:rStyle w:val="a4"/>
            <w:i/>
            <w:iCs/>
          </w:rPr>
          <w:t>указаниях</w:t>
        </w:r>
      </w:hyperlink>
      <w:r>
        <w:rPr>
          <w:rStyle w:val="s3"/>
        </w:rPr>
        <w:t xml:space="preserve"> Комитета РК по земельных отношениям от 18 февраля 1997 г.</w:t>
      </w:r>
      <w:r>
        <w:t xml:space="preserve"> По желанию собственников (постоянных пользователей) квартир (помещений) может быть образовано </w:t>
      </w:r>
      <w:hyperlink r:id="rId41" w:anchor="sub_id=2280000" w:history="1">
        <w:r>
          <w:rPr>
            <w:rStyle w:val="a4"/>
          </w:rPr>
          <w:t>простое товарищество</w:t>
        </w:r>
      </w:hyperlink>
      <w:r>
        <w:t xml:space="preserve"> либо </w:t>
      </w:r>
      <w:hyperlink r:id="rId42" w:anchor="sub_id=20030" w:history="1">
        <w:r>
          <w:rPr>
            <w:rStyle w:val="a4"/>
          </w:rPr>
          <w:t>жилищный кооператив</w:t>
        </w:r>
      </w:hyperlink>
      <w:r>
        <w:t xml:space="preserve">. </w:t>
      </w:r>
    </w:p>
    <w:p w:rsidR="00000000" w:rsidRDefault="00F662F1">
      <w:pPr>
        <w:spacing w:after="240"/>
        <w:ind w:firstLine="400"/>
        <w:jc w:val="both"/>
      </w:pPr>
      <w:r>
        <w:t>5. Если в течение трех месяцев с даты всту</w:t>
      </w:r>
      <w:r>
        <w:t xml:space="preserve">пления в силу настоящего </w:t>
      </w:r>
      <w:hyperlink w:anchor="sub0" w:history="1">
        <w:r>
          <w:rPr>
            <w:rStyle w:val="a4"/>
          </w:rPr>
          <w:t>Указа</w:t>
        </w:r>
      </w:hyperlink>
      <w:r>
        <w:t xml:space="preserve"> собственники квартир и (или) нежилых помещений не определят формы управления домом, по решению местного органа исполнительной власти учреждается кондоминиум в организационной форме потребительского </w:t>
      </w:r>
      <w:r>
        <w:t xml:space="preserve">кооператива собственников квартир и (или) нежилых помещений в порядке, определенном Правительством Республики Казахстан. Для домов, где имеются жилые помещения, порядок организации кондоминиумов может быть установлен жилищным законодательством. </w:t>
      </w:r>
      <w:r>
        <w:rPr>
          <w:rStyle w:val="s3"/>
        </w:rPr>
        <w:t xml:space="preserve">См. </w:t>
      </w:r>
      <w:hyperlink r:id="rId43" w:anchor="sub_id=31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 апреля 1997 г. № 94-1 «О жилищных отношениях».</w:t>
      </w:r>
    </w:p>
    <w:p w:rsidR="00000000" w:rsidRDefault="00F662F1">
      <w:pPr>
        <w:spacing w:after="240"/>
        <w:ind w:firstLine="400"/>
        <w:jc w:val="both"/>
      </w:pPr>
      <w:bookmarkStart w:id="8" w:name="SUB270000"/>
      <w:bookmarkEnd w:id="8"/>
      <w:r>
        <w:rPr>
          <w:rStyle w:val="s3"/>
        </w:rPr>
        <w:t xml:space="preserve">В статью 27 внесены изменения в соответствии с </w:t>
      </w:r>
      <w:hyperlink r:id="rId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27.</w:t>
      </w:r>
      <w:r>
        <w:t xml:space="preserve"> Обращение взыскания на земельный участок, находящийся в частной собственности, и на право землепользования </w:t>
      </w:r>
    </w:p>
    <w:p w:rsidR="00000000" w:rsidRDefault="00F662F1">
      <w:pPr>
        <w:ind w:firstLine="400"/>
        <w:jc w:val="both"/>
      </w:pPr>
      <w:r>
        <w:t>1. Земельный участок, находящийся в частной собственности, а также право постоянного и долгосрочного временного землепользова</w:t>
      </w:r>
      <w:r>
        <w:t xml:space="preserve">ния входят в состав имущества юридических и физических лиц, которым они отвечают по своим обязательствам, включая признания банкротом. </w:t>
      </w:r>
    </w:p>
    <w:p w:rsidR="00000000" w:rsidRDefault="00F662F1">
      <w:pPr>
        <w:ind w:firstLine="400"/>
        <w:jc w:val="both"/>
      </w:pPr>
      <w:r>
        <w:t xml:space="preserve">Не может быть обращено взыскание на земли, перечисленные в пункте </w:t>
      </w:r>
      <w:hyperlink w:anchor="sub390000" w:history="1">
        <w:r>
          <w:rPr>
            <w:rStyle w:val="a4"/>
          </w:rPr>
          <w:t>статьи 39</w:t>
        </w:r>
      </w:hyperlink>
      <w:r>
        <w:t xml:space="preserve"> настоящего У</w:t>
      </w:r>
      <w:r>
        <w:t>каза, а также принадлежащие государственным землепользователям (</w:t>
      </w:r>
      <w:hyperlink w:anchor="sub440000" w:history="1">
        <w:r>
          <w:rPr>
            <w:rStyle w:val="a4"/>
          </w:rPr>
          <w:t>статья 44</w:t>
        </w:r>
      </w:hyperlink>
      <w:r>
        <w:t xml:space="preserve"> настоящего Указа). </w:t>
      </w:r>
    </w:p>
    <w:p w:rsidR="00000000" w:rsidRDefault="00F662F1">
      <w:pPr>
        <w:spacing w:after="240"/>
        <w:ind w:firstLine="400"/>
        <w:jc w:val="both"/>
      </w:pPr>
      <w:r>
        <w:t>2. Обращение взыскания на земельный участок и на право постоянного и долгосрочного временного землепользования производится в поря</w:t>
      </w:r>
      <w:r>
        <w:t xml:space="preserve">дке, установленном </w:t>
      </w:r>
      <w:hyperlink r:id="rId45" w:history="1">
        <w:r>
          <w:rPr>
            <w:rStyle w:val="a4"/>
          </w:rPr>
          <w:t>гражданским</w:t>
        </w:r>
      </w:hyperlink>
      <w:r>
        <w:t>. и гражданско-процессуальным законодательством, с уведомлением об этом органа, осуществляющего государственную регистрацию земельных участков и прав на них.</w:t>
      </w:r>
    </w:p>
    <w:p w:rsidR="00000000" w:rsidRDefault="00F662F1">
      <w:pPr>
        <w:jc w:val="center"/>
      </w:pPr>
      <w:bookmarkStart w:id="9" w:name="SUB280000"/>
      <w:bookmarkEnd w:id="9"/>
      <w:r>
        <w:rPr>
          <w:rStyle w:val="s1"/>
        </w:rPr>
        <w:t>Глав</w:t>
      </w:r>
      <w:r>
        <w:rPr>
          <w:rStyle w:val="s1"/>
        </w:rPr>
        <w:t>а 4. Права и обязанности собственников земельных</w:t>
      </w:r>
      <w:r>
        <w:t xml:space="preserve"> </w:t>
      </w:r>
    </w:p>
    <w:p w:rsidR="00000000" w:rsidRDefault="00F662F1">
      <w:pPr>
        <w:spacing w:after="240"/>
        <w:jc w:val="center"/>
      </w:pPr>
      <w:r>
        <w:rPr>
          <w:rStyle w:val="s1"/>
        </w:rPr>
        <w:t>участков и землепользователей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28.</w:t>
      </w:r>
      <w:r>
        <w:t xml:space="preserve"> Права собственников земельных участков и землепользователей </w:t>
      </w:r>
    </w:p>
    <w:p w:rsidR="00000000" w:rsidRDefault="00F662F1">
      <w:pPr>
        <w:ind w:firstLine="400"/>
        <w:jc w:val="both"/>
      </w:pPr>
      <w:r>
        <w:t xml:space="preserve">1. Собственники земельных участков и землепользователи имеют право, если иное не установлено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 иными законодательными актами: </w:t>
      </w:r>
    </w:p>
    <w:p w:rsidR="00000000" w:rsidRDefault="00F662F1">
      <w:pPr>
        <w:ind w:firstLine="400"/>
        <w:jc w:val="both"/>
      </w:pPr>
      <w:r>
        <w:t xml:space="preserve">1) самостоятельно хозяйствовать на земле, используя ее в целях, вытекающих из назначения земельного участка; </w:t>
      </w:r>
    </w:p>
    <w:p w:rsidR="00000000" w:rsidRDefault="00F662F1">
      <w:pPr>
        <w:ind w:firstLine="400"/>
        <w:jc w:val="both"/>
      </w:pPr>
      <w:r>
        <w:t xml:space="preserve">2) собственности (хозяйственного ведения, оперативного управления) на посевы и </w:t>
      </w:r>
      <w:r>
        <w:t xml:space="preserve">посадки сельскохозяйственных и иных культур и насаждений, на произведенную сельскохозяйственную и иную культуру, полученную в результате использования земельного участка, и доходы от ее реализации; </w:t>
      </w:r>
    </w:p>
    <w:p w:rsidR="00000000" w:rsidRDefault="00F662F1">
      <w:pPr>
        <w:ind w:firstLine="400"/>
        <w:jc w:val="both"/>
      </w:pPr>
      <w:r>
        <w:t>3) использовать в установленном порядке для нужд своего х</w:t>
      </w:r>
      <w:r>
        <w:t xml:space="preserve">озяйства имеющиеся на земельном участке песок, глину, гравий и другие общераспространенные полезные ископаемые, торф, лесные угодья, поверхностные и подземные воды, а также эксплуатировать иные полезные свойства земли; </w:t>
      </w:r>
    </w:p>
    <w:p w:rsidR="00000000" w:rsidRDefault="00F662F1">
      <w:pPr>
        <w:ind w:firstLine="400"/>
        <w:jc w:val="both"/>
      </w:pPr>
      <w:r>
        <w:t>4) на возмещение убытков в полном об</w:t>
      </w:r>
      <w:r>
        <w:t xml:space="preserve">ъеме при изъятии (выкупе) земельного участка на государственные нужды; </w:t>
      </w:r>
      <w:r>
        <w:rPr>
          <w:rStyle w:val="s3"/>
        </w:rPr>
        <w:t xml:space="preserve">см. статью </w:t>
      </w:r>
      <w:hyperlink w:anchor="sub630000" w:history="1">
        <w:r>
          <w:rPr>
            <w:rStyle w:val="a4"/>
            <w:i/>
            <w:iCs/>
          </w:rPr>
          <w:t>63</w:t>
        </w:r>
      </w:hyperlink>
      <w:r>
        <w:rPr>
          <w:rStyle w:val="s3"/>
        </w:rPr>
        <w:t xml:space="preserve"> настоящего Указа</w:t>
      </w:r>
      <w:r>
        <w:t xml:space="preserve"> </w:t>
      </w:r>
    </w:p>
    <w:p w:rsidR="00000000" w:rsidRDefault="00F662F1">
      <w:pPr>
        <w:ind w:firstLine="400"/>
        <w:jc w:val="both"/>
      </w:pPr>
      <w:r>
        <w:t xml:space="preserve">5) возводить на праве собственности (хозяйственного ведения, оперативного управления) жилые, производственные, бытовые и </w:t>
      </w:r>
      <w:r>
        <w:t>иные строения и сооружения, не противоречащие целевому назначению земельного участка, с соблюдением установленных архитектурно-планировочных, строительных, экологических, санитарно-гигиенических, противопожарных и иных специальных требований (норм, правил,</w:t>
      </w:r>
      <w:r>
        <w:t xml:space="preserve"> нормативов); </w:t>
      </w:r>
    </w:p>
    <w:p w:rsidR="00000000" w:rsidRDefault="00F662F1">
      <w:pPr>
        <w:ind w:firstLine="400"/>
        <w:jc w:val="both"/>
      </w:pPr>
      <w:r>
        <w:t xml:space="preserve">6) проводить оросительные, осушительные и иные мелиоративные работы, строить пруды и иные водоемы в соответствии с установленными строительными, экологическими, санитарно-гигиеническими и иными специальными требованиями. </w:t>
      </w:r>
    </w:p>
    <w:p w:rsidR="00000000" w:rsidRDefault="00F662F1">
      <w:pPr>
        <w:spacing w:after="240"/>
        <w:ind w:firstLine="400"/>
        <w:jc w:val="both"/>
      </w:pPr>
      <w:r>
        <w:t xml:space="preserve">2. Полномочия, предусмотренные подпунктами 2), 3), 5), 6), </w:t>
      </w:r>
      <w:hyperlink w:anchor="sub280000" w:history="1">
        <w:r>
          <w:rPr>
            <w:rStyle w:val="a4"/>
          </w:rPr>
          <w:t>пункта 1</w:t>
        </w:r>
      </w:hyperlink>
      <w:r>
        <w:t xml:space="preserve"> настоящей статьи для временных землепользователей могут быть ограничены актом предоставления земельного участка или договором аренды (договором о временном </w:t>
      </w:r>
      <w:r>
        <w:t>безвозмездном землепользовании).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29.</w:t>
      </w:r>
      <w:r>
        <w:t xml:space="preserve"> Обязанности собственников земельных участков и землепользователей </w:t>
      </w:r>
    </w:p>
    <w:p w:rsidR="00000000" w:rsidRDefault="00F662F1">
      <w:pPr>
        <w:ind w:firstLine="400"/>
        <w:jc w:val="both"/>
      </w:pPr>
      <w:r>
        <w:t xml:space="preserve">1. Собственники земельных участков и землепользователи обязаны: </w:t>
      </w:r>
    </w:p>
    <w:p w:rsidR="00000000" w:rsidRDefault="00F662F1">
      <w:pPr>
        <w:ind w:firstLine="400"/>
        <w:jc w:val="both"/>
      </w:pPr>
      <w:r>
        <w:t>1) использовать землю в соответствии с ее основным целевым назначением, а при вр</w:t>
      </w:r>
      <w:r>
        <w:t xml:space="preserve">еменном землепользовании - в соответствии также с актом предоставления земельного участка или договором аренды (договором временного безвозмездного землепользования); </w:t>
      </w:r>
    </w:p>
    <w:p w:rsidR="00000000" w:rsidRDefault="00F662F1">
      <w:pPr>
        <w:ind w:firstLine="400"/>
        <w:jc w:val="both"/>
      </w:pPr>
      <w:r>
        <w:t>2) применять природоохранную технологию производства, не допускать причинения вреда окру</w:t>
      </w:r>
      <w:r>
        <w:t xml:space="preserve">жающей природной среде и ухудшения экологической обстановки в результате своей хозяйственной деятельности; </w:t>
      </w:r>
    </w:p>
    <w:p w:rsidR="00000000" w:rsidRDefault="00F662F1">
      <w:pPr>
        <w:ind w:firstLine="400"/>
        <w:jc w:val="both"/>
      </w:pPr>
      <w:r>
        <w:t xml:space="preserve">3) повышать плодородие почв, осуществлять мероприятия по охране земель, предусмотренные статьей 104 настоящего Указа; </w:t>
      </w:r>
    </w:p>
    <w:p w:rsidR="00000000" w:rsidRDefault="00F662F1">
      <w:pPr>
        <w:ind w:firstLine="400"/>
        <w:jc w:val="both"/>
      </w:pPr>
      <w:r>
        <w:t>4) своевременно вносить земел</w:t>
      </w:r>
      <w:r>
        <w:t xml:space="preserve">ьный налог (арендную плату) и другие предусмотренные законодательством и договором платежи; </w:t>
      </w:r>
    </w:p>
    <w:p w:rsidR="00000000" w:rsidRDefault="00F662F1">
      <w:pPr>
        <w:ind w:firstLine="400"/>
        <w:jc w:val="both"/>
      </w:pPr>
      <w:r>
        <w:t>5) соблюдать порядок пользования лесными, водными и другими природными ресурсами, обеспечивать охрану памятников истории, архитектуры и других расположенных на зем</w:t>
      </w:r>
      <w:r>
        <w:t xml:space="preserve">ельном участке объектов, охраняемых государством; </w:t>
      </w:r>
    </w:p>
    <w:p w:rsidR="00000000" w:rsidRDefault="00F662F1">
      <w:pPr>
        <w:ind w:firstLine="400"/>
        <w:jc w:val="both"/>
      </w:pPr>
      <w:r>
        <w:t>6) руководствоваться при осуществлении на земельном участке строительства действующими архитектурно-планировочными, строительными, экологическими, санитарно-гигиеническими и иными специальными требованиями</w:t>
      </w:r>
      <w:r>
        <w:t xml:space="preserve"> (нормами, правилами, нормативами); </w:t>
      </w:r>
    </w:p>
    <w:p w:rsidR="00000000" w:rsidRDefault="00F662F1">
      <w:pPr>
        <w:ind w:firstLine="400"/>
        <w:jc w:val="both"/>
      </w:pPr>
      <w:r>
        <w:t xml:space="preserve">7) своевременно представлять в государственные органы установленные земельным законодательством сведения о состоянии и использовании земель; </w:t>
      </w:r>
    </w:p>
    <w:p w:rsidR="00000000" w:rsidRDefault="00F662F1">
      <w:pPr>
        <w:ind w:firstLine="400"/>
        <w:jc w:val="both"/>
      </w:pPr>
      <w:r>
        <w:t xml:space="preserve">8) не нарушать прав других собственников и землепользователей; </w:t>
      </w:r>
    </w:p>
    <w:p w:rsidR="00000000" w:rsidRDefault="00F662F1">
      <w:pPr>
        <w:ind w:firstLine="400"/>
        <w:jc w:val="both"/>
      </w:pPr>
      <w:r>
        <w:t>9) не допуска</w:t>
      </w:r>
      <w:r>
        <w:t xml:space="preserve">ть снятия плодородного слоя почвы с целью продажи или передачи ее другим лицам, за исключением случаев, когда такое снятие необходимо для предотвращения безвозвратной утери плодородного слоя; </w:t>
      </w:r>
    </w:p>
    <w:p w:rsidR="00000000" w:rsidRDefault="00F662F1">
      <w:pPr>
        <w:ind w:firstLine="400"/>
        <w:jc w:val="both"/>
      </w:pPr>
      <w:r>
        <w:t>10) обеспечивать предоставление сервитутов в порядке, предусмот</w:t>
      </w:r>
      <w:r>
        <w:t xml:space="preserve">ренном </w:t>
      </w:r>
      <w:hyperlink w:anchor="sub470000" w:history="1">
        <w:r>
          <w:rPr>
            <w:rStyle w:val="a4"/>
          </w:rPr>
          <w:t>статьей 47</w:t>
        </w:r>
      </w:hyperlink>
      <w:r>
        <w:t xml:space="preserve"> настоящего Указа. </w:t>
      </w:r>
    </w:p>
    <w:p w:rsidR="00000000" w:rsidRDefault="00F662F1">
      <w:pPr>
        <w:ind w:firstLine="400"/>
        <w:jc w:val="both"/>
      </w:pPr>
      <w:r>
        <w:t>2. Землепользователи могут иметь другие обязанности, предусмотренные законодательством и документами на право пользования земельным участком, включая договоры о временном землепользовании</w:t>
      </w:r>
      <w:r>
        <w:t xml:space="preserve">. </w:t>
      </w:r>
    </w:p>
    <w:p w:rsidR="00000000" w:rsidRDefault="00F662F1">
      <w:pPr>
        <w:spacing w:after="240"/>
        <w:ind w:firstLine="400"/>
        <w:jc w:val="both"/>
      </w:pPr>
      <w:r>
        <w:t>3. Собственники земельных участков и землепользователи участка несут все обязанности, обременяющие земельный участок (его использование по назначению, предоставление сервитутов, уплата налогов и иных обязательных платежей и другие), если иное не предусм</w:t>
      </w:r>
      <w:r>
        <w:t xml:space="preserve">отрено настоящим </w:t>
      </w:r>
      <w:hyperlink w:anchor="sub0" w:history="1">
        <w:r>
          <w:rPr>
            <w:rStyle w:val="a4"/>
          </w:rPr>
          <w:t>Указом.</w:t>
        </w:r>
      </w:hyperlink>
    </w:p>
    <w:p w:rsidR="00000000" w:rsidRDefault="00F662F1">
      <w:pPr>
        <w:spacing w:after="240"/>
        <w:jc w:val="center"/>
      </w:pPr>
      <w:r>
        <w:rPr>
          <w:rStyle w:val="s1"/>
        </w:rPr>
        <w:t>Глава 5. Право собственности на землю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30.</w:t>
      </w:r>
      <w:r>
        <w:t xml:space="preserve"> Виды права собственности на землю </w:t>
      </w:r>
    </w:p>
    <w:p w:rsidR="00000000" w:rsidRDefault="00F662F1">
      <w:pPr>
        <w:ind w:firstLine="400"/>
        <w:jc w:val="both"/>
      </w:pPr>
      <w:r>
        <w:t xml:space="preserve">1. Законодательством признаются и охраняются государственная и частная собственность на землю. </w:t>
      </w:r>
    </w:p>
    <w:p w:rsidR="00000000" w:rsidRDefault="00F662F1">
      <w:pPr>
        <w:ind w:firstLine="400"/>
        <w:jc w:val="both"/>
      </w:pPr>
      <w:r>
        <w:t>2. Вся земля, кроме земе</w:t>
      </w:r>
      <w:r>
        <w:t xml:space="preserve">льных участков, находящихся в частной собственности, является государственной собственностью. </w:t>
      </w:r>
    </w:p>
    <w:p w:rsidR="00000000" w:rsidRDefault="00F662F1">
      <w:pPr>
        <w:spacing w:after="240"/>
        <w:ind w:firstLine="400"/>
        <w:jc w:val="both"/>
      </w:pPr>
      <w:r>
        <w:t>3. Частная собственность на землю выступает в виде собственности граждан и негосударственных юридических лиц.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31.</w:t>
      </w:r>
      <w:r>
        <w:t xml:space="preserve"> Содержание права собственности </w:t>
      </w:r>
    </w:p>
    <w:p w:rsidR="00000000" w:rsidRDefault="00F662F1">
      <w:pPr>
        <w:ind w:firstLine="400"/>
        <w:jc w:val="both"/>
      </w:pPr>
      <w:r>
        <w:t>1. Собст</w:t>
      </w:r>
      <w:r>
        <w:t xml:space="preserve">веннику принадлежат права владения, пользования и распоряжения принадлежащей ему землей. </w:t>
      </w:r>
    </w:p>
    <w:p w:rsidR="00000000" w:rsidRDefault="00F662F1">
      <w:pPr>
        <w:ind w:firstLine="400"/>
        <w:jc w:val="both"/>
      </w:pPr>
      <w:r>
        <w:t xml:space="preserve">2. Права государства как собственника земли осуществляют уполномоченные государственные органы в соответствии с их компетенцией, установленной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 иным законодательством. </w:t>
      </w:r>
    </w:p>
    <w:p w:rsidR="00000000" w:rsidRDefault="00F662F1">
      <w:pPr>
        <w:spacing w:after="240"/>
        <w:ind w:firstLine="400"/>
        <w:jc w:val="both"/>
      </w:pPr>
      <w:r>
        <w:t>3. Собственник земельного участка может осуществлять права собственника на условиях и в пределах, предусмотренных настоящим Указом и иными законодательными актами.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32.</w:t>
      </w:r>
      <w:r>
        <w:t xml:space="preserve"> Реализация права государственной </w:t>
      </w:r>
      <w:r>
        <w:t xml:space="preserve">собственности </w:t>
      </w:r>
    </w:p>
    <w:p w:rsidR="00000000" w:rsidRDefault="00F662F1">
      <w:pPr>
        <w:ind w:firstLine="400"/>
        <w:jc w:val="both"/>
      </w:pPr>
      <w:r>
        <w:t xml:space="preserve">Земельные участки из земель, находящихся в государственной собственности, могут быть: </w:t>
      </w:r>
    </w:p>
    <w:p w:rsidR="00000000" w:rsidRDefault="00F662F1">
      <w:pPr>
        <w:ind w:firstLine="400"/>
        <w:jc w:val="both"/>
      </w:pPr>
      <w:r>
        <w:t xml:space="preserve">1) проданы или переданы безвозмездно в частную собственность; </w:t>
      </w:r>
      <w:r>
        <w:rPr>
          <w:rStyle w:val="s3"/>
        </w:rPr>
        <w:t xml:space="preserve">о порядке продажи находящихся в государственной собственности земельных участков см. </w:t>
      </w:r>
      <w:hyperlink r:id="rId4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10 декабря 1996 г. № 1511. Об организации и проведении открытых конкурсов по продаже </w:t>
      </w:r>
      <w:r>
        <w:rPr>
          <w:rStyle w:val="s3"/>
        </w:rPr>
        <w:t xml:space="preserve">земельных участков, право постоянного землепользования рассрочку субъектам малого предпринимательства, занимающимся производством см. </w:t>
      </w:r>
      <w:hyperlink r:id="rId47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Министерства сельского хозяйства РК от 17 апреля</w:t>
      </w:r>
      <w:r>
        <w:rPr>
          <w:rStyle w:val="s3"/>
        </w:rPr>
        <w:t xml:space="preserve"> 1997 г. № 312</w:t>
      </w:r>
      <w:r>
        <w:t xml:space="preserve"> </w:t>
      </w:r>
    </w:p>
    <w:p w:rsidR="00000000" w:rsidRDefault="00F662F1">
      <w:pPr>
        <w:ind w:firstLine="400"/>
        <w:jc w:val="both"/>
      </w:pPr>
      <w:r>
        <w:t xml:space="preserve">2) предоставлены в постоянное или временное землепользование; </w:t>
      </w:r>
    </w:p>
    <w:p w:rsidR="00000000" w:rsidRDefault="00F662F1">
      <w:pPr>
        <w:spacing w:after="240"/>
        <w:ind w:firstLine="400"/>
        <w:jc w:val="both"/>
      </w:pPr>
      <w:r>
        <w:t xml:space="preserve">3) реализованы в иных правовых формах в случаях, предусмотренных настоящим </w:t>
      </w:r>
      <w:hyperlink w:anchor="sub0" w:history="1">
        <w:r>
          <w:rPr>
            <w:rStyle w:val="a4"/>
          </w:rPr>
          <w:t>Указом,</w:t>
        </w:r>
      </w:hyperlink>
      <w:r>
        <w:t xml:space="preserve"> иными законодательными актами или международными договорами.</w:t>
      </w:r>
    </w:p>
    <w:p w:rsidR="00000000" w:rsidRDefault="00F662F1">
      <w:pPr>
        <w:ind w:firstLine="400"/>
        <w:jc w:val="both"/>
      </w:pPr>
      <w:bookmarkStart w:id="10" w:name="SUB330000"/>
      <w:bookmarkEnd w:id="10"/>
      <w:r>
        <w:rPr>
          <w:rStyle w:val="s1"/>
        </w:rPr>
        <w:t>Статья</w:t>
      </w:r>
      <w:r>
        <w:rPr>
          <w:rStyle w:val="s1"/>
        </w:rPr>
        <w:t xml:space="preserve"> 33.</w:t>
      </w:r>
      <w:r>
        <w:t xml:space="preserve"> Объекты права частной собственности </w:t>
      </w:r>
    </w:p>
    <w:p w:rsidR="00000000" w:rsidRDefault="00F662F1">
      <w:pPr>
        <w:ind w:firstLine="400"/>
        <w:jc w:val="both"/>
      </w:pPr>
      <w:r>
        <w:t xml:space="preserve">1. В частной собственности граждан могут находиться участки, предоставленные (предоставляемые) для ведения личного подсобного хозяйства, садоводства и дачного строительства. </w:t>
      </w:r>
    </w:p>
    <w:p w:rsidR="00000000" w:rsidRDefault="00F662F1">
      <w:pPr>
        <w:ind w:firstLine="400"/>
        <w:jc w:val="both"/>
      </w:pPr>
      <w:r>
        <w:t>2. В частной собственности граждан и не</w:t>
      </w:r>
      <w:r>
        <w:t>государственных юридических лиц могут находиться земельные участки, предоставленные (предоставляемые) под застройку или застроенные производственными и непроизводственными, в том числе жилыми, зданиями, сооружениями и их комплексами, включая земли, предназ</w:t>
      </w:r>
      <w:r>
        <w:t xml:space="preserve">наченные для обслуживания зданий и сооружений в соответствии с их назначением. </w:t>
      </w:r>
    </w:p>
    <w:p w:rsidR="00000000" w:rsidRDefault="00F662F1">
      <w:pPr>
        <w:ind w:firstLine="400"/>
        <w:jc w:val="both"/>
      </w:pPr>
      <w:r>
        <w:t xml:space="preserve">3. Не могут находиться в частной собственности земельные участки: </w:t>
      </w:r>
    </w:p>
    <w:p w:rsidR="00000000" w:rsidRDefault="00F662F1">
      <w:pPr>
        <w:ind w:firstLine="400"/>
        <w:jc w:val="both"/>
      </w:pPr>
      <w:r>
        <w:t xml:space="preserve">1) </w:t>
      </w:r>
      <w:hyperlink w:anchor="sub760000" w:history="1">
        <w:r>
          <w:rPr>
            <w:rStyle w:val="a4"/>
          </w:rPr>
          <w:t>сельскохозяйственного назначения</w:t>
        </w:r>
      </w:hyperlink>
      <w:r>
        <w:t xml:space="preserve">, кроме случаев, указанных в </w:t>
      </w:r>
      <w:hyperlink w:anchor="sub330000" w:history="1">
        <w:r>
          <w:rPr>
            <w:rStyle w:val="a4"/>
          </w:rPr>
          <w:t>пункте 1</w:t>
        </w:r>
      </w:hyperlink>
      <w:r>
        <w:t xml:space="preserve"> настоящей статьи; </w:t>
      </w:r>
    </w:p>
    <w:p w:rsidR="00000000" w:rsidRDefault="00F662F1">
      <w:pPr>
        <w:ind w:firstLine="400"/>
        <w:jc w:val="both"/>
      </w:pPr>
      <w:r>
        <w:t xml:space="preserve">2) </w:t>
      </w:r>
      <w:hyperlink w:anchor="sub860000" w:history="1">
        <w:r>
          <w:rPr>
            <w:rStyle w:val="a4"/>
          </w:rPr>
          <w:t>обороны</w:t>
        </w:r>
      </w:hyperlink>
      <w:r>
        <w:t xml:space="preserve">; </w:t>
      </w:r>
    </w:p>
    <w:p w:rsidR="00000000" w:rsidRDefault="00F662F1">
      <w:pPr>
        <w:ind w:firstLine="400"/>
        <w:jc w:val="both"/>
      </w:pPr>
      <w:r>
        <w:t xml:space="preserve">3) </w:t>
      </w:r>
      <w:hyperlink w:anchor="sub890000" w:history="1">
        <w:r>
          <w:rPr>
            <w:rStyle w:val="a4"/>
          </w:rPr>
          <w:t>особо охраняемых природных территорий</w:t>
        </w:r>
      </w:hyperlink>
      <w:r>
        <w:t xml:space="preserve">; </w:t>
      </w:r>
    </w:p>
    <w:p w:rsidR="00000000" w:rsidRDefault="00F662F1">
      <w:pPr>
        <w:ind w:firstLine="400"/>
        <w:jc w:val="both"/>
      </w:pPr>
      <w:r>
        <w:t xml:space="preserve">4) </w:t>
      </w:r>
      <w:hyperlink w:anchor="sub930000" w:history="1">
        <w:r>
          <w:rPr>
            <w:rStyle w:val="a4"/>
          </w:rPr>
          <w:t>лесного</w:t>
        </w:r>
      </w:hyperlink>
      <w:r>
        <w:t xml:space="preserve"> и </w:t>
      </w:r>
      <w:hyperlink w:anchor="sub970000" w:history="1">
        <w:r>
          <w:rPr>
            <w:rStyle w:val="a4"/>
          </w:rPr>
          <w:t>водного фонд</w:t>
        </w:r>
        <w:r>
          <w:rPr>
            <w:rStyle w:val="a4"/>
          </w:rPr>
          <w:t>ов</w:t>
        </w:r>
      </w:hyperlink>
      <w:r>
        <w:t xml:space="preserve">; </w:t>
      </w:r>
    </w:p>
    <w:p w:rsidR="00000000" w:rsidRDefault="00F662F1">
      <w:pPr>
        <w:ind w:firstLine="400"/>
        <w:jc w:val="both"/>
      </w:pPr>
      <w:r>
        <w:t xml:space="preserve">5) </w:t>
      </w:r>
      <w:hyperlink w:anchor="sub820307" w:history="1">
        <w:r>
          <w:rPr>
            <w:rStyle w:val="a4"/>
          </w:rPr>
          <w:t>земли общего пользования</w:t>
        </w:r>
      </w:hyperlink>
      <w:r>
        <w:t xml:space="preserve"> на землях населенных пунктов. </w:t>
      </w:r>
    </w:p>
    <w:p w:rsidR="00000000" w:rsidRDefault="00F662F1">
      <w:pPr>
        <w:ind w:firstLine="400"/>
        <w:jc w:val="both"/>
      </w:pPr>
      <w:r>
        <w:t xml:space="preserve">4. Земельные участки, предоставленные (предоставляемые) для целей, предусмотренных </w:t>
      </w:r>
      <w:hyperlink w:anchor="sub330000" w:history="1">
        <w:r>
          <w:rPr>
            <w:rStyle w:val="a4"/>
          </w:rPr>
          <w:t>пунктом 1</w:t>
        </w:r>
      </w:hyperlink>
      <w:r>
        <w:t xml:space="preserve"> настоящей статьи, не могут находить</w:t>
      </w:r>
      <w:r>
        <w:t xml:space="preserve">ся в частной собственности иностранных граждан. </w:t>
      </w:r>
    </w:p>
    <w:p w:rsidR="00000000" w:rsidRDefault="00F662F1">
      <w:pPr>
        <w:spacing w:after="240"/>
        <w:ind w:firstLine="400"/>
        <w:jc w:val="both"/>
      </w:pPr>
      <w:r>
        <w:t>5. Земельный участок, находящийся в частной собственности, является недвижимым имуществом.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34.</w:t>
      </w:r>
      <w:r>
        <w:t xml:space="preserve"> Реализация права частной собственности </w:t>
      </w:r>
    </w:p>
    <w:p w:rsidR="00000000" w:rsidRDefault="00F662F1">
      <w:pPr>
        <w:ind w:firstLine="400"/>
        <w:jc w:val="both"/>
      </w:pPr>
      <w:r>
        <w:t>1. Собственник земельного участка осуществляет права владения, по</w:t>
      </w:r>
      <w:r>
        <w:t xml:space="preserve">льзования и распоряжения земельным участком по своему усмотрению без получения каких-либо разрешений государственных органов, если иное не предусмотрено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 иными законодательными актами. </w:t>
      </w:r>
    </w:p>
    <w:p w:rsidR="00000000" w:rsidRDefault="00F662F1">
      <w:pPr>
        <w:ind w:firstLine="400"/>
        <w:jc w:val="both"/>
      </w:pPr>
      <w:r>
        <w:t>2. Собственник вправе сов</w:t>
      </w:r>
      <w:r>
        <w:t xml:space="preserve">ершать в отношении своего земельного участка любые сделки, не запрещенные законодательными актами, в частности, продать по договорной цене, внести в качестве взноса в уставный фонд </w:t>
      </w:r>
      <w:hyperlink r:id="rId48" w:anchor="sub_id=580000" w:history="1">
        <w:r>
          <w:rPr>
            <w:rStyle w:val="a4"/>
          </w:rPr>
          <w:t>хозяйственного товарищества</w:t>
        </w:r>
      </w:hyperlink>
      <w:r>
        <w:t xml:space="preserve">, передать в залог, подарить и завещать земельный участок. </w:t>
      </w:r>
    </w:p>
    <w:p w:rsidR="00000000" w:rsidRDefault="00F662F1">
      <w:pPr>
        <w:ind w:firstLine="400"/>
        <w:jc w:val="both"/>
      </w:pPr>
      <w:r>
        <w:t xml:space="preserve">Право собственности на земельный участок передается другому лицу со всеми обременениями, имевшимися на момент совершения сделки. </w:t>
      </w:r>
    </w:p>
    <w:p w:rsidR="00000000" w:rsidRDefault="00F662F1">
      <w:pPr>
        <w:spacing w:after="240"/>
        <w:ind w:firstLine="400"/>
        <w:jc w:val="both"/>
      </w:pPr>
      <w:r>
        <w:t>3. Собственник земельного участ</w:t>
      </w:r>
      <w:r>
        <w:t xml:space="preserve">ка вправе сдавать земельный участок во временное пользование на основе договора о временном пользовании земельным участком. Договор о временном пользовании земельным участком заключается в форме договора аренды (с арендатором) или договора о безвозмездном </w:t>
      </w:r>
      <w:r>
        <w:t>пользовании (с безвозмездным пользователем).</w:t>
      </w:r>
    </w:p>
    <w:p w:rsidR="00000000" w:rsidRDefault="00F662F1">
      <w:pPr>
        <w:spacing w:after="240"/>
        <w:jc w:val="center"/>
      </w:pPr>
      <w:r>
        <w:rPr>
          <w:rStyle w:val="s1"/>
        </w:rPr>
        <w:t>Глава 6. Право землепользования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35.</w:t>
      </w:r>
      <w:r>
        <w:t xml:space="preserve"> Виды права землепользования </w:t>
      </w:r>
    </w:p>
    <w:p w:rsidR="00000000" w:rsidRDefault="00F662F1">
      <w:pPr>
        <w:ind w:firstLine="400"/>
        <w:jc w:val="both"/>
      </w:pPr>
      <w:r>
        <w:t xml:space="preserve">1. Право землепользования может быть постоянным или временным, отчуждаемым или неотчуждаемым, приобретаемым возмездно или безвозмездно. </w:t>
      </w:r>
    </w:p>
    <w:p w:rsidR="00000000" w:rsidRDefault="00F662F1">
      <w:pPr>
        <w:spacing w:after="240"/>
        <w:ind w:firstLine="400"/>
        <w:jc w:val="both"/>
      </w:pPr>
      <w:r>
        <w:t>2.</w:t>
      </w:r>
      <w:r>
        <w:t xml:space="preserve"> Никто не может быть лишен права землепользования иначе как по основаниям, установленным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 другими законодательными актами.</w:t>
      </w:r>
    </w:p>
    <w:p w:rsidR="00000000" w:rsidRDefault="00F662F1">
      <w:pPr>
        <w:ind w:firstLine="400"/>
        <w:jc w:val="both"/>
      </w:pPr>
      <w:bookmarkStart w:id="11" w:name="SUB360000"/>
      <w:bookmarkEnd w:id="11"/>
      <w:r>
        <w:rPr>
          <w:rStyle w:val="s1"/>
        </w:rPr>
        <w:t>Статья 36.</w:t>
      </w:r>
      <w:r>
        <w:t xml:space="preserve"> Субъекты права землепользования </w:t>
      </w:r>
    </w:p>
    <w:p w:rsidR="00000000" w:rsidRDefault="00F662F1">
      <w:pPr>
        <w:ind w:firstLine="400"/>
        <w:jc w:val="both"/>
      </w:pPr>
      <w:r>
        <w:t xml:space="preserve">1. Землепользователи подразделяются на: </w:t>
      </w:r>
    </w:p>
    <w:p w:rsidR="00000000" w:rsidRDefault="00F662F1">
      <w:pPr>
        <w:ind w:firstLine="400"/>
        <w:jc w:val="both"/>
      </w:pPr>
      <w:r>
        <w:t xml:space="preserve">1) государственных и негосударственных; </w:t>
      </w:r>
    </w:p>
    <w:p w:rsidR="00000000" w:rsidRDefault="00F662F1">
      <w:pPr>
        <w:ind w:firstLine="400"/>
        <w:jc w:val="both"/>
      </w:pPr>
      <w:r>
        <w:t xml:space="preserve">2) национальных, иностранных, а также лиц без гражданства; </w:t>
      </w:r>
    </w:p>
    <w:p w:rsidR="00000000" w:rsidRDefault="00F662F1">
      <w:pPr>
        <w:ind w:firstLine="400"/>
        <w:jc w:val="both"/>
      </w:pPr>
      <w:r>
        <w:t xml:space="preserve">3) физических и юридических лиц; </w:t>
      </w:r>
    </w:p>
    <w:p w:rsidR="00000000" w:rsidRDefault="00F662F1">
      <w:pPr>
        <w:ind w:firstLine="400"/>
        <w:jc w:val="both"/>
      </w:pPr>
      <w:r>
        <w:t xml:space="preserve">4) постоянных и временных; </w:t>
      </w:r>
    </w:p>
    <w:p w:rsidR="00000000" w:rsidRDefault="00F662F1">
      <w:pPr>
        <w:ind w:firstLine="400"/>
        <w:jc w:val="both"/>
      </w:pPr>
      <w:r>
        <w:t xml:space="preserve">5) первичных и вторичных. </w:t>
      </w:r>
    </w:p>
    <w:p w:rsidR="00000000" w:rsidRDefault="00F662F1">
      <w:pPr>
        <w:ind w:firstLine="400"/>
        <w:jc w:val="both"/>
      </w:pPr>
      <w:r>
        <w:t xml:space="preserve">2. Национальные землепользователи - </w:t>
      </w:r>
      <w:hyperlink r:id="rId49" w:anchor="sub_id=30000" w:history="1">
        <w:r>
          <w:rPr>
            <w:rStyle w:val="a4"/>
          </w:rPr>
          <w:t>граждане</w:t>
        </w:r>
      </w:hyperlink>
      <w:r>
        <w:t xml:space="preserve"> Республики Казахстан, казахстанские юридические лица, в том числе предприятия с иностранным участием. </w:t>
      </w:r>
    </w:p>
    <w:p w:rsidR="00000000" w:rsidRDefault="00F662F1">
      <w:pPr>
        <w:ind w:firstLine="400"/>
        <w:jc w:val="both"/>
      </w:pPr>
      <w:r>
        <w:t xml:space="preserve">Иностранные землепользователи - иностранные граждане, иностранные юридические лица, иностранные государства, международные объединения и организации. </w:t>
      </w:r>
    </w:p>
    <w:p w:rsidR="00000000" w:rsidRDefault="00F662F1">
      <w:pPr>
        <w:ind w:firstLine="400"/>
        <w:jc w:val="both"/>
      </w:pPr>
      <w:r>
        <w:t xml:space="preserve">3. Постоянны землепользователи - лица, право землепользования которых носит бессрочный характер. </w:t>
      </w:r>
    </w:p>
    <w:p w:rsidR="00000000" w:rsidRDefault="00F662F1">
      <w:pPr>
        <w:ind w:firstLine="400"/>
        <w:jc w:val="both"/>
      </w:pPr>
      <w:r>
        <w:t>Временн</w:t>
      </w:r>
      <w:r>
        <w:t xml:space="preserve">ые землепользователи - лица, право землепользования которых ограничено определенным сроком. </w:t>
      </w:r>
    </w:p>
    <w:p w:rsidR="00000000" w:rsidRDefault="00F662F1">
      <w:pPr>
        <w:ind w:firstLine="400"/>
        <w:jc w:val="both"/>
      </w:pPr>
      <w:r>
        <w:t xml:space="preserve">4. Первичные землепользователи - лица, право землепользования которых получено непосредственно от государства в порядке, предусмотренном </w:t>
      </w:r>
      <w:hyperlink w:anchor="sub380000" w:history="1">
        <w:r>
          <w:rPr>
            <w:rStyle w:val="a4"/>
          </w:rPr>
          <w:t>статьей 38</w:t>
        </w:r>
      </w:hyperlink>
      <w:r>
        <w:t xml:space="preserve"> настоящего Указа, либо от других первичных землепользователей в порядке отчуждения этого права. </w:t>
      </w:r>
    </w:p>
    <w:p w:rsidR="00000000" w:rsidRDefault="00F662F1">
      <w:pPr>
        <w:spacing w:after="240"/>
        <w:ind w:firstLine="400"/>
        <w:jc w:val="both"/>
      </w:pPr>
      <w:r>
        <w:t>Вторичные землепользователи - лица, получившие право временного землепользования на основе договора о вторичном землепользовании от первичного</w:t>
      </w:r>
      <w:r>
        <w:t xml:space="preserve"> землепользователя, сохраняющего за собой этот статус.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37.</w:t>
      </w:r>
      <w:r>
        <w:t xml:space="preserve"> Возникновение права землепользования </w:t>
      </w:r>
    </w:p>
    <w:p w:rsidR="00000000" w:rsidRDefault="00F662F1">
      <w:pPr>
        <w:ind w:firstLine="400"/>
        <w:jc w:val="both"/>
      </w:pPr>
      <w:r>
        <w:t xml:space="preserve">1. Право землепользования возникает путем: </w:t>
      </w:r>
    </w:p>
    <w:p w:rsidR="00000000" w:rsidRDefault="00F662F1">
      <w:pPr>
        <w:ind w:firstLine="400"/>
        <w:jc w:val="both"/>
      </w:pPr>
      <w:r>
        <w:t xml:space="preserve">1) предоставления права землепользования; </w:t>
      </w:r>
    </w:p>
    <w:p w:rsidR="00000000" w:rsidRDefault="00F662F1">
      <w:pPr>
        <w:ind w:firstLine="400"/>
        <w:jc w:val="both"/>
      </w:pPr>
      <w:r>
        <w:t xml:space="preserve">2) передачи права землепользования; </w:t>
      </w:r>
    </w:p>
    <w:p w:rsidR="00000000" w:rsidRDefault="00F662F1">
      <w:pPr>
        <w:ind w:firstLine="400"/>
        <w:jc w:val="both"/>
      </w:pPr>
      <w:r>
        <w:t>3) перехода права землепольз</w:t>
      </w:r>
      <w:r>
        <w:t xml:space="preserve">ования в порядке универсального правопреемства. </w:t>
      </w:r>
    </w:p>
    <w:p w:rsidR="00000000" w:rsidRDefault="00F662F1">
      <w:pPr>
        <w:ind w:firstLine="400"/>
        <w:jc w:val="both"/>
      </w:pPr>
      <w:r>
        <w:t xml:space="preserve">2. Предоставление права землепользования означает наделение лица правом землепользования непосредственно государством. </w:t>
      </w:r>
    </w:p>
    <w:p w:rsidR="00000000" w:rsidRDefault="00F662F1">
      <w:pPr>
        <w:ind w:firstLine="400"/>
        <w:jc w:val="both"/>
      </w:pPr>
      <w:r>
        <w:t>3. Передача права землепользования означает наделение лица правом землепользования друг</w:t>
      </w:r>
      <w:r>
        <w:t xml:space="preserve">им землепользователем. </w:t>
      </w:r>
    </w:p>
    <w:p w:rsidR="00000000" w:rsidRDefault="00F662F1">
      <w:pPr>
        <w:ind w:firstLine="400"/>
        <w:jc w:val="both"/>
      </w:pPr>
      <w:r>
        <w:t xml:space="preserve">4. Переход права землепользования в порядке универсального правопреемства означает возникновение права землепользования у правопреемника при наследовании по закону или при реорганизации юридического лица. </w:t>
      </w:r>
    </w:p>
    <w:p w:rsidR="00000000" w:rsidRDefault="00F662F1">
      <w:pPr>
        <w:ind w:firstLine="400"/>
        <w:jc w:val="both"/>
      </w:pPr>
      <w:r>
        <w:t>5. Предоставление, передач</w:t>
      </w:r>
      <w:r>
        <w:t xml:space="preserve">а и переход права землепользования должны осуществляться с учетом целевого назначения земли. </w:t>
      </w:r>
    </w:p>
    <w:p w:rsidR="00000000" w:rsidRDefault="00F662F1">
      <w:pPr>
        <w:ind w:firstLine="400"/>
        <w:jc w:val="both"/>
      </w:pPr>
      <w:r>
        <w:t xml:space="preserve">6. Право землепользования возникает на основе: </w:t>
      </w:r>
    </w:p>
    <w:p w:rsidR="00000000" w:rsidRDefault="00F662F1">
      <w:pPr>
        <w:ind w:firstLine="400"/>
        <w:jc w:val="both"/>
      </w:pPr>
      <w:r>
        <w:t xml:space="preserve">1) актов уполномоченных государственных органов; </w:t>
      </w:r>
    </w:p>
    <w:p w:rsidR="00000000" w:rsidRDefault="00F662F1">
      <w:pPr>
        <w:ind w:firstLine="400"/>
        <w:jc w:val="both"/>
      </w:pPr>
      <w:r>
        <w:t xml:space="preserve">2) гражданско-правовых сделок; </w:t>
      </w:r>
    </w:p>
    <w:p w:rsidR="00000000" w:rsidRDefault="00F662F1">
      <w:pPr>
        <w:spacing w:after="240"/>
        <w:ind w:firstLine="400"/>
        <w:jc w:val="both"/>
      </w:pPr>
      <w:r>
        <w:t>3) иных оснований, предусмотренн</w:t>
      </w:r>
      <w:r>
        <w:t>ых законодательством.</w:t>
      </w:r>
    </w:p>
    <w:p w:rsidR="00000000" w:rsidRDefault="00F662F1">
      <w:pPr>
        <w:ind w:firstLine="400"/>
        <w:jc w:val="both"/>
      </w:pPr>
      <w:bookmarkStart w:id="12" w:name="SUB380000"/>
      <w:bookmarkEnd w:id="12"/>
      <w:r>
        <w:rPr>
          <w:rStyle w:val="s1"/>
        </w:rPr>
        <w:t>Статья 38.</w:t>
      </w:r>
      <w:r>
        <w:t xml:space="preserve"> Предоставление права землепользования </w:t>
      </w:r>
    </w:p>
    <w:p w:rsidR="00000000" w:rsidRDefault="00F662F1">
      <w:pPr>
        <w:ind w:firstLine="400"/>
        <w:jc w:val="both"/>
      </w:pPr>
      <w:r>
        <w:t>1. Предоставление права землепользования осуществляется уполномоченными государственными органами, выступающими от имени государства, в порядке, установленном Правительством Республики</w:t>
      </w:r>
      <w:r>
        <w:t xml:space="preserve"> Казахстан. </w:t>
      </w:r>
      <w:r>
        <w:rPr>
          <w:rStyle w:val="s3"/>
        </w:rPr>
        <w:t xml:space="preserve">См. </w:t>
      </w:r>
      <w:hyperlink r:id="rId50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«О порядке предоставления права частной собственности на земельные участки и права землепользования» утвержденное постановлением Правительства РК от 2</w:t>
      </w:r>
      <w:r>
        <w:rPr>
          <w:rStyle w:val="s3"/>
        </w:rPr>
        <w:t>0 июня 1996 г. № 760</w:t>
      </w:r>
      <w:r>
        <w:t xml:space="preserve"> </w:t>
      </w:r>
    </w:p>
    <w:p w:rsidR="00000000" w:rsidRDefault="00F662F1">
      <w:pPr>
        <w:ind w:firstLine="400"/>
        <w:jc w:val="both"/>
      </w:pPr>
      <w:r>
        <w:t xml:space="preserve">2. Предоставление права землепользования государственным юридическим лицам производится на основании акта государственного органа о предоставлении земельного участка в постоянное или временное землепользование. </w:t>
      </w:r>
    </w:p>
    <w:p w:rsidR="00000000" w:rsidRDefault="00F662F1">
      <w:pPr>
        <w:ind w:firstLine="400"/>
        <w:jc w:val="both"/>
      </w:pPr>
      <w:r>
        <w:t>3. Предоставление права постоянного землепользования негосударственным землепользователям производится на основании либо акта о предоставлении земельного участка в постоянное землепользование (в случае предоставления указанного права без оплаты), либо дого</w:t>
      </w:r>
      <w:r>
        <w:t xml:space="preserve">вора купли-продажи права постоянного землепользования (при продаже данного права). </w:t>
      </w:r>
      <w:r>
        <w:rPr>
          <w:rStyle w:val="s3"/>
        </w:rPr>
        <w:t xml:space="preserve">См. </w:t>
      </w:r>
      <w:hyperlink r:id="rId51" w:history="1">
        <w:r>
          <w:rPr>
            <w:rStyle w:val="a4"/>
            <w:i/>
            <w:iCs/>
          </w:rPr>
          <w:t>типовой договор</w:t>
        </w:r>
      </w:hyperlink>
      <w:r>
        <w:rPr>
          <w:rStyle w:val="s3"/>
        </w:rPr>
        <w:t xml:space="preserve"> купли-продажи гражданами и юридическими лицами РК права пожизненного наследуемого владени</w:t>
      </w:r>
      <w:r>
        <w:rPr>
          <w:rStyle w:val="s3"/>
        </w:rPr>
        <w:t>я, права пользования либо права аренды на земельный участок.</w:t>
      </w:r>
      <w:r>
        <w:t xml:space="preserve"> </w:t>
      </w:r>
    </w:p>
    <w:p w:rsidR="00000000" w:rsidRDefault="00F662F1">
      <w:pPr>
        <w:ind w:firstLine="400"/>
        <w:jc w:val="both"/>
      </w:pPr>
      <w:r>
        <w:t>4. Предоставление негосударственным землепользователям права временного землепользования производится на основании договора аренды земельного участка или договора временного безвозмездного земле</w:t>
      </w:r>
      <w:r>
        <w:t xml:space="preserve">пользования. </w:t>
      </w:r>
      <w:r>
        <w:rPr>
          <w:rStyle w:val="s3"/>
        </w:rPr>
        <w:t xml:space="preserve">См. </w:t>
      </w:r>
      <w:hyperlink r:id="rId52" w:history="1">
        <w:r>
          <w:rPr>
            <w:rStyle w:val="a4"/>
            <w:i/>
            <w:iCs/>
          </w:rPr>
          <w:t>типовые договора</w:t>
        </w:r>
      </w:hyperlink>
      <w:r>
        <w:rPr>
          <w:rStyle w:val="s3"/>
        </w:rPr>
        <w:t xml:space="preserve"> о временном землепользовании.</w:t>
      </w:r>
      <w:r>
        <w:t xml:space="preserve"> </w:t>
      </w:r>
    </w:p>
    <w:p w:rsidR="00000000" w:rsidRDefault="00F662F1">
      <w:pPr>
        <w:ind w:firstLine="400"/>
        <w:jc w:val="both"/>
      </w:pPr>
      <w:r>
        <w:t>5. Если земельный участок предназначен для осуществления деятельности или совершения действий, требующих лицензии (патента), то</w:t>
      </w:r>
      <w:r>
        <w:t xml:space="preserve"> предоставление права землепользования на данный участок производится после получения соответствующей лицензии (патента). </w:t>
      </w:r>
    </w:p>
    <w:p w:rsidR="00000000" w:rsidRDefault="00F662F1">
      <w:pPr>
        <w:spacing w:after="240"/>
        <w:ind w:firstLine="400"/>
        <w:jc w:val="both"/>
      </w:pPr>
      <w:r>
        <w:t>6. Право землепользования других государств на территории Республики Казахстан может возникать только на основе международных договор</w:t>
      </w:r>
      <w:r>
        <w:t>ов.</w:t>
      </w:r>
    </w:p>
    <w:p w:rsidR="00000000" w:rsidRDefault="00F662F1">
      <w:pPr>
        <w:ind w:firstLine="400"/>
        <w:jc w:val="both"/>
      </w:pPr>
      <w:bookmarkStart w:id="13" w:name="SUB390000"/>
      <w:bookmarkEnd w:id="13"/>
      <w:r>
        <w:rPr>
          <w:rStyle w:val="s1"/>
        </w:rPr>
        <w:t>Статья 39.</w:t>
      </w:r>
      <w:r>
        <w:t xml:space="preserve"> Передача права землепользования </w:t>
      </w:r>
    </w:p>
    <w:p w:rsidR="00000000" w:rsidRDefault="00F662F1">
      <w:pPr>
        <w:ind w:firstLine="400"/>
        <w:jc w:val="both"/>
      </w:pPr>
      <w:r>
        <w:t xml:space="preserve">1. Передача права землепользования производится на основе гражданско-правовых сделок, а также по иным основаниям, предусмотренным законодательством. </w:t>
      </w:r>
    </w:p>
    <w:p w:rsidR="00000000" w:rsidRDefault="00F662F1">
      <w:pPr>
        <w:ind w:firstLine="400"/>
        <w:jc w:val="both"/>
      </w:pPr>
      <w:r>
        <w:t>Отчуждение права землепользования производится на основе г</w:t>
      </w:r>
      <w:r>
        <w:t xml:space="preserve">ражданско-правовых сделок (купли-продажи, дарения, мены и других). </w:t>
      </w:r>
    </w:p>
    <w:p w:rsidR="00000000" w:rsidRDefault="00F662F1">
      <w:pPr>
        <w:ind w:firstLine="400"/>
        <w:jc w:val="both"/>
      </w:pPr>
      <w:r>
        <w:t xml:space="preserve">Передача права землепользования другому лицу на определенный срок производится на основе договора аренды или временного безвозмездного землепользования. </w:t>
      </w:r>
    </w:p>
    <w:p w:rsidR="00000000" w:rsidRDefault="00F662F1">
      <w:pPr>
        <w:ind w:firstLine="400"/>
        <w:jc w:val="both"/>
      </w:pPr>
      <w:r>
        <w:t>2. Негосударственные землепользова</w:t>
      </w:r>
      <w:r>
        <w:t xml:space="preserve">тели, обладающие правом постоянного землепользования, могут передать это право другим лицам за плату или безвозмездно, на весь участок или на его часть. </w:t>
      </w:r>
    </w:p>
    <w:p w:rsidR="00000000" w:rsidRDefault="00F662F1">
      <w:pPr>
        <w:ind w:firstLine="400"/>
        <w:jc w:val="both"/>
      </w:pPr>
      <w:bookmarkStart w:id="14" w:name="SUB390300"/>
      <w:bookmarkEnd w:id="14"/>
      <w:r>
        <w:t>3. Не допускается совершение сделок в отношении права землепользования, включая его отчуждение, на зем</w:t>
      </w:r>
      <w:r>
        <w:t xml:space="preserve">лях: </w:t>
      </w:r>
    </w:p>
    <w:p w:rsidR="00000000" w:rsidRDefault="00F662F1">
      <w:pPr>
        <w:ind w:firstLine="400"/>
        <w:jc w:val="both"/>
      </w:pPr>
      <w:r>
        <w:t xml:space="preserve">1) общего пользования; </w:t>
      </w:r>
    </w:p>
    <w:p w:rsidR="00000000" w:rsidRDefault="00F662F1">
      <w:pPr>
        <w:ind w:firstLine="400"/>
        <w:jc w:val="both"/>
      </w:pPr>
      <w:r>
        <w:t xml:space="preserve">2) предоставленных для нужд обороны; </w:t>
      </w:r>
    </w:p>
    <w:p w:rsidR="00000000" w:rsidRDefault="00F662F1">
      <w:pPr>
        <w:ind w:firstLine="400"/>
        <w:jc w:val="both"/>
      </w:pPr>
      <w:r>
        <w:t xml:space="preserve">3) особо охраняемых природных территорий; </w:t>
      </w:r>
    </w:p>
    <w:p w:rsidR="00000000" w:rsidRDefault="00F662F1">
      <w:pPr>
        <w:ind w:firstLine="400"/>
        <w:jc w:val="both"/>
      </w:pPr>
      <w:r>
        <w:t xml:space="preserve">4) служебного земельного надела. </w:t>
      </w:r>
    </w:p>
    <w:p w:rsidR="00000000" w:rsidRDefault="00F662F1">
      <w:pPr>
        <w:spacing w:after="240"/>
        <w:ind w:firstLine="400"/>
        <w:jc w:val="both"/>
      </w:pPr>
      <w:r>
        <w:t>4. Передача землепользователем принадлежащего ему участка во временное землепользование другому лицу (вторичном</w:t>
      </w:r>
      <w:r>
        <w:t xml:space="preserve">у землепользователю), а также отчуждение права временного землепользования производятся в порядке, предусмотренном </w:t>
      </w:r>
      <w:hyperlink w:anchor="sub410000" w:history="1">
        <w:r>
          <w:rPr>
            <w:rStyle w:val="a4"/>
          </w:rPr>
          <w:t>статьей 41</w:t>
        </w:r>
      </w:hyperlink>
      <w:r>
        <w:t xml:space="preserve"> настоящего Указа.</w:t>
      </w:r>
    </w:p>
    <w:p w:rsidR="00000000" w:rsidRDefault="00F662F1">
      <w:pPr>
        <w:ind w:firstLine="400"/>
        <w:jc w:val="both"/>
      </w:pPr>
      <w:bookmarkStart w:id="15" w:name="SUB400000"/>
      <w:bookmarkEnd w:id="15"/>
      <w:r>
        <w:rPr>
          <w:rStyle w:val="s1"/>
        </w:rPr>
        <w:t>Статья 40.</w:t>
      </w:r>
      <w:r>
        <w:t xml:space="preserve"> Право постоянного землепользования </w:t>
      </w:r>
    </w:p>
    <w:p w:rsidR="00000000" w:rsidRDefault="00F662F1">
      <w:pPr>
        <w:ind w:firstLine="400"/>
        <w:jc w:val="both"/>
      </w:pPr>
      <w:r>
        <w:t>1. На праве постоянного землеполь</w:t>
      </w:r>
      <w:r>
        <w:t xml:space="preserve">зования предоставляются земельные участки следующим землепользователям: </w:t>
      </w:r>
    </w:p>
    <w:p w:rsidR="00000000" w:rsidRDefault="00F662F1">
      <w:pPr>
        <w:ind w:firstLine="400"/>
        <w:jc w:val="both"/>
      </w:pPr>
      <w:r>
        <w:t xml:space="preserve">1) </w:t>
      </w:r>
      <w:hyperlink r:id="rId53" w:anchor="sub_id=10000" w:history="1">
        <w:r>
          <w:rPr>
            <w:rStyle w:val="a4"/>
          </w:rPr>
          <w:t>крестьянским (фермерским) хозяйствам</w:t>
        </w:r>
      </w:hyperlink>
      <w:r>
        <w:t xml:space="preserve">; </w:t>
      </w:r>
    </w:p>
    <w:p w:rsidR="00000000" w:rsidRDefault="00F662F1">
      <w:pPr>
        <w:ind w:firstLine="400"/>
        <w:jc w:val="both"/>
      </w:pPr>
      <w:r>
        <w:t xml:space="preserve">2) лицам, владеющим зданиями и сооружениями на </w:t>
      </w:r>
      <w:hyperlink r:id="rId54" w:anchor="sub_id=1960000" w:history="1">
        <w:r>
          <w:rPr>
            <w:rStyle w:val="a4"/>
          </w:rPr>
          <w:t>праве хозяйственного ведения</w:t>
        </w:r>
      </w:hyperlink>
      <w:r>
        <w:t xml:space="preserve"> или </w:t>
      </w:r>
      <w:hyperlink r:id="rId55" w:anchor="sub_id=2020000" w:history="1">
        <w:r>
          <w:rPr>
            <w:rStyle w:val="a4"/>
          </w:rPr>
          <w:t>оперативного управления</w:t>
        </w:r>
      </w:hyperlink>
      <w:r>
        <w:t xml:space="preserve">; </w:t>
      </w:r>
    </w:p>
    <w:p w:rsidR="00000000" w:rsidRDefault="00F662F1">
      <w:pPr>
        <w:ind w:firstLine="400"/>
        <w:jc w:val="both"/>
      </w:pPr>
      <w:r>
        <w:t>3) государственным и негосударственным юр</w:t>
      </w:r>
      <w:r>
        <w:t xml:space="preserve">идическим лицам, осуществляющим сельскохозяйственное и лесохозяйственное производство; </w:t>
      </w:r>
    </w:p>
    <w:p w:rsidR="00000000" w:rsidRDefault="00F662F1">
      <w:pPr>
        <w:ind w:firstLine="400"/>
        <w:jc w:val="both"/>
      </w:pPr>
      <w:r>
        <w:t xml:space="preserve">4) лицам, осуществляющим землепользование на землях </w:t>
      </w:r>
      <w:hyperlink r:id="rId56" w:anchor="sub_id=10000" w:history="1">
        <w:r>
          <w:rPr>
            <w:rStyle w:val="a4"/>
          </w:rPr>
          <w:t>особо охраняемых природных террито</w:t>
        </w:r>
        <w:r>
          <w:rPr>
            <w:rStyle w:val="a4"/>
          </w:rPr>
          <w:t>рий</w:t>
        </w:r>
      </w:hyperlink>
      <w:r>
        <w:t xml:space="preserve">; </w:t>
      </w:r>
    </w:p>
    <w:p w:rsidR="00000000" w:rsidRDefault="00F662F1">
      <w:pPr>
        <w:ind w:firstLine="400"/>
        <w:jc w:val="both"/>
      </w:pPr>
      <w:r>
        <w:t xml:space="preserve">5) в иных случаях, предусмотренных законодательством. </w:t>
      </w:r>
    </w:p>
    <w:p w:rsidR="00000000" w:rsidRDefault="00F662F1">
      <w:pPr>
        <w:ind w:firstLine="400"/>
        <w:jc w:val="both"/>
      </w:pPr>
      <w:r>
        <w:t xml:space="preserve">2. Право постоянного землепользования не может быть предоставлено иностранным землепользователям. </w:t>
      </w:r>
    </w:p>
    <w:p w:rsidR="00000000" w:rsidRDefault="00F662F1">
      <w:pPr>
        <w:ind w:firstLine="400"/>
        <w:jc w:val="both"/>
      </w:pPr>
      <w:r>
        <w:t xml:space="preserve">3. Постоянные негосударственные землепользователи обладают правом распоряжения принадлежащим им </w:t>
      </w:r>
      <w:r>
        <w:t xml:space="preserve">правом землепользования. </w:t>
      </w:r>
    </w:p>
    <w:p w:rsidR="00000000" w:rsidRDefault="00F662F1">
      <w:pPr>
        <w:spacing w:after="240"/>
        <w:ind w:firstLine="400"/>
        <w:jc w:val="both"/>
      </w:pPr>
      <w:r>
        <w:t>4. Отчуждение земельного участка без соответствующего отчуждения права постоянного землепользования не допускается.</w:t>
      </w:r>
    </w:p>
    <w:p w:rsidR="00000000" w:rsidRDefault="00F662F1">
      <w:pPr>
        <w:ind w:firstLine="400"/>
        <w:jc w:val="both"/>
      </w:pPr>
      <w:bookmarkStart w:id="16" w:name="SUB410000"/>
      <w:bookmarkEnd w:id="16"/>
      <w:r>
        <w:rPr>
          <w:rStyle w:val="s1"/>
        </w:rPr>
        <w:t>Статья 41.</w:t>
      </w:r>
      <w:r>
        <w:t xml:space="preserve"> Право временного землепользования </w:t>
      </w:r>
    </w:p>
    <w:p w:rsidR="00000000" w:rsidRDefault="00F662F1">
      <w:pPr>
        <w:ind w:firstLine="400"/>
        <w:jc w:val="both"/>
      </w:pPr>
      <w:r>
        <w:t xml:space="preserve">1. Право временного землепользования может быть краткосрочным (до 3 </w:t>
      </w:r>
      <w:r>
        <w:t xml:space="preserve">лет) и долгосрочным (от 3 до 99 лет). </w:t>
      </w:r>
    </w:p>
    <w:p w:rsidR="00000000" w:rsidRDefault="00F662F1">
      <w:pPr>
        <w:ind w:firstLine="400"/>
        <w:jc w:val="both"/>
      </w:pPr>
      <w:r>
        <w:t>2. Негосударственные землепользователи с правом постоянного и первичного долгосрочного землепользования вправе сдавать принадлежащие им земельные участки (или их части) в аренду (субаренду) или во временное безвозмездное землепользование, а также отчуждать</w:t>
      </w:r>
      <w:r>
        <w:t xml:space="preserve"> принадлежащее им право временного землепользования. </w:t>
      </w:r>
    </w:p>
    <w:p w:rsidR="00000000" w:rsidRDefault="00F662F1">
      <w:pPr>
        <w:ind w:firstLine="400"/>
        <w:jc w:val="both"/>
      </w:pPr>
      <w:r>
        <w:t xml:space="preserve">Государственные землепользователи реализуют указанные права в порядке, установленном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Указа. </w:t>
      </w:r>
    </w:p>
    <w:p w:rsidR="00000000" w:rsidRDefault="00F662F1">
      <w:pPr>
        <w:ind w:firstLine="400"/>
        <w:jc w:val="both"/>
      </w:pPr>
      <w:r>
        <w:t>3. В случае, когда первичный временный землепользовател</w:t>
      </w:r>
      <w:r>
        <w:t xml:space="preserve">ь передает земельный участок по договору о вторичном землепользовании, срок последнего не может превышать срока первичного землепользования и не должен приводить к нарушению целевого назначения земельного участка. </w:t>
      </w:r>
    </w:p>
    <w:p w:rsidR="00000000" w:rsidRDefault="00F662F1">
      <w:pPr>
        <w:ind w:firstLine="400"/>
        <w:jc w:val="both"/>
      </w:pPr>
      <w:r>
        <w:t>4. Вторичные землепользователи распоряжаю</w:t>
      </w:r>
      <w:r>
        <w:t xml:space="preserve">тся принадлежащим им правом в порядке, установленном </w:t>
      </w:r>
      <w:hyperlink w:anchor="sub420000" w:history="1">
        <w:r>
          <w:rPr>
            <w:rStyle w:val="a4"/>
          </w:rPr>
          <w:t>статьей 42</w:t>
        </w:r>
      </w:hyperlink>
      <w:r>
        <w:t xml:space="preserve"> настоящего Указа. 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Формы типовых договоров о временном землепользовании см. в </w:t>
      </w:r>
      <w:hyperlink r:id="rId57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6 декабря 1996 г. № 1495</w:t>
      </w:r>
    </w:p>
    <w:p w:rsidR="00000000" w:rsidRDefault="00F662F1">
      <w:pPr>
        <w:ind w:firstLine="400"/>
        <w:jc w:val="both"/>
      </w:pPr>
      <w:bookmarkStart w:id="17" w:name="SUB420000"/>
      <w:bookmarkEnd w:id="17"/>
      <w:r>
        <w:rPr>
          <w:rStyle w:val="s1"/>
        </w:rPr>
        <w:t>Статья 42.</w:t>
      </w:r>
      <w:r>
        <w:t xml:space="preserve"> Права вторичного землепользования </w:t>
      </w:r>
    </w:p>
    <w:p w:rsidR="00000000" w:rsidRDefault="00F662F1">
      <w:pPr>
        <w:ind w:firstLine="400"/>
        <w:jc w:val="both"/>
      </w:pPr>
      <w:r>
        <w:t xml:space="preserve">1. Вторичное землепользование возникает на основе договора о вторичном землепользовании, в случаях, когда первичный землепользователь не производит отчуждение своего права землепользования, а передает другому лицу принадлежащий ему участок (или часть его) </w:t>
      </w:r>
      <w:r>
        <w:t xml:space="preserve">во временное землепользование. </w:t>
      </w:r>
    </w:p>
    <w:p w:rsidR="00000000" w:rsidRDefault="00F662F1">
      <w:pPr>
        <w:ind w:firstLine="400"/>
        <w:jc w:val="both"/>
      </w:pPr>
      <w:r>
        <w:t xml:space="preserve">Вторичный землепользователь всегда является временным землепользователем. </w:t>
      </w:r>
    </w:p>
    <w:p w:rsidR="00000000" w:rsidRDefault="00F662F1">
      <w:pPr>
        <w:ind w:firstLine="400"/>
        <w:jc w:val="both"/>
      </w:pPr>
      <w:r>
        <w:t>2. При передаче земельного участка во вторичное землепользование первичный землепользователь продолжает нести перед государством обязанности землепол</w:t>
      </w:r>
      <w:r>
        <w:t xml:space="preserve">ьзователя в полном объеме (в том числе по уплате налогов, обеспечению целевого использования земли и ее охране). </w:t>
      </w:r>
    </w:p>
    <w:p w:rsidR="00000000" w:rsidRDefault="00F662F1">
      <w:pPr>
        <w:ind w:firstLine="400"/>
        <w:jc w:val="both"/>
      </w:pPr>
      <w:bookmarkStart w:id="18" w:name="SUB420300"/>
      <w:bookmarkEnd w:id="18"/>
      <w:r>
        <w:t xml:space="preserve">3. Договор о вторичном землепользовании заключается: </w:t>
      </w:r>
    </w:p>
    <w:p w:rsidR="00000000" w:rsidRDefault="00F662F1">
      <w:pPr>
        <w:ind w:firstLine="400"/>
        <w:jc w:val="both"/>
      </w:pPr>
      <w:r>
        <w:t>1) в форме договора аренды или договора о временном безвозмездном землепользовании, если</w:t>
      </w:r>
      <w:r>
        <w:t xml:space="preserve"> договор заключает постоянный землепользователь с другим лицом (вторичным землепользователем); </w:t>
      </w:r>
    </w:p>
    <w:p w:rsidR="00000000" w:rsidRDefault="00F662F1">
      <w:pPr>
        <w:ind w:firstLine="400"/>
        <w:jc w:val="both"/>
      </w:pPr>
      <w:r>
        <w:t>2) в форме договора субаренды или договора о вторичном временном безвозмездном землепользовании, если договор заключает временный землепользователь с другим лиц</w:t>
      </w:r>
      <w:r>
        <w:t xml:space="preserve">ом (вторичным землепользователем). </w:t>
      </w:r>
    </w:p>
    <w:p w:rsidR="00000000" w:rsidRDefault="00F662F1">
      <w:pPr>
        <w:ind w:firstLine="400"/>
        <w:jc w:val="both"/>
      </w:pPr>
      <w:r>
        <w:t>4. Вторичный землепользователь осуществляет хозяйствование на земельном участке, а также реализует другие права и обязанности землепользователя (</w:t>
      </w:r>
      <w:hyperlink w:anchor="sub280000" w:history="1">
        <w:r>
          <w:rPr>
            <w:rStyle w:val="a4"/>
          </w:rPr>
          <w:t>статьи 28-29</w:t>
        </w:r>
      </w:hyperlink>
      <w:r>
        <w:t xml:space="preserve"> настоящего Указа) с соблюдение</w:t>
      </w:r>
      <w:r>
        <w:t xml:space="preserve">м условий, установленных договором о вторичном землепользовании. </w:t>
      </w:r>
    </w:p>
    <w:p w:rsidR="00000000" w:rsidRDefault="00F662F1">
      <w:pPr>
        <w:ind w:firstLine="400"/>
        <w:jc w:val="both"/>
      </w:pPr>
      <w:r>
        <w:t>5. Вторичный землепользователь, являющийся арендатором имеет право сдать арендованный земельный участок (или его часть) в субаренду или передать его другому лицу на основе договора о временн</w:t>
      </w:r>
      <w:r>
        <w:t xml:space="preserve">ом безвозмездном землепользовании без изменения целевого назначения данного земельного участка, если договором аренды, заключенным с первичным землепользователем, не предусмотрено иное. </w:t>
      </w:r>
    </w:p>
    <w:p w:rsidR="00000000" w:rsidRDefault="00F662F1">
      <w:pPr>
        <w:ind w:firstLine="400"/>
        <w:jc w:val="both"/>
      </w:pPr>
      <w:r>
        <w:t>Вторичный землепользователь, владеющий земельным участком на основе д</w:t>
      </w:r>
      <w:r>
        <w:t>оговора о временном безвозмездном землепользовании, может с согласия лица, предоставившего земельный участок (первичного землепользователя), сдать участок или его часть в аренду или передать другому лицу по вторичному договору о временном безвозмездном зем</w:t>
      </w:r>
      <w:r>
        <w:t xml:space="preserve">лепользовании без изменения целевого назначения данного земельного участка. </w:t>
      </w:r>
    </w:p>
    <w:p w:rsidR="00000000" w:rsidRDefault="00F662F1">
      <w:pPr>
        <w:ind w:firstLine="400"/>
        <w:jc w:val="both"/>
      </w:pPr>
      <w:r>
        <w:t xml:space="preserve">6. Вторичный землепользователь не вправе производить отчуждение принадлежащего ему права без согласия первичного землепользователя. </w:t>
      </w:r>
    </w:p>
    <w:p w:rsidR="00000000" w:rsidRDefault="00F662F1">
      <w:pPr>
        <w:spacing w:after="240"/>
        <w:ind w:firstLine="400"/>
        <w:jc w:val="both"/>
      </w:pPr>
      <w:r>
        <w:t>При отчуждении права вторичного землепользован</w:t>
      </w:r>
      <w:r>
        <w:t xml:space="preserve">ия заключается новый договор о вторичном землепользовании с первичным землепользователем в соответствии с </w:t>
      </w:r>
      <w:hyperlink w:anchor="sub420300" w:history="1">
        <w:r>
          <w:rPr>
            <w:rStyle w:val="a4"/>
          </w:rPr>
          <w:t>пунктом 3</w:t>
        </w:r>
      </w:hyperlink>
      <w:r>
        <w:t xml:space="preserve"> настоящей статьи.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43.</w:t>
      </w:r>
      <w:r>
        <w:t xml:space="preserve"> Особенности правового положения негосударственных землепользователей </w:t>
      </w:r>
    </w:p>
    <w:p w:rsidR="00000000" w:rsidRDefault="00F662F1">
      <w:pPr>
        <w:ind w:firstLine="400"/>
        <w:jc w:val="both"/>
      </w:pPr>
      <w:r>
        <w:t>1. Негосу</w:t>
      </w:r>
      <w:r>
        <w:t>дарственные землепользователи, обладающие правом постоянного землепользования, могут без какого-либо разрешения государственных органов распоряжаться этим правом, как-то: продавать, дарить, сдавать во вторичное землепользование, менять, переуступать в иных</w:t>
      </w:r>
      <w:r>
        <w:t xml:space="preserve"> формах, сдавать в залог, завещать, вносить в качестве взноса в уставные фонды хозяйственных товариществ или пая в имущество, кооперативов, в том числе с иностранным участием, а также совершать в отношении этого права иные сделки, не запрещенные граждански</w:t>
      </w:r>
      <w:r>
        <w:t xml:space="preserve">м и земельным законодательством. </w:t>
      </w:r>
    </w:p>
    <w:p w:rsidR="00000000" w:rsidRDefault="00F662F1">
      <w:pPr>
        <w:spacing w:after="240"/>
        <w:ind w:firstLine="400"/>
        <w:jc w:val="both"/>
      </w:pPr>
      <w:r>
        <w:t xml:space="preserve">2. Временные землепользователи вправе совершать указанные сделки с принадлежащим им правом землепользования в пределах, установленных </w:t>
      </w:r>
      <w:hyperlink w:anchor="sub410000" w:history="1">
        <w:r>
          <w:rPr>
            <w:rStyle w:val="a4"/>
          </w:rPr>
          <w:t>статьями 41 и 42</w:t>
        </w:r>
      </w:hyperlink>
      <w:r>
        <w:t xml:space="preserve"> настоящего Указа.</w:t>
      </w:r>
    </w:p>
    <w:p w:rsidR="00000000" w:rsidRDefault="00F662F1">
      <w:pPr>
        <w:ind w:firstLine="400"/>
        <w:jc w:val="both"/>
      </w:pPr>
      <w:bookmarkStart w:id="19" w:name="SUB440000"/>
      <w:bookmarkEnd w:id="19"/>
      <w:r>
        <w:rPr>
          <w:rStyle w:val="s1"/>
        </w:rPr>
        <w:t>Статья 44.</w:t>
      </w:r>
      <w:r>
        <w:t xml:space="preserve"> Особенност</w:t>
      </w:r>
      <w:r>
        <w:t xml:space="preserve">и правового положения государственных землепользователей </w:t>
      </w:r>
    </w:p>
    <w:p w:rsidR="00000000" w:rsidRDefault="00F662F1">
      <w:pPr>
        <w:ind w:firstLine="400"/>
        <w:jc w:val="both"/>
      </w:pPr>
      <w:r>
        <w:t xml:space="preserve">1. Государственные землепользователи осуществляют хозяйствование на земельном участке, а также реализуют другие права землепользователя с учетом целевого назначения данного участка и уставных целей </w:t>
      </w:r>
      <w:r>
        <w:t xml:space="preserve">деятельности землепользователя. </w:t>
      </w:r>
    </w:p>
    <w:p w:rsidR="00000000" w:rsidRDefault="00F662F1">
      <w:pPr>
        <w:ind w:firstLine="400"/>
        <w:jc w:val="both"/>
      </w:pPr>
      <w:r>
        <w:t>2. Государственный землепользователь не вправе отчуждать, а также сдавать в залог принадлежащее ему право землепользования, за исключением случаев, когда это связано с отчуждением в установленном порядке расположенного на з</w:t>
      </w:r>
      <w:r>
        <w:t xml:space="preserve">емельном участие недвижимого имущества либо его залога. </w:t>
      </w:r>
    </w:p>
    <w:p w:rsidR="00000000" w:rsidRDefault="00F662F1">
      <w:pPr>
        <w:ind w:firstLine="400"/>
        <w:jc w:val="both"/>
      </w:pPr>
      <w:r>
        <w:t>3. Право землепользования, принадлежащее государственным землепользователям, не может быть предметом взыскания по искам кредиторов, включая случаи банкротства землепользователей, за исключением обращ</w:t>
      </w:r>
      <w:r>
        <w:t>ения взыскания на принадлежащие им здания или сооружения (</w:t>
      </w:r>
      <w:hyperlink w:anchor="sub580000" w:history="1">
        <w:r>
          <w:rPr>
            <w:rStyle w:val="a4"/>
          </w:rPr>
          <w:t>статья 58</w:t>
        </w:r>
      </w:hyperlink>
      <w:r>
        <w:t xml:space="preserve"> настоящего Указа). </w:t>
      </w:r>
    </w:p>
    <w:p w:rsidR="00000000" w:rsidRDefault="00F662F1">
      <w:pPr>
        <w:ind w:firstLine="400"/>
        <w:jc w:val="both"/>
      </w:pPr>
      <w:r>
        <w:t xml:space="preserve">4. В случае сдачи государственным землепользователем в установленном порядке в аренду принадлежащего ему недвижимого имущества вместе с </w:t>
      </w:r>
      <w:r>
        <w:t>ним передается в аренду земельный участок, который занят указанным имуществом и необходим для его эксплуатации в соответствии с установленными нормами. Сдача земельного участка, на котором расположено недвижимое имущество, в аренду другому лицу без соответ</w:t>
      </w:r>
      <w:r>
        <w:t xml:space="preserve">ствующей сдачи в аренду самого недвижимого имущества не допускается. </w:t>
      </w:r>
    </w:p>
    <w:p w:rsidR="00000000" w:rsidRDefault="00F662F1">
      <w:pPr>
        <w:ind w:firstLine="400"/>
        <w:jc w:val="both"/>
      </w:pPr>
      <w:r>
        <w:t xml:space="preserve">5. Государственный землепользователь может сдать принадлежащий ему земельный участок в долгосрочную аренду лишь с согласия государства в лице уполномоченного органа. </w:t>
      </w:r>
    </w:p>
    <w:p w:rsidR="00000000" w:rsidRDefault="00F662F1">
      <w:pPr>
        <w:spacing w:after="240"/>
        <w:ind w:firstLine="400"/>
        <w:jc w:val="both"/>
      </w:pPr>
      <w:r>
        <w:t>6. Сдача государств</w:t>
      </w:r>
      <w:r>
        <w:t>енным землепользователем принадлежащего ему земельного участка во временное безвозмездное землепользование не допускается, кроме случаев предоставления земельного участка в порядке служебного надела.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45.</w:t>
      </w:r>
      <w:r>
        <w:t xml:space="preserve"> </w:t>
      </w:r>
      <w:r>
        <w:t xml:space="preserve">Переход права землепользования в порядке универсального правопреемства </w:t>
      </w:r>
    </w:p>
    <w:p w:rsidR="00000000" w:rsidRDefault="00F662F1">
      <w:pPr>
        <w:ind w:firstLine="400"/>
        <w:jc w:val="both"/>
      </w:pPr>
      <w:r>
        <w:t>1. В случае смерти гражданина, которому земельный участок принадлежит на праве постоянного или долгосрочного временного землепользования, право землепользования наследуется в порядке п</w:t>
      </w:r>
      <w:r>
        <w:t xml:space="preserve">редусмотренном гражданским законодательством. Если договором временного землепользования не предусмотрено иное, в таком же порядке наследуется и право временного краткосрочного землепользования. </w:t>
      </w:r>
      <w:r>
        <w:rPr>
          <w:rStyle w:val="s3"/>
        </w:rPr>
        <w:t xml:space="preserve">Отдельные вопросы наследования см. в </w:t>
      </w:r>
      <w:hyperlink r:id="rId58" w:anchor="sub_id=5220000" w:history="1">
        <w:r>
          <w:rPr>
            <w:rStyle w:val="a4"/>
            <w:i/>
            <w:iCs/>
          </w:rPr>
          <w:t>Гражданском кодексе</w:t>
        </w:r>
      </w:hyperlink>
      <w:r>
        <w:rPr>
          <w:rStyle w:val="s3"/>
        </w:rPr>
        <w:t xml:space="preserve"> КазССР.</w:t>
      </w:r>
      <w:r>
        <w:t xml:space="preserve"> </w:t>
      </w:r>
    </w:p>
    <w:p w:rsidR="00000000" w:rsidRDefault="00F662F1">
      <w:pPr>
        <w:spacing w:after="240"/>
        <w:ind w:firstLine="400"/>
        <w:jc w:val="both"/>
      </w:pPr>
      <w:r>
        <w:t>2. В случае реорганизации юридического лица принадлежащее ему право землепользования переходит к правопреемнику в соответствии с нормами гражданского законодательства.</w:t>
      </w:r>
      <w:r>
        <w:t xml:space="preserve"> </w:t>
      </w:r>
      <w:r>
        <w:rPr>
          <w:rStyle w:val="s3"/>
        </w:rPr>
        <w:t xml:space="preserve">Отдельные вопросы правопреемства юридических лиц см. в </w:t>
      </w:r>
      <w:hyperlink r:id="rId59" w:anchor="sub_id=460000" w:history="1">
        <w:r>
          <w:rPr>
            <w:rStyle w:val="a4"/>
            <w:i/>
            <w:iCs/>
          </w:rPr>
          <w:t>Гражданском кодексе</w:t>
        </w:r>
      </w:hyperlink>
      <w:r>
        <w:rPr>
          <w:rStyle w:val="s3"/>
        </w:rPr>
        <w:t xml:space="preserve"> РК.</w:t>
      </w:r>
    </w:p>
    <w:p w:rsidR="00000000" w:rsidRDefault="00F662F1">
      <w:pPr>
        <w:ind w:firstLine="400"/>
        <w:jc w:val="both"/>
      </w:pPr>
      <w:bookmarkStart w:id="20" w:name="SUB460000"/>
      <w:bookmarkEnd w:id="20"/>
      <w:r>
        <w:rPr>
          <w:rStyle w:val="s1"/>
        </w:rPr>
        <w:t>Статья 46.</w:t>
      </w:r>
      <w:r>
        <w:t xml:space="preserve"> Служебный земельный надел </w:t>
      </w:r>
    </w:p>
    <w:p w:rsidR="00000000" w:rsidRDefault="00F662F1">
      <w:pPr>
        <w:ind w:firstLine="400"/>
        <w:jc w:val="both"/>
      </w:pPr>
      <w:r>
        <w:t>1. Служебный земельный надел является особой разновидно</w:t>
      </w:r>
      <w:r>
        <w:t xml:space="preserve">стью временного долгосрочного землепользования. </w:t>
      </w:r>
    </w:p>
    <w:p w:rsidR="00000000" w:rsidRDefault="00F662F1">
      <w:pPr>
        <w:ind w:firstLine="400"/>
        <w:jc w:val="both"/>
      </w:pPr>
      <w:r>
        <w:t xml:space="preserve">2. Перечень категорий работников, имеющих право на служебные земельные наделы, устанавливается Правительством Республики Казахстан. </w:t>
      </w:r>
      <w:r>
        <w:rPr>
          <w:rStyle w:val="s3"/>
        </w:rPr>
        <w:t xml:space="preserve">Перечень категорий работников, имеющих право на служебные земельные наделы </w:t>
      </w:r>
      <w:r>
        <w:rPr>
          <w:rStyle w:val="s3"/>
        </w:rPr>
        <w:t xml:space="preserve">см. в </w:t>
      </w:r>
      <w:hyperlink r:id="rId60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23 мая 1996 г. № 634</w:t>
      </w:r>
      <w:r>
        <w:t xml:space="preserve"> </w:t>
      </w:r>
    </w:p>
    <w:p w:rsidR="00000000" w:rsidRDefault="00F662F1">
      <w:pPr>
        <w:ind w:firstLine="400"/>
        <w:jc w:val="both"/>
      </w:pPr>
      <w:r>
        <w:t>3. Служебный земельный надел выделяется из земель, находящихся в землепользовании юридических лиц, где работают лица, имеющие прав</w:t>
      </w:r>
      <w:r>
        <w:t xml:space="preserve">о на надел. </w:t>
      </w:r>
    </w:p>
    <w:p w:rsidR="00000000" w:rsidRDefault="00F662F1">
      <w:pPr>
        <w:ind w:firstLine="400"/>
        <w:jc w:val="both"/>
      </w:pPr>
      <w:r>
        <w:t xml:space="preserve">4. Служебные земельные наделы предоставляются для обслуживания служебного жилого дома, возделывания сельскохозяйственных культур, сенокошения и пастьбы скота. </w:t>
      </w:r>
    </w:p>
    <w:p w:rsidR="00000000" w:rsidRDefault="00F662F1">
      <w:pPr>
        <w:ind w:firstLine="400"/>
        <w:jc w:val="both"/>
      </w:pPr>
      <w:r>
        <w:t>5. Служебные земельные наделы относятся к временному безвозмездному землепользовани</w:t>
      </w:r>
      <w:r>
        <w:t xml:space="preserve">ю и предоставляются на период работы, в связи с которой они выделены. В случае, когда на служебном наделе произведен посев сельскохозяйственных культур, право пользования уволенного работника служебным наделом прекращается после снятия урожая. </w:t>
      </w:r>
    </w:p>
    <w:p w:rsidR="00000000" w:rsidRDefault="00F662F1">
      <w:pPr>
        <w:ind w:firstLine="400"/>
        <w:jc w:val="both"/>
      </w:pPr>
      <w:r>
        <w:t>6. Служебны</w:t>
      </w:r>
      <w:r>
        <w:t xml:space="preserve">е земельные наделы сохраняются: </w:t>
      </w:r>
    </w:p>
    <w:p w:rsidR="00000000" w:rsidRDefault="00F662F1">
      <w:pPr>
        <w:ind w:firstLine="400"/>
        <w:jc w:val="both"/>
      </w:pPr>
      <w:r>
        <w:t xml:space="preserve">1) за работниками, прекратившими трудовые отношения после ухода на пенсию по возрасту или инвалидности; </w:t>
      </w:r>
    </w:p>
    <w:p w:rsidR="00000000" w:rsidRDefault="00F662F1">
      <w:pPr>
        <w:ind w:firstLine="400"/>
        <w:jc w:val="both"/>
      </w:pPr>
      <w:r>
        <w:t xml:space="preserve">2) за семьями работников, призванных на действительную срочную службу в ряды вооруженных сил или поступивших на учебу </w:t>
      </w:r>
      <w:r>
        <w:t xml:space="preserve">- на весь срок нахождения этих работников на действительной службе или в учебном заведении; </w:t>
      </w:r>
    </w:p>
    <w:p w:rsidR="00000000" w:rsidRDefault="00F662F1">
      <w:pPr>
        <w:ind w:firstLine="400"/>
        <w:jc w:val="both"/>
      </w:pPr>
      <w:r>
        <w:t>3) за семьями работников, погибших в связи с исполнением служебных обязанностей: для нетрудоспособного супруга и престарелых родителей - пожизненно, для детей - до</w:t>
      </w:r>
      <w:r>
        <w:t xml:space="preserve"> их совершеннолетия. </w:t>
      </w:r>
    </w:p>
    <w:p w:rsidR="00000000" w:rsidRDefault="00F662F1">
      <w:pPr>
        <w:ind w:firstLine="400"/>
        <w:jc w:val="both"/>
      </w:pPr>
      <w:r>
        <w:t xml:space="preserve">7. Право на служебный земельный надел в виде участка для обслуживания служебного жилого дома сохраняется постольку, поскольку в соответствии с жилищным законодательством сохраняется </w:t>
      </w:r>
      <w:hyperlink r:id="rId61" w:anchor="sub_id=1110000" w:history="1">
        <w:r>
          <w:rPr>
            <w:rStyle w:val="a4"/>
          </w:rPr>
          <w:t>право проживания в служебном жилом помещении</w:t>
        </w:r>
      </w:hyperlink>
      <w:r>
        <w:t xml:space="preserve">. </w:t>
      </w:r>
    </w:p>
    <w:p w:rsidR="00000000" w:rsidRDefault="00F662F1">
      <w:pPr>
        <w:ind w:firstLine="400"/>
        <w:jc w:val="both"/>
      </w:pPr>
      <w:r>
        <w:t>8. Предоставление земельного участка в порядке служебного земельного надела осуществляется на основе договора о предоставлении служебного земельного надела, заключаемого между р</w:t>
      </w:r>
      <w:r>
        <w:t xml:space="preserve">аботником и администрацией юридического лица. </w:t>
      </w:r>
    </w:p>
    <w:p w:rsidR="00000000" w:rsidRDefault="00F662F1">
      <w:pPr>
        <w:spacing w:after="240"/>
        <w:ind w:firstLine="400"/>
        <w:jc w:val="both"/>
      </w:pPr>
      <w:r>
        <w:t>9. Совершение каких-либо сделок в отношении права землепользования служебным земельным наделом не допускается.</w:t>
      </w:r>
    </w:p>
    <w:p w:rsidR="00000000" w:rsidRDefault="00F662F1">
      <w:pPr>
        <w:spacing w:after="240"/>
        <w:jc w:val="center"/>
      </w:pPr>
      <w:bookmarkStart w:id="21" w:name="SUB470000"/>
      <w:bookmarkEnd w:id="21"/>
      <w:r>
        <w:rPr>
          <w:rStyle w:val="s1"/>
        </w:rPr>
        <w:t>Глава 7. Сервитуты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47.</w:t>
      </w:r>
      <w:r>
        <w:t xml:space="preserve"> Основания возникновения сервитута </w:t>
      </w:r>
    </w:p>
    <w:p w:rsidR="00000000" w:rsidRDefault="00F662F1">
      <w:pPr>
        <w:ind w:firstLine="400"/>
        <w:jc w:val="both"/>
      </w:pPr>
      <w:r>
        <w:t>1. В случаях, предусмотренных нас</w:t>
      </w:r>
      <w:r>
        <w:t xml:space="preserve">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 иным законодательством, частный собственник или землепользователь обязан предоставить заинтересованным физическим и юридическим лицам право ограниченного целевого пользования земельным участком, на который ему при</w:t>
      </w:r>
      <w:r>
        <w:t xml:space="preserve">надлежит право частной собственности или землепользования. </w:t>
      </w:r>
    </w:p>
    <w:p w:rsidR="00000000" w:rsidRDefault="00F662F1">
      <w:pPr>
        <w:ind w:firstLine="400"/>
        <w:jc w:val="both"/>
      </w:pPr>
      <w:r>
        <w:t xml:space="preserve">2. Право ограниченного целевого пользования чужим земельным участком (сервитут) может возникать: </w:t>
      </w:r>
    </w:p>
    <w:p w:rsidR="00000000" w:rsidRDefault="00F662F1">
      <w:pPr>
        <w:ind w:firstLine="400"/>
        <w:jc w:val="both"/>
      </w:pPr>
      <w:r>
        <w:t xml:space="preserve">1) непосредственно из нормативно-правового акта; </w:t>
      </w:r>
    </w:p>
    <w:p w:rsidR="00000000" w:rsidRDefault="00F662F1">
      <w:pPr>
        <w:ind w:firstLine="400"/>
        <w:jc w:val="both"/>
      </w:pPr>
      <w:r>
        <w:t>2) на основе договоре заинтересованного лица с ч</w:t>
      </w:r>
      <w:r>
        <w:t xml:space="preserve">астным собственником или землепользователем; </w:t>
      </w:r>
    </w:p>
    <w:p w:rsidR="00000000" w:rsidRDefault="00F662F1">
      <w:pPr>
        <w:ind w:firstLine="400"/>
        <w:jc w:val="both"/>
      </w:pPr>
      <w:r>
        <w:t xml:space="preserve">3) на основе акта местного исполнительного органа. </w:t>
      </w:r>
    </w:p>
    <w:p w:rsidR="00000000" w:rsidRDefault="00F662F1">
      <w:pPr>
        <w:ind w:firstLine="400"/>
        <w:jc w:val="both"/>
      </w:pPr>
      <w:r>
        <w:t>3. Если нормативный правовой акт предусматривает установление сервитута на основании договора заинтересованного лица с частным собственником или землепользова</w:t>
      </w:r>
      <w:r>
        <w:t xml:space="preserve">телем, отказ последних заключить такой договор или условия договора, предлагаемые частным собственником или землепользователем, могут быть оспорены заинтересованным лицом путем предъявления иска к частному собственнику или землепользователю в суд. </w:t>
      </w:r>
    </w:p>
    <w:p w:rsidR="00000000" w:rsidRDefault="00F662F1">
      <w:pPr>
        <w:spacing w:after="240"/>
        <w:ind w:firstLine="400"/>
        <w:jc w:val="both"/>
      </w:pPr>
      <w:r>
        <w:t>4. Если</w:t>
      </w:r>
      <w:r>
        <w:t xml:space="preserve"> нормативный правовой акт предусматривает установление сервитута на основе акта местного исполнительного органа, этот акт может быть обжалован заинтересованным в установлении сервитута лицом, частным собственником или землепользователем в суд.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48.</w:t>
      </w:r>
      <w:r>
        <w:t xml:space="preserve"> П</w:t>
      </w:r>
      <w:r>
        <w:t xml:space="preserve">раво нахождения физического лица на чужих земельных участках и прохода через них </w:t>
      </w:r>
    </w:p>
    <w:p w:rsidR="00000000" w:rsidRDefault="00F662F1">
      <w:pPr>
        <w:ind w:firstLine="400"/>
        <w:jc w:val="both"/>
      </w:pPr>
      <w:r>
        <w:t xml:space="preserve">1. Физические лица имеют право свободно, без каких-либо разрешений находиться на незакрытых для общего доступа земельных участках. </w:t>
      </w:r>
    </w:p>
    <w:p w:rsidR="00000000" w:rsidRDefault="00F662F1">
      <w:pPr>
        <w:spacing w:after="240"/>
        <w:ind w:firstLine="400"/>
        <w:jc w:val="both"/>
      </w:pPr>
      <w:r>
        <w:t>2. Если земельный участок, находящийся в чьей-либо частной собственности или землепользовании, не огорожен, или если частный собственник или землепользователь иным способом не обозначил, что вход на участок без его разрешения не допускается, любое лицо мож</w:t>
      </w:r>
      <w:r>
        <w:t>ет пройти через этот участок, если это не причиняет ущерба или беспокойства частному собственнику или землепользователю.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49.</w:t>
      </w:r>
      <w:r>
        <w:t xml:space="preserve"> Право ограниченного пользования соседним или иным земельным участком </w:t>
      </w:r>
    </w:p>
    <w:p w:rsidR="00000000" w:rsidRDefault="00F662F1">
      <w:pPr>
        <w:ind w:firstLine="400"/>
        <w:jc w:val="both"/>
      </w:pPr>
      <w:r>
        <w:t>1. Частный собственник или землепользователь вправе тр</w:t>
      </w:r>
      <w:r>
        <w:t>ебовать от субъекта право частной собственности или землепользований на соседний земельный участок, а в необходимых случаях - от субъектов права частной собственности или землепользования и на иной участок, предоставления права ограниченного пользования эт</w:t>
      </w:r>
      <w:r>
        <w:t xml:space="preserve">ими участками. </w:t>
      </w:r>
    </w:p>
    <w:p w:rsidR="00000000" w:rsidRDefault="00F662F1">
      <w:pPr>
        <w:ind w:firstLine="400"/>
        <w:jc w:val="both"/>
      </w:pPr>
      <w:r>
        <w:t xml:space="preserve">2. Право ограниченного пользования соседним или иным земельным участком может устанавливаться для обеспечения: </w:t>
      </w:r>
    </w:p>
    <w:p w:rsidR="00000000" w:rsidRDefault="00F662F1">
      <w:pPr>
        <w:ind w:firstLine="400"/>
        <w:jc w:val="both"/>
      </w:pPr>
      <w:r>
        <w:t>1) прохода и проезда через соседний или иной земельный участок, если другой путь частного собственника или землепользователя к с</w:t>
      </w:r>
      <w:r>
        <w:t xml:space="preserve">воему участку невозможен, крайне затруднен или требует несоразмерных расходов; </w:t>
      </w:r>
    </w:p>
    <w:p w:rsidR="00000000" w:rsidRDefault="00F662F1">
      <w:pPr>
        <w:ind w:firstLine="400"/>
        <w:jc w:val="both"/>
      </w:pPr>
      <w:r>
        <w:t>2) прокладки и эксплуатации необходимых линий электропередачи, связи, обеспечения водоснабжения, теплоснабжения, мелиорации и других нужд частного собственника или землепользов</w:t>
      </w:r>
      <w:r>
        <w:t xml:space="preserve">ателя, которые не могут быть обеспечены без установления сервитута на соседний или иной участок. </w:t>
      </w:r>
    </w:p>
    <w:p w:rsidR="00000000" w:rsidRDefault="00F662F1">
      <w:pPr>
        <w:ind w:firstLine="400"/>
        <w:jc w:val="both"/>
      </w:pPr>
      <w:r>
        <w:t xml:space="preserve">3. Сервитут на соседний или иной участок устанавливается по договору с субъектами права частной собственности или землепользования на эти участки. </w:t>
      </w:r>
    </w:p>
    <w:p w:rsidR="00000000" w:rsidRDefault="00F662F1">
      <w:pPr>
        <w:ind w:firstLine="400"/>
        <w:jc w:val="both"/>
      </w:pPr>
      <w:r>
        <w:t>4. Субъект</w:t>
      </w:r>
      <w:r>
        <w:t xml:space="preserve"> права ограниченного пользования земельным участком должен возместить частному собственнику или землепользователю все убытки, связанные с сервитутом. </w:t>
      </w:r>
    </w:p>
    <w:p w:rsidR="00000000" w:rsidRDefault="00F662F1">
      <w:pPr>
        <w:spacing w:after="240"/>
        <w:ind w:firstLine="400"/>
        <w:jc w:val="both"/>
      </w:pPr>
      <w:r>
        <w:t>5. Договором может быть установлена плата за сервитут.</w:t>
      </w:r>
    </w:p>
    <w:p w:rsidR="00000000" w:rsidRDefault="00F662F1">
      <w:pPr>
        <w:ind w:firstLine="400"/>
        <w:jc w:val="both"/>
      </w:pPr>
      <w:bookmarkStart w:id="22" w:name="SUB500000"/>
      <w:bookmarkEnd w:id="22"/>
      <w:r>
        <w:rPr>
          <w:rStyle w:val="s1"/>
        </w:rPr>
        <w:t>Статья 50.</w:t>
      </w:r>
      <w:r>
        <w:t xml:space="preserve"> Скотопрогонные трассы временного (сезон</w:t>
      </w:r>
      <w:r>
        <w:t xml:space="preserve">ного) пользования </w:t>
      </w:r>
    </w:p>
    <w:p w:rsidR="00000000" w:rsidRDefault="00F662F1">
      <w:pPr>
        <w:ind w:firstLine="400"/>
        <w:jc w:val="both"/>
      </w:pPr>
      <w:r>
        <w:t>1. Скотопрогонные трассы временного (сезонного) пользования могут устанавливаться по постановлениям районных (на территории района) или областных (на территории двух и более районов) исполнительных органов по согласованию с частными собс</w:t>
      </w:r>
      <w:r>
        <w:t xml:space="preserve">твенниками или землепользователями, по землям которых пролегает трасса, без изъятия земли у частных собственников или землепользователей. </w:t>
      </w:r>
    </w:p>
    <w:p w:rsidR="00000000" w:rsidRDefault="00F662F1">
      <w:pPr>
        <w:spacing w:after="240"/>
        <w:ind w:firstLine="400"/>
        <w:jc w:val="both"/>
      </w:pPr>
      <w:r>
        <w:t>2. Владельцы скота несут перед частными собственниками или землепользователями ответственность за убытки, причиняемые</w:t>
      </w:r>
      <w:r>
        <w:t xml:space="preserve"> при перегоне скота по трассе.</w:t>
      </w:r>
    </w:p>
    <w:p w:rsidR="00000000" w:rsidRDefault="00F662F1">
      <w:pPr>
        <w:ind w:firstLine="400"/>
        <w:jc w:val="both"/>
      </w:pPr>
      <w:bookmarkStart w:id="23" w:name="SUB510000"/>
      <w:bookmarkEnd w:id="23"/>
      <w:r>
        <w:rPr>
          <w:rStyle w:val="s1"/>
        </w:rPr>
        <w:t>Статья 51.</w:t>
      </w:r>
      <w:r>
        <w:t xml:space="preserve"> Использование земельных участков для изыскательских работ </w:t>
      </w:r>
    </w:p>
    <w:p w:rsidR="00000000" w:rsidRDefault="00F662F1">
      <w:pPr>
        <w:ind w:firstLine="400"/>
        <w:jc w:val="both"/>
      </w:pPr>
      <w:r>
        <w:t>1. Физические и юридические лица, осуществляющие геологическое, геофизические, поисковые, геодезические, почвенные, геоботанические, землеустроительные, ар</w:t>
      </w:r>
      <w:r>
        <w:t xml:space="preserve">хеологические и другие изыскательские работы, могут проводить эти работы без изъятия земельных участков у частных собственников или землепользователей. </w:t>
      </w:r>
    </w:p>
    <w:p w:rsidR="00000000" w:rsidRDefault="00F662F1">
      <w:pPr>
        <w:ind w:firstLine="400"/>
        <w:jc w:val="both"/>
      </w:pPr>
      <w:bookmarkStart w:id="24" w:name="SUB510200"/>
      <w:bookmarkEnd w:id="24"/>
      <w:r>
        <w:t xml:space="preserve">2. Разрешение использованных земельных участков для проведения работ, перечисленных в </w:t>
      </w:r>
      <w:hyperlink w:anchor="sub510000" w:history="1">
        <w:r>
          <w:rPr>
            <w:rStyle w:val="a4"/>
          </w:rPr>
          <w:t>пункте 1</w:t>
        </w:r>
      </w:hyperlink>
      <w:r>
        <w:t xml:space="preserve"> настоящей статьи, с указанием срока его действия дает районный, городской, поселковый, аульный, сельский исполнительный орган, а на пашне, улучшенных сенокосах и пастбищах, на землях, занятых многолетними насаждениями, а также на зе</w:t>
      </w:r>
      <w:r>
        <w:t xml:space="preserve">млях, отнесенных к категории особо охраняемых природных территорий, и землях лесного фонда, - областной исполнительный орган. </w:t>
      </w:r>
    </w:p>
    <w:p w:rsidR="00000000" w:rsidRDefault="00F662F1">
      <w:pPr>
        <w:ind w:firstLine="400"/>
        <w:jc w:val="both"/>
      </w:pPr>
      <w:r>
        <w:t>3. Сроки проведения, место указанных работ, размеры платежей за использование земель, обязанности по возмещению убытков и приведе</w:t>
      </w:r>
      <w:r>
        <w:t xml:space="preserve">нию земель в состояние, пригодное для их использования по целевому назначению, а также другие условия определяются в договоре, заключенном изыскателем с частным собственником или землепользователем. </w:t>
      </w:r>
    </w:p>
    <w:p w:rsidR="00000000" w:rsidRDefault="00F662F1">
      <w:pPr>
        <w:spacing w:after="240"/>
        <w:ind w:firstLine="400"/>
        <w:jc w:val="both"/>
      </w:pPr>
      <w:r>
        <w:t>4. Приведение земельных участков, используемых для изыск</w:t>
      </w:r>
      <w:r>
        <w:t>ательских работ в состояние, пригодное для использования по прямому назначению, определяется договором между частным собственником или землепользователем и изыскателем с учетом того, что работы по приведению участков в пригодное для использования по назнач</w:t>
      </w:r>
      <w:r>
        <w:t>ению состояние должны проводиться в ходе изыскательских работ, и при невозможности этого - не позднее, чем в месячный срок после завершения работ, исключая период промерзания почвы.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52.</w:t>
      </w:r>
      <w:r>
        <w:t xml:space="preserve"> Другие сервитуты </w:t>
      </w:r>
    </w:p>
    <w:p w:rsidR="00000000" w:rsidRDefault="00F662F1">
      <w:pPr>
        <w:spacing w:after="240"/>
        <w:ind w:firstLine="400"/>
        <w:jc w:val="both"/>
      </w:pPr>
      <w:r>
        <w:t>Законодательством могут предусматриваться дру</w:t>
      </w:r>
      <w:r>
        <w:t xml:space="preserve">гие сервитуты, кроме указанных в настоящем </w:t>
      </w:r>
      <w:hyperlink w:anchor="sub0" w:history="1">
        <w:r>
          <w:rPr>
            <w:rStyle w:val="a4"/>
          </w:rPr>
          <w:t>Указе.</w:t>
        </w:r>
      </w:hyperlink>
    </w:p>
    <w:p w:rsidR="00000000" w:rsidRDefault="00F662F1">
      <w:pPr>
        <w:ind w:firstLine="400"/>
        <w:jc w:val="both"/>
      </w:pPr>
      <w:r>
        <w:rPr>
          <w:rStyle w:val="s1"/>
        </w:rPr>
        <w:t>Статья 53.</w:t>
      </w:r>
      <w:r>
        <w:t xml:space="preserve"> Сохранение сервитута при переходе права на земельный участок </w:t>
      </w:r>
    </w:p>
    <w:p w:rsidR="00000000" w:rsidRDefault="00F662F1">
      <w:pPr>
        <w:ind w:firstLine="400"/>
        <w:jc w:val="both"/>
      </w:pPr>
      <w:r>
        <w:t xml:space="preserve">1. Сервитут сохраняется в случае перехода права собственности на земельный участок или права землепользования земельным участком, обремененным сервитутом, к другому лицу. </w:t>
      </w:r>
    </w:p>
    <w:p w:rsidR="00000000" w:rsidRDefault="00F662F1">
      <w:pPr>
        <w:spacing w:after="240"/>
        <w:ind w:firstLine="400"/>
        <w:jc w:val="both"/>
      </w:pPr>
      <w:r>
        <w:t>2. Сервитут не может быть самостоятельным предметом сделок, в том числе купли-продаж</w:t>
      </w:r>
      <w:r>
        <w:t>и залога. Сервитут может переходить к другим лицам лишь вместе с правом, для обеспечения которого установлен сервитут.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54.</w:t>
      </w:r>
      <w:r>
        <w:t xml:space="preserve"> Прекращение сервитута </w:t>
      </w:r>
    </w:p>
    <w:p w:rsidR="00000000" w:rsidRDefault="00F662F1">
      <w:pPr>
        <w:ind w:firstLine="400"/>
        <w:jc w:val="both"/>
      </w:pPr>
      <w:r>
        <w:t>1. Сервитут может быть прекращен по требованию частного собственника или землепользователя ввиду отпаде</w:t>
      </w:r>
      <w:r>
        <w:t xml:space="preserve">ния причин, по которым он был установлен. </w:t>
      </w:r>
    </w:p>
    <w:p w:rsidR="00000000" w:rsidRDefault="00F662F1">
      <w:pPr>
        <w:spacing w:after="240"/>
        <w:ind w:firstLine="400"/>
        <w:jc w:val="both"/>
      </w:pPr>
      <w:r>
        <w:t>2. В случаях, когда земельный участок, обремененный сервитутом, не может использоваться по своему назначению в результате такого обременения, частный собственник или землепользователь вправе в судебном порядке тре</w:t>
      </w:r>
      <w:r>
        <w:t>бовать прекращение сервитута.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55.</w:t>
      </w:r>
      <w:r>
        <w:t xml:space="preserve"> Регистрация сервитута </w:t>
      </w:r>
    </w:p>
    <w:p w:rsidR="00000000" w:rsidRDefault="00F662F1">
      <w:pPr>
        <w:spacing w:after="240"/>
        <w:ind w:firstLine="400"/>
        <w:jc w:val="both"/>
      </w:pPr>
      <w:r>
        <w:t xml:space="preserve">Возникновение, изменение и прекращение сервитута, если он не возникает непосредственно из нормативно-правового акта, подлежат государственной регистрации в порядке, установленном для регистрации прав на недвижимость или сделок с ней. </w:t>
      </w:r>
      <w:r>
        <w:rPr>
          <w:rStyle w:val="s3"/>
        </w:rPr>
        <w:t xml:space="preserve">См. </w:t>
      </w:r>
      <w:hyperlink r:id="rId62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25 декабря 1995 г. № 2727 «О государственной регистрации прав на недвижимое имущество и сделок с ним».</w:t>
      </w:r>
    </w:p>
    <w:p w:rsidR="00000000" w:rsidRDefault="00F662F1">
      <w:pPr>
        <w:jc w:val="center"/>
      </w:pPr>
      <w:r>
        <w:rPr>
          <w:rStyle w:val="s1"/>
        </w:rPr>
        <w:t>Глава 8. Залог земельного участка и права</w:t>
      </w:r>
      <w:r>
        <w:t xml:space="preserve"> </w:t>
      </w:r>
    </w:p>
    <w:p w:rsidR="00000000" w:rsidRDefault="00F662F1">
      <w:pPr>
        <w:spacing w:after="240"/>
        <w:jc w:val="center"/>
      </w:pPr>
      <w:r>
        <w:rPr>
          <w:rStyle w:val="s1"/>
        </w:rPr>
        <w:t>землепользования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>В статью 56 внесены измен</w:t>
      </w:r>
      <w:r>
        <w:rPr>
          <w:rStyle w:val="s3"/>
        </w:rPr>
        <w:t xml:space="preserve">ения в соответствии с </w:t>
      </w:r>
      <w:hyperlink r:id="rId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56.</w:t>
      </w:r>
      <w:r>
        <w:t xml:space="preserve"> Предмет залога </w:t>
      </w:r>
    </w:p>
    <w:p w:rsidR="00000000" w:rsidRDefault="00F662F1">
      <w:pPr>
        <w:ind w:firstLine="400"/>
        <w:jc w:val="both"/>
      </w:pPr>
      <w:r>
        <w:t>1. Предметом залога могут быть земельный участок, принадлежащий залогодателю на праве частной собственности, и право землепо</w:t>
      </w:r>
      <w:r>
        <w:t xml:space="preserve">льзования, а также право на земельную (условную земельную) долю. </w:t>
      </w:r>
    </w:p>
    <w:p w:rsidR="00000000" w:rsidRDefault="00F662F1">
      <w:pPr>
        <w:spacing w:after="240"/>
        <w:ind w:firstLine="400"/>
        <w:jc w:val="both"/>
      </w:pPr>
      <w:r>
        <w:t xml:space="preserve">2. К отношению по залогу земельного участка и права землепользования, а также права на земельную (условную земельную) долю применяются положения об ипотеке недвижимости. </w:t>
      </w:r>
      <w:r>
        <w:rPr>
          <w:rStyle w:val="s3"/>
        </w:rPr>
        <w:t xml:space="preserve">См. </w:t>
      </w:r>
      <w:hyperlink r:id="rId64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23 декабря 1995 г. № 2723 «Об ипотеке недвижимого имущества». Также см.»</w:t>
      </w:r>
      <w:hyperlink r:id="rId65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залога земельных уча</w:t>
      </w:r>
      <w:r>
        <w:rPr>
          <w:rStyle w:val="s3"/>
        </w:rPr>
        <w:t>стков и прав землепользования в обеспечении ипотечных кредитов» утвержденный постановлением Правительства РК от 6 июня 1996 г. № 711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57.</w:t>
      </w:r>
      <w:r>
        <w:t xml:space="preserve"> Ограничения залога земельного участка и права землепользования </w:t>
      </w:r>
    </w:p>
    <w:p w:rsidR="00000000" w:rsidRDefault="00F662F1">
      <w:pPr>
        <w:ind w:firstLine="400"/>
        <w:jc w:val="both"/>
      </w:pPr>
      <w:r>
        <w:t>1. Залог земельного участка и права землепользов</w:t>
      </w:r>
      <w:r>
        <w:t>ания не допускается в случаях, когда совершение сделок в отношении земельного участка или права землепользования запрещено (</w:t>
      </w:r>
      <w:hyperlink w:anchor="sub390300" w:history="1">
        <w:r>
          <w:rPr>
            <w:rStyle w:val="a4"/>
          </w:rPr>
          <w:t>пункт 3</w:t>
        </w:r>
      </w:hyperlink>
      <w:r>
        <w:t xml:space="preserve"> статьи 39 настоящего Указа). </w:t>
      </w:r>
    </w:p>
    <w:p w:rsidR="00000000" w:rsidRDefault="00F662F1">
      <w:pPr>
        <w:ind w:firstLine="400"/>
        <w:jc w:val="both"/>
      </w:pPr>
      <w:r>
        <w:t>2. Не допускается залог части земельного участка или права зем</w:t>
      </w:r>
      <w:r>
        <w:t>лепользования на часть земельного участка, если эта часть не может быть в соответствии с целевым назначением использована в качестве самостоятельного участка (</w:t>
      </w:r>
      <w:hyperlink w:anchor="sub180000" w:history="1">
        <w:r>
          <w:rPr>
            <w:rStyle w:val="a4"/>
          </w:rPr>
          <w:t>статья 18</w:t>
        </w:r>
      </w:hyperlink>
      <w:r>
        <w:t xml:space="preserve"> настоящего Указа). </w:t>
      </w:r>
    </w:p>
    <w:p w:rsidR="00000000" w:rsidRDefault="00F662F1">
      <w:pPr>
        <w:ind w:firstLine="400"/>
        <w:jc w:val="both"/>
      </w:pPr>
      <w:r>
        <w:t>3. Залог неделимого земельного учас</w:t>
      </w:r>
      <w:r>
        <w:t xml:space="preserve">тка, находящегося в общей собственности, или права общего землепользования неделимым земельным участком допускается при наличии письменного согласия всех участников общей собственности или общего землепользования. </w:t>
      </w:r>
    </w:p>
    <w:p w:rsidR="00000000" w:rsidRDefault="00F662F1">
      <w:pPr>
        <w:ind w:firstLine="400"/>
        <w:jc w:val="both"/>
      </w:pPr>
      <w:r>
        <w:t>4. Залог права временного долгосрочного з</w:t>
      </w:r>
      <w:r>
        <w:t xml:space="preserve">емлепользования в форме аренды земельного участка допускается на срок действия договора аренды. </w:t>
      </w:r>
    </w:p>
    <w:p w:rsidR="00000000" w:rsidRDefault="00F662F1">
      <w:pPr>
        <w:spacing w:after="240"/>
        <w:ind w:firstLine="400"/>
        <w:jc w:val="both"/>
      </w:pPr>
      <w:r>
        <w:t>Залог права краткосрочной аренды и временного безвозмездного землепользования не допускается.</w:t>
      </w:r>
    </w:p>
    <w:p w:rsidR="00000000" w:rsidRDefault="00F662F1">
      <w:pPr>
        <w:ind w:firstLine="400"/>
        <w:jc w:val="both"/>
      </w:pPr>
      <w:bookmarkStart w:id="25" w:name="SUB580000"/>
      <w:bookmarkEnd w:id="25"/>
      <w:r>
        <w:rPr>
          <w:rStyle w:val="s1"/>
        </w:rPr>
        <w:t>Статья 58.</w:t>
      </w:r>
      <w:r>
        <w:t xml:space="preserve"> Залог земельного участка или права землепользования зе</w:t>
      </w:r>
      <w:r>
        <w:t xml:space="preserve">мельным участком, на котором имеются здания или сооружения </w:t>
      </w:r>
    </w:p>
    <w:p w:rsidR="00000000" w:rsidRDefault="00F662F1">
      <w:pPr>
        <w:ind w:firstLine="400"/>
        <w:jc w:val="both"/>
      </w:pPr>
      <w:r>
        <w:t>1. В случае, если на земельном участке находятся здания или сооружения, принадлежащие землепользователю на праве собственности (хозяйственного ведения, оперативного управления), то залог земельног</w:t>
      </w:r>
      <w:r>
        <w:t>о участка или права землепользования должен одновременно сопровождаться залогом указанной недвижимости. Залог здания или сооружения без залога права землепользования на ту часть земельного участка, которая занята этим зданием или сооружением и необходима д</w:t>
      </w:r>
      <w:r>
        <w:t xml:space="preserve">ля его использования, не допускается. </w:t>
      </w:r>
    </w:p>
    <w:p w:rsidR="00000000" w:rsidRDefault="00F662F1">
      <w:pPr>
        <w:ind w:firstLine="400"/>
        <w:jc w:val="both"/>
      </w:pPr>
      <w:r>
        <w:t>2. Если на неделимом земельном участке расположены здания или сооружения, находящиеся в общей собственности (хозяйственном ведении, оперативном управлении), залог зданий или сооружений, либо части здания или сооружени</w:t>
      </w:r>
      <w:r>
        <w:t>я, принадлежащих одному из собственников (лиц, обладающих имуществом на праве хозяйственного ведения или оперативного управления) означает, что одновременно передается в залог доля этого лица в общей собственности или в общем землепользовании неделимым зем</w:t>
      </w:r>
      <w:r>
        <w:t xml:space="preserve">ельным участком. Стоимость этой доли должна учитываться при залоге. </w:t>
      </w:r>
    </w:p>
    <w:p w:rsidR="00000000" w:rsidRDefault="00F662F1">
      <w:pPr>
        <w:spacing w:after="240"/>
        <w:ind w:firstLine="400"/>
        <w:jc w:val="both"/>
      </w:pPr>
      <w:r>
        <w:t>3. Государственные землепользователи вправе передавать в залог принадлежащее им право постоянного землепользования лишь в том случае, когда они обращаются в залог здания или сооружения, р</w:t>
      </w:r>
      <w:r>
        <w:t>асположенные на данном земельном участке, и в той его части, которая занята этим зданием или сооружением и предназначена для его обслуживания.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6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№ 158-1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59.</w:t>
      </w:r>
      <w:r>
        <w:t xml:space="preserve"> Регистрация залога земельного участка или права землепользования </w:t>
      </w:r>
    </w:p>
    <w:p w:rsidR="00000000" w:rsidRDefault="00F662F1">
      <w:pPr>
        <w:spacing w:after="240"/>
        <w:ind w:firstLine="400"/>
        <w:jc w:val="both"/>
      </w:pPr>
      <w:r>
        <w:t>Договор залога земельного участка или права землепользования, права на земельную (условную земельную) долю подлежит государственной регистрации в порядке, установ</w:t>
      </w:r>
      <w:r>
        <w:t xml:space="preserve">ленном для регистрации сделок с недвижимостью. </w:t>
      </w:r>
      <w:r>
        <w:rPr>
          <w:rStyle w:val="s3"/>
        </w:rPr>
        <w:t xml:space="preserve">См. </w:t>
      </w:r>
      <w:hyperlink r:id="rId67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25 декабря 1995 г. № 2727 «О государственной регистрации прав на недвижимое имущество и сделок ни</w:t>
      </w:r>
      <w:r>
        <w:rPr>
          <w:rStyle w:val="s3"/>
        </w:rPr>
        <w:t>м».</w:t>
      </w:r>
    </w:p>
    <w:p w:rsidR="00000000" w:rsidRDefault="00F662F1">
      <w:pPr>
        <w:jc w:val="center"/>
      </w:pPr>
      <w:r>
        <w:rPr>
          <w:rStyle w:val="s1"/>
        </w:rPr>
        <w:t>Глава 9. Прекращение права собственности и иных</w:t>
      </w:r>
      <w:r>
        <w:t xml:space="preserve"> </w:t>
      </w:r>
    </w:p>
    <w:p w:rsidR="00000000" w:rsidRDefault="00F662F1">
      <w:pPr>
        <w:spacing w:after="240"/>
        <w:jc w:val="center"/>
      </w:pPr>
      <w:r>
        <w:rPr>
          <w:rStyle w:val="s1"/>
        </w:rPr>
        <w:t>вещных прав на земельный участок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60.</w:t>
      </w:r>
      <w:r>
        <w:t xml:space="preserve"> Основания прекращения права частной собственности на земельный участок или права землепользования </w:t>
      </w:r>
    </w:p>
    <w:p w:rsidR="00000000" w:rsidRDefault="00F662F1">
      <w:pPr>
        <w:ind w:firstLine="400"/>
        <w:jc w:val="both"/>
      </w:pPr>
      <w:r>
        <w:t xml:space="preserve">1. Право частной собственности на земельный участок или право землепользования прекращаются при: </w:t>
      </w:r>
    </w:p>
    <w:p w:rsidR="00000000" w:rsidRDefault="00F662F1">
      <w:pPr>
        <w:ind w:firstLine="400"/>
        <w:jc w:val="both"/>
      </w:pPr>
      <w:r>
        <w:t xml:space="preserve">1) отчуждении земельного участка собственником или права землепользования землепользователем другим лицам; </w:t>
      </w:r>
    </w:p>
    <w:p w:rsidR="00000000" w:rsidRDefault="00F662F1">
      <w:pPr>
        <w:ind w:firstLine="400"/>
        <w:jc w:val="both"/>
      </w:pPr>
      <w:r>
        <w:t xml:space="preserve">2) отказе собственника от права собственности или </w:t>
      </w:r>
      <w:r>
        <w:t xml:space="preserve">землепользователя от права землепользования; </w:t>
      </w:r>
    </w:p>
    <w:p w:rsidR="00000000" w:rsidRDefault="00F662F1">
      <w:pPr>
        <w:ind w:firstLine="400"/>
        <w:jc w:val="both"/>
      </w:pPr>
      <w:r>
        <w:t xml:space="preserve">3) утрате права собственности на земельный участок или права землепользования в иных случаях, предусмотренных законодательными актами. </w:t>
      </w:r>
    </w:p>
    <w:p w:rsidR="00000000" w:rsidRDefault="00F662F1">
      <w:pPr>
        <w:ind w:firstLine="400"/>
        <w:jc w:val="both"/>
      </w:pPr>
      <w:r>
        <w:t xml:space="preserve">2. Изъятие (выкуп) земельного участка у собственника и права землепользования у землепользователя не допускается, кроме случаев: </w:t>
      </w:r>
    </w:p>
    <w:p w:rsidR="00000000" w:rsidRDefault="00F662F1">
      <w:pPr>
        <w:ind w:firstLine="400"/>
        <w:jc w:val="both"/>
      </w:pPr>
      <w:r>
        <w:t xml:space="preserve">1) обращения взыскания на земельный участок или право землепользования по обязательствам собственника или землепользователя; </w:t>
      </w:r>
    </w:p>
    <w:p w:rsidR="00000000" w:rsidRDefault="00F662F1">
      <w:pPr>
        <w:ind w:firstLine="400"/>
        <w:jc w:val="both"/>
      </w:pPr>
      <w:r>
        <w:t xml:space="preserve">2) изъятия (выкупа) у частного собственника или землепользователя земельного участка для государственных надобностей; </w:t>
      </w:r>
    </w:p>
    <w:p w:rsidR="00000000" w:rsidRDefault="00F662F1">
      <w:pPr>
        <w:ind w:firstLine="400"/>
        <w:jc w:val="both"/>
      </w:pPr>
      <w:r>
        <w:t xml:space="preserve">3) изъятия у землепользователя земельного участка, не используемого по назначению или используемого с нарушением законодательства; </w:t>
      </w:r>
    </w:p>
    <w:p w:rsidR="00000000" w:rsidRDefault="00F662F1">
      <w:pPr>
        <w:ind w:firstLine="400"/>
        <w:jc w:val="both"/>
      </w:pPr>
      <w:r>
        <w:t>4) ко</w:t>
      </w:r>
      <w:r>
        <w:t xml:space="preserve">нфискации. </w:t>
      </w:r>
    </w:p>
    <w:p w:rsidR="00000000" w:rsidRDefault="00F662F1">
      <w:pPr>
        <w:ind w:firstLine="400"/>
        <w:jc w:val="both"/>
      </w:pPr>
      <w:r>
        <w:t xml:space="preserve">3. Кроме этого, право землепользования может прекращаться по следующим основаниям: </w:t>
      </w:r>
    </w:p>
    <w:p w:rsidR="00000000" w:rsidRDefault="00F662F1">
      <w:pPr>
        <w:ind w:firstLine="400"/>
        <w:jc w:val="both"/>
      </w:pPr>
      <w:r>
        <w:t xml:space="preserve">1) истечение срока, на который был предоставлен участок; </w:t>
      </w:r>
    </w:p>
    <w:p w:rsidR="00000000" w:rsidRDefault="00F662F1">
      <w:pPr>
        <w:ind w:firstLine="400"/>
        <w:jc w:val="both"/>
      </w:pPr>
      <w:r>
        <w:t>2) досрочное прекращение договора аренды земельного участка или договора временного безвозмездного зем</w:t>
      </w:r>
      <w:r>
        <w:t xml:space="preserve">лепользования; </w:t>
      </w:r>
    </w:p>
    <w:p w:rsidR="00000000" w:rsidRDefault="00F662F1">
      <w:pPr>
        <w:spacing w:after="240"/>
        <w:ind w:firstLine="400"/>
        <w:jc w:val="both"/>
      </w:pPr>
      <w:r>
        <w:t>3) прекращение трудовых отношений, в связи с которыми землепользователю был предоставлен служебный земельный надел (</w:t>
      </w:r>
      <w:hyperlink w:anchor="sub460000" w:history="1">
        <w:r>
          <w:rPr>
            <w:rStyle w:val="a4"/>
          </w:rPr>
          <w:t>статья 46</w:t>
        </w:r>
      </w:hyperlink>
      <w:r>
        <w:t xml:space="preserve"> настоящего Указа).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61.</w:t>
      </w:r>
      <w:r>
        <w:t xml:space="preserve"> Отказ от права частной собственности или права земле</w:t>
      </w:r>
      <w:r>
        <w:t xml:space="preserve">пользования </w:t>
      </w:r>
    </w:p>
    <w:p w:rsidR="00000000" w:rsidRDefault="00F662F1">
      <w:pPr>
        <w:ind w:firstLine="400"/>
        <w:jc w:val="both"/>
      </w:pPr>
      <w:r>
        <w:t>1. Собственник или землепользователь могут отказаться от права собственности на принадлежащий ему земельный участок или от права землепользования, объявив об этом, либо совершив другие действия, определенно свидетельствующие об их устранении о</w:t>
      </w:r>
      <w:r>
        <w:t xml:space="preserve">т принадлежащих им прав на земельный участок без намерения сохранить эти права. </w:t>
      </w:r>
    </w:p>
    <w:p w:rsidR="00000000" w:rsidRDefault="00F662F1">
      <w:pPr>
        <w:ind w:firstLine="400"/>
        <w:jc w:val="both"/>
      </w:pPr>
      <w:r>
        <w:t xml:space="preserve">2. В случае совершения собственником земельного участка или землепользователем действий, определенно свидетельствующих об их отказе от прав собственности или землепользования </w:t>
      </w:r>
      <w:r>
        <w:t xml:space="preserve">(отъезд, длительное неиспользование участка и другие) этот участок принимается на учет как бесхозяйное имущество. </w:t>
      </w:r>
    </w:p>
    <w:p w:rsidR="00000000" w:rsidRDefault="00F662F1">
      <w:pPr>
        <w:ind w:firstLine="400"/>
        <w:jc w:val="both"/>
      </w:pPr>
      <w:r>
        <w:t xml:space="preserve">По истечении трех лет со дня взятия на учет как бесхозяйного имущества такой земельный участок по требованию местного исполнительного органа </w:t>
      </w:r>
      <w:r>
        <w:t xml:space="preserve">на основании решения суда возвращается в государственную собственность. </w:t>
      </w:r>
    </w:p>
    <w:p w:rsidR="00000000" w:rsidRDefault="00F662F1">
      <w:pPr>
        <w:ind w:firstLine="400"/>
        <w:jc w:val="both"/>
      </w:pPr>
      <w:r>
        <w:t>3. Отказ от права собственности или права землепользования не влечет прекращения прав и обязанностей собственника или землепользователя в отношении земельного участка до момента приоб</w:t>
      </w:r>
      <w:r>
        <w:t xml:space="preserve">ретения права собственности или права землепользования на данный земельный участок другим лицом. </w:t>
      </w:r>
    </w:p>
    <w:p w:rsidR="00000000" w:rsidRDefault="00F662F1">
      <w:pPr>
        <w:spacing w:after="240"/>
        <w:ind w:firstLine="400"/>
        <w:jc w:val="both"/>
      </w:pPr>
      <w:r>
        <w:t>4. На время нахождения на учете как бесхозяйного имущества такой участок может быть передан в пользование другому лицу.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62.</w:t>
      </w:r>
      <w:r>
        <w:t xml:space="preserve"> Обращение взыскания на земе</w:t>
      </w:r>
      <w:r>
        <w:t xml:space="preserve">льный участок или на право землепользования по обязательствам собственника или землепользователя </w:t>
      </w:r>
    </w:p>
    <w:p w:rsidR="00000000" w:rsidRDefault="00F662F1">
      <w:pPr>
        <w:spacing w:after="240"/>
        <w:ind w:firstLine="400"/>
        <w:jc w:val="both"/>
      </w:pPr>
      <w:r>
        <w:t>При обращении взыскания на земельный участок или на право землепользования по обязательствам собственника или землепользователя (</w:t>
      </w:r>
      <w:hyperlink w:anchor="sub270000" w:history="1">
        <w:r>
          <w:rPr>
            <w:rStyle w:val="a4"/>
          </w:rPr>
          <w:t>статья 27</w:t>
        </w:r>
      </w:hyperlink>
      <w:r>
        <w:t xml:space="preserve"> настоящего Указа) право собственности на земельный участок или право землепользования прекращаются у собственника или землепользователя с момента возникновения права собственности на изъятый земельный участок или права землепользования у лица,</w:t>
      </w:r>
      <w:r>
        <w:t xml:space="preserve"> к которому право собственности или право землепользования переходят в порядке, предусмотренном законодательством.</w:t>
      </w:r>
    </w:p>
    <w:p w:rsidR="00000000" w:rsidRDefault="00F662F1">
      <w:pPr>
        <w:ind w:firstLine="400"/>
        <w:jc w:val="both"/>
      </w:pPr>
      <w:bookmarkStart w:id="26" w:name="SUB630000"/>
      <w:bookmarkEnd w:id="26"/>
      <w:r>
        <w:rPr>
          <w:rStyle w:val="s1"/>
        </w:rPr>
        <w:t>Статья 63.</w:t>
      </w:r>
      <w:r>
        <w:t xml:space="preserve"> Изъятие (выкуп) земельного участка для государственных надобностей </w:t>
      </w:r>
    </w:p>
    <w:p w:rsidR="00000000" w:rsidRDefault="00F662F1">
      <w:pPr>
        <w:ind w:firstLine="400"/>
        <w:jc w:val="both"/>
      </w:pPr>
      <w:r>
        <w:t>1. Земельный участок может быть изъят (выкуплен) для государст</w:t>
      </w:r>
      <w:r>
        <w:t xml:space="preserve">венных надобностей. </w:t>
      </w:r>
    </w:p>
    <w:p w:rsidR="00000000" w:rsidRDefault="00F662F1">
      <w:pPr>
        <w:ind w:firstLine="400"/>
        <w:jc w:val="both"/>
      </w:pPr>
      <w:r>
        <w:t xml:space="preserve">2. Основанием для изъятия (выкупа) земельных участков для государственных надобностей являются генеральные планы городов и иных поселений схемы зонирования территорий и иная, утвержденная в установленном порядке, градостроительная или </w:t>
      </w:r>
      <w:r>
        <w:t xml:space="preserve">землеустроительная документация. </w:t>
      </w:r>
    </w:p>
    <w:p w:rsidR="00000000" w:rsidRDefault="00F662F1">
      <w:pPr>
        <w:spacing w:after="240"/>
        <w:ind w:firstLine="400"/>
        <w:jc w:val="both"/>
      </w:pPr>
      <w:r>
        <w:t xml:space="preserve">3. Условия и порядок изъятия (выкупа) земельных участков определяются Правительством Республики Казахстан. </w:t>
      </w:r>
      <w:r>
        <w:rPr>
          <w:rStyle w:val="s3"/>
        </w:rPr>
        <w:t xml:space="preserve">См. </w:t>
      </w:r>
      <w:hyperlink r:id="rId68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«О порядке изъятия и выкупа земельных</w:t>
      </w:r>
      <w:r>
        <w:rPr>
          <w:rStyle w:val="s3"/>
        </w:rPr>
        <w:t xml:space="preserve"> участков для государственных надобностей» утвержденное постановлением Правительства РК от 8 апреля 1996 г. № 403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64.</w:t>
      </w:r>
      <w:r>
        <w:t xml:space="preserve"> Выкуп земельного участка </w:t>
      </w:r>
    </w:p>
    <w:p w:rsidR="00000000" w:rsidRDefault="00F662F1">
      <w:pPr>
        <w:ind w:firstLine="400"/>
        <w:jc w:val="both"/>
      </w:pPr>
      <w:r>
        <w:t>1. Изъятие земельных участков для государственных надобностей у собственников и негосударственных землепо</w:t>
      </w:r>
      <w:r>
        <w:t xml:space="preserve">льзователей осуществляется в порядке выкупа в соответствии с гражданским законодательством. </w:t>
      </w:r>
    </w:p>
    <w:p w:rsidR="00000000" w:rsidRDefault="00F662F1">
      <w:pPr>
        <w:ind w:firstLine="400"/>
        <w:jc w:val="both"/>
      </w:pPr>
      <w:r>
        <w:t xml:space="preserve">2. Решение о выкупе принимается компетентным исполнительным органом и подлежит регистрации в </w:t>
      </w:r>
      <w:hyperlink r:id="rId69" w:history="1">
        <w:r>
          <w:rPr>
            <w:rStyle w:val="a4"/>
          </w:rPr>
          <w:t>порядк</w:t>
        </w:r>
        <w:r>
          <w:rPr>
            <w:rStyle w:val="a4"/>
          </w:rPr>
          <w:t>е</w:t>
        </w:r>
      </w:hyperlink>
      <w:r>
        <w:t xml:space="preserve">, установленном для государственной регистрации недвижимости. </w:t>
      </w:r>
    </w:p>
    <w:p w:rsidR="00000000" w:rsidRDefault="00F662F1">
      <w:pPr>
        <w:spacing w:after="240"/>
        <w:ind w:firstLine="400"/>
        <w:jc w:val="both"/>
      </w:pPr>
      <w:bookmarkStart w:id="27" w:name="SUB640300"/>
      <w:bookmarkEnd w:id="27"/>
      <w:r>
        <w:t>3. Собственник земельного участка или негосударственный землепользователь должны быть не позднее, чем за год до предстоящего выкупа участка письменно уведомлены об этом органом, принявшим реше</w:t>
      </w:r>
      <w:r>
        <w:t>ние о выкупе. Выкуп земельного участка до истечения года со дня получения собственником или землепользователем такого уведомления допускается только с согласия собственника или землепользователя.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65.</w:t>
      </w:r>
      <w:r>
        <w:t xml:space="preserve"> Право собственника или землепользователя земельно</w:t>
      </w:r>
      <w:r>
        <w:t xml:space="preserve">го участка, подлежащего выкупу для государственных надобностей </w:t>
      </w:r>
    </w:p>
    <w:p w:rsidR="00000000" w:rsidRDefault="00F662F1">
      <w:pPr>
        <w:spacing w:after="240"/>
        <w:ind w:firstLine="400"/>
        <w:jc w:val="both"/>
      </w:pPr>
      <w:r>
        <w:t>Собственник или землепользователь земельного участка, подлежащего выкупу для государственных надобностей, с момента государственной регистрации решения о выкупе до достижения соглашения или принятия судом решения о выкупе участка могут осуществлять принадл</w:t>
      </w:r>
      <w:r>
        <w:t>ежащие им права на земельный участок и производить необходимые затраты, обеспечивающие использование участка в соответствии с его назначением. При этом собственник или землепользователь несут риск отнесения на них затрат и убытков, связанных с новым строит</w:t>
      </w:r>
      <w:r>
        <w:t>ельством, расширением или реконструкцией зданий и сооружений на земельном участке в указанный период.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66.</w:t>
      </w:r>
      <w:r>
        <w:t xml:space="preserve"> Выкупная цена земельного участка </w:t>
      </w:r>
    </w:p>
    <w:p w:rsidR="00000000" w:rsidRDefault="00F662F1">
      <w:pPr>
        <w:ind w:firstLine="400"/>
        <w:jc w:val="both"/>
      </w:pPr>
      <w:r>
        <w:t>1. Плата за земельный участок, выкупаемый для государственных надобностей (выкупная цена), сроки и другие усл</w:t>
      </w:r>
      <w:r>
        <w:t xml:space="preserve">овия выкупа определяются соглашением с собственником или землепользователем. </w:t>
      </w:r>
    </w:p>
    <w:p w:rsidR="00000000" w:rsidRDefault="00F662F1">
      <w:pPr>
        <w:ind w:firstLine="400"/>
        <w:jc w:val="both"/>
      </w:pPr>
      <w:r>
        <w:t>2. При определении выкупной цены в нее включаются рыночная стоимость земельного участка или прав на него и находящегося на нем недвижимого имущества, а также все убытки, причинен</w:t>
      </w:r>
      <w:r>
        <w:t xml:space="preserve">ные собственнику или землепользователю в связи с утратой земельного участка, включая убытки, которые они несут в связи с досрочным прекращением обязательств перед третьими лицами. </w:t>
      </w:r>
    </w:p>
    <w:p w:rsidR="00000000" w:rsidRDefault="00F662F1">
      <w:pPr>
        <w:spacing w:after="240"/>
        <w:ind w:firstLine="400"/>
        <w:jc w:val="both"/>
      </w:pPr>
      <w:r>
        <w:t>3. По соглашению с собственником или землепользователем им может быть предо</w:t>
      </w:r>
      <w:r>
        <w:t>ставлен взамен земельного участка, выкупаемого для государственных нужд, другой земельный участок с зачетом стоимости земельного участка или прав на него в выкупную цену.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67.</w:t>
      </w:r>
      <w:r>
        <w:t xml:space="preserve"> Выкуп земельного участка по решению суда </w:t>
      </w:r>
    </w:p>
    <w:p w:rsidR="00000000" w:rsidRDefault="00F662F1">
      <w:pPr>
        <w:spacing w:after="240"/>
        <w:ind w:firstLine="400"/>
        <w:jc w:val="both"/>
      </w:pPr>
      <w:r>
        <w:t>Если собственник или землепользо</w:t>
      </w:r>
      <w:r>
        <w:t>ватель не согласны с решением о выкупе у них земельного участка для государственных надобностей, либо с ними не достигнуто соглашение о выкупной цене или других условиях выкупа, государственный орган, принявший решение о выкупе, может предъявить иск о выку</w:t>
      </w:r>
      <w:r>
        <w:t xml:space="preserve">пе земельного участка в суд. Такой иск может быть предъявлен по истечении года, но не позднее двух лет с момента направления собственнику или землепользователю участка уведомления, указанного в </w:t>
      </w:r>
      <w:hyperlink w:anchor="sub640300" w:history="1">
        <w:r>
          <w:rPr>
            <w:rStyle w:val="a4"/>
          </w:rPr>
          <w:t>пункте 3</w:t>
        </w:r>
      </w:hyperlink>
      <w:r>
        <w:t xml:space="preserve"> статьи 64 настоящего </w:t>
      </w:r>
      <w:r>
        <w:t>Указа.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68.</w:t>
      </w:r>
      <w:r>
        <w:t xml:space="preserve"> Изъятие земельного участка у государственного землепользователя для государственных надобностей </w:t>
      </w:r>
    </w:p>
    <w:p w:rsidR="00000000" w:rsidRDefault="00F662F1">
      <w:pPr>
        <w:ind w:firstLine="400"/>
        <w:jc w:val="both"/>
      </w:pPr>
      <w:r>
        <w:t>1. Изъятие земельного участка у государственного землепользователя для государственных надобностей производится на основании одностороннего р</w:t>
      </w:r>
      <w:r>
        <w:t xml:space="preserve">ешения компетентного исполнительного органа, осуществляющего изъятие. </w:t>
      </w:r>
    </w:p>
    <w:p w:rsidR="00000000" w:rsidRDefault="00F662F1">
      <w:pPr>
        <w:spacing w:after="240"/>
        <w:ind w:firstLine="400"/>
        <w:jc w:val="both"/>
      </w:pPr>
      <w:r>
        <w:t>Такое решение может быть обжаловано в вышестоящий орган либо в судебном порядке. Подача жалобы приостанавливает исполнение решения об изъятии.</w:t>
      </w:r>
    </w:p>
    <w:p w:rsidR="00000000" w:rsidRDefault="00F662F1">
      <w:pPr>
        <w:ind w:firstLine="400"/>
        <w:jc w:val="both"/>
      </w:pPr>
      <w:bookmarkStart w:id="28" w:name="SUB690000"/>
      <w:bookmarkEnd w:id="28"/>
      <w:r>
        <w:rPr>
          <w:rStyle w:val="s1"/>
        </w:rPr>
        <w:t>Статья 69.</w:t>
      </w:r>
      <w:r>
        <w:t xml:space="preserve"> Ограничение изъятия земель отде</w:t>
      </w:r>
      <w:r>
        <w:t xml:space="preserve">льных категорий </w:t>
      </w:r>
    </w:p>
    <w:p w:rsidR="00000000" w:rsidRDefault="00F662F1">
      <w:pPr>
        <w:spacing w:after="240"/>
        <w:ind w:firstLine="400"/>
        <w:jc w:val="both"/>
      </w:pPr>
      <w:r>
        <w:t xml:space="preserve">Изъятие сельскохозяйственных угодий с кадастровой оценкой выше среднерайонного уровня, а также земель пригородных зон, опытных полей научно-исследовательских и учебных заведений сельскохозяйственного и биологического профиля, лесов первой </w:t>
      </w:r>
      <w:r>
        <w:t xml:space="preserve">группы для государственных нужд допускается только в исключительных случаях, связанных с выполнением международных обязательств, обнаружением под участком месторождения ценных полезных ископаемых, строительством дорог, линий электропередач и магистральных </w:t>
      </w:r>
      <w:r>
        <w:t>трубопроводов, а также объектов, имеющих важное государственное значение.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70.</w:t>
      </w:r>
      <w:r>
        <w:t xml:space="preserve"> Временное изъятие земельного участка при обстоятельствах чрезвычайного характера </w:t>
      </w:r>
    </w:p>
    <w:p w:rsidR="00000000" w:rsidRDefault="00F662F1">
      <w:pPr>
        <w:ind w:firstLine="400"/>
        <w:jc w:val="both"/>
      </w:pPr>
      <w:r>
        <w:t>1. В случае стихийных бедствий, аварий, эпидемий, эпизоотий и при иных обстоятельствах чр</w:t>
      </w:r>
      <w:r>
        <w:t>езвычайного характера земельный участок в интересах общества по решению представительных и исполнительных органов может быть временно изъят у собственника или землепользователя с возмещением им убытков. Оценка, по которой собственнику или землепользователю</w:t>
      </w:r>
      <w:r>
        <w:t xml:space="preserve"> компенсируются убытки, может быть оспорена в суде. </w:t>
      </w:r>
    </w:p>
    <w:p w:rsidR="00000000" w:rsidRDefault="00F662F1">
      <w:pPr>
        <w:ind w:firstLine="400"/>
        <w:jc w:val="both"/>
      </w:pPr>
      <w:r>
        <w:t>2. В случае объявления карантина и запрета хозяйственной деятельности на определенный период земельные участки не изымаются, а их собственникам или землепользователям возмещаются причиненные в связи с эт</w:t>
      </w:r>
      <w:r>
        <w:t xml:space="preserve">им убытки. </w:t>
      </w:r>
    </w:p>
    <w:p w:rsidR="00000000" w:rsidRDefault="00F662F1">
      <w:pPr>
        <w:ind w:firstLine="400"/>
        <w:jc w:val="both"/>
      </w:pPr>
      <w:r>
        <w:t xml:space="preserve">3. Лицо, земельный участок которого был временно изъят, вправе при прекращении действия обстоятельств, в связи с которыми произведено изъятие, требовать по суду возврата ему земельного участка. </w:t>
      </w:r>
    </w:p>
    <w:p w:rsidR="00000000" w:rsidRDefault="00F662F1">
      <w:pPr>
        <w:ind w:firstLine="400"/>
        <w:jc w:val="both"/>
      </w:pPr>
      <w:r>
        <w:t>4. В случае невозможности возврата земельного уча</w:t>
      </w:r>
      <w:r>
        <w:t xml:space="preserve">стка собственнику или землепользователю возмещается стоимость земельного участка или права землепользования. </w:t>
      </w:r>
    </w:p>
    <w:p w:rsidR="00000000" w:rsidRDefault="00F662F1">
      <w:pPr>
        <w:spacing w:after="240"/>
        <w:ind w:firstLine="400"/>
        <w:jc w:val="both"/>
      </w:pPr>
      <w:r>
        <w:t>5. Порядок реквизиции имущества, в том числе недвижимого, при временном изъятии земельного участка осуществляется по правилам гражданского законод</w:t>
      </w:r>
      <w:r>
        <w:t xml:space="preserve">ательства. </w:t>
      </w:r>
      <w:hyperlink r:id="rId70" w:anchor="sub_id=2530000" w:history="1">
        <w:r>
          <w:rPr>
            <w:rStyle w:val="a4"/>
            <w:i/>
            <w:iCs/>
          </w:rPr>
          <w:t>Гражданский кодекс</w:t>
        </w:r>
      </w:hyperlink>
      <w:r>
        <w:rPr>
          <w:rStyle w:val="s3"/>
        </w:rPr>
        <w:t xml:space="preserve"> РК</w:t>
      </w:r>
    </w:p>
    <w:p w:rsidR="00000000" w:rsidRDefault="00F662F1">
      <w:pPr>
        <w:ind w:firstLine="400"/>
        <w:jc w:val="both"/>
      </w:pPr>
      <w:bookmarkStart w:id="29" w:name="SUB710000"/>
      <w:bookmarkEnd w:id="29"/>
      <w:r>
        <w:rPr>
          <w:rStyle w:val="s1"/>
        </w:rPr>
        <w:t>Статья 71.</w:t>
      </w:r>
      <w:r>
        <w:t xml:space="preserve"> Изъятие у землепользователя земельного участка, не используемого по назначению. </w:t>
      </w:r>
    </w:p>
    <w:p w:rsidR="00000000" w:rsidRDefault="00F662F1">
      <w:pPr>
        <w:spacing w:after="240"/>
        <w:ind w:firstLine="400"/>
        <w:jc w:val="both"/>
      </w:pPr>
      <w:r>
        <w:t>Земельный участок может быть изъят у землепольз</w:t>
      </w:r>
      <w:r>
        <w:t>ователя в случаях, когда участок, предназначенный для сельскохозяйственного производства либо жилищного и иного строительства, не используется для соответствующей цели в течение трех лет, если более длительный срок не предусмотрен законодательством. В этот</w:t>
      </w:r>
      <w:r>
        <w:t xml:space="preserve"> период не включается время, необходимое для освоения участка, а также время, в течение которого участок не мог быть использован по назначению из-за стихийных бедствий или ввиду иных обстоятельств, исключающих такое использование.</w:t>
      </w:r>
    </w:p>
    <w:p w:rsidR="00000000" w:rsidRDefault="00F662F1">
      <w:pPr>
        <w:ind w:firstLine="400"/>
        <w:jc w:val="both"/>
      </w:pPr>
      <w:bookmarkStart w:id="30" w:name="SUB720000"/>
      <w:bookmarkEnd w:id="30"/>
      <w:r>
        <w:rPr>
          <w:rStyle w:val="s1"/>
        </w:rPr>
        <w:t>Статья 72.</w:t>
      </w:r>
      <w:r>
        <w:t xml:space="preserve"> Изъятие у земл</w:t>
      </w:r>
      <w:r>
        <w:t xml:space="preserve">епользователя земельного участка, используемого с нарушением законодательства </w:t>
      </w:r>
    </w:p>
    <w:p w:rsidR="00000000" w:rsidRDefault="00F662F1">
      <w:pPr>
        <w:spacing w:after="240"/>
        <w:ind w:firstLine="400"/>
        <w:jc w:val="both"/>
      </w:pPr>
      <w:r>
        <w:t>Земельный участок может быть изъят у землепользователя, если использование участка осуществляется с грубым нарушением правил рационального использования земли, установленных нас</w:t>
      </w:r>
      <w:r>
        <w:t>тоящим Указом или иным законодательством, в частности, если участок используется не в соответствии с целевым назначением или его использование приводит к существенному снижению плодородия сельскохозяйственных земель либо значительному ухудшению экологическ</w:t>
      </w:r>
      <w:r>
        <w:t>ой обстановки.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73.</w:t>
      </w:r>
      <w:r>
        <w:t xml:space="preserve"> Порядок изъятия земельного участка, не используемого по назначению либо используемого с нарушением законодательства </w:t>
      </w:r>
    </w:p>
    <w:p w:rsidR="00000000" w:rsidRDefault="00F662F1">
      <w:pPr>
        <w:ind w:firstLine="400"/>
        <w:jc w:val="both"/>
      </w:pPr>
      <w:r>
        <w:t xml:space="preserve">1. Изъятие земельных участков у землепользователей, предусмотренное </w:t>
      </w:r>
      <w:hyperlink w:anchor="sub710000" w:history="1">
        <w:r>
          <w:rPr>
            <w:rStyle w:val="a4"/>
          </w:rPr>
          <w:t>статьями 71 и</w:t>
        </w:r>
        <w:r>
          <w:rPr>
            <w:rStyle w:val="a4"/>
          </w:rPr>
          <w:t xml:space="preserve"> 72</w:t>
        </w:r>
      </w:hyperlink>
      <w:r>
        <w:t xml:space="preserve"> настоящего Указа, производится в судебном порядке по иску уполномоченного государственного органа. </w:t>
      </w:r>
    </w:p>
    <w:p w:rsidR="00000000" w:rsidRDefault="00F662F1">
      <w:pPr>
        <w:ind w:firstLine="400"/>
        <w:jc w:val="both"/>
      </w:pPr>
      <w:r>
        <w:t xml:space="preserve">2. Иск об изъятии земельного участка в случае, предусмотренном </w:t>
      </w:r>
      <w:hyperlink w:anchor="sub710000" w:history="1">
        <w:r>
          <w:rPr>
            <w:rStyle w:val="a4"/>
          </w:rPr>
          <w:t>статьей 71</w:t>
        </w:r>
      </w:hyperlink>
      <w:r>
        <w:t xml:space="preserve"> настоящего Указа, может быть предъявлен только</w:t>
      </w:r>
      <w:r>
        <w:t xml:space="preserve"> после письменного предупреждения землепользователя о необходимости использовать участок по назначению, сделанного не менее, чем за год до предъявления иска и при условии, что за это время землепользователь не примет необходимых мер по использованию участк</w:t>
      </w:r>
      <w:r>
        <w:t xml:space="preserve">а по назначению. </w:t>
      </w:r>
    </w:p>
    <w:p w:rsidR="00000000" w:rsidRDefault="00F662F1">
      <w:pPr>
        <w:ind w:firstLine="400"/>
        <w:jc w:val="both"/>
      </w:pPr>
      <w:r>
        <w:t xml:space="preserve">3. Иск об изъятии земельного участка в случае, предусмотренном </w:t>
      </w:r>
      <w:hyperlink w:anchor="sub720000" w:history="1">
        <w:r>
          <w:rPr>
            <w:rStyle w:val="a4"/>
          </w:rPr>
          <w:t>статьей 72</w:t>
        </w:r>
      </w:hyperlink>
      <w:r>
        <w:t xml:space="preserve"> настоящего Указа, может быть предъявлен только после письменного предупреждения землепользователя о необходимости устранить нарушени</w:t>
      </w:r>
      <w:r>
        <w:t xml:space="preserve">я законодательства, сделанного не менее, чем за три месяца до предъявления иска и при условии, что за этот срок землепользователем не будут устранены нарушения законодательства при использовании участка. </w:t>
      </w:r>
    </w:p>
    <w:p w:rsidR="00000000" w:rsidRDefault="00F662F1">
      <w:pPr>
        <w:ind w:firstLine="400"/>
        <w:jc w:val="both"/>
      </w:pPr>
      <w:r>
        <w:t xml:space="preserve">Если нарушение законодательства землепользователем </w:t>
      </w:r>
      <w:r>
        <w:t>заключалось в использовании участка не по целевому назначению, то прежде, чем предъявить иск об изъятии, уполномоченный государственный орган обязан рассмотреть вопрос об изменении целевого назначения земельного участка, иск в этом случае может быть предъя</w:t>
      </w:r>
      <w:r>
        <w:t xml:space="preserve">влен лишь при отрицательном решении вопроса об изменении целевого назначения участка. </w:t>
      </w:r>
    </w:p>
    <w:p w:rsidR="00000000" w:rsidRDefault="00F662F1">
      <w:pPr>
        <w:spacing w:after="240"/>
        <w:ind w:firstLine="400"/>
        <w:jc w:val="both"/>
      </w:pPr>
      <w:r>
        <w:t xml:space="preserve">4. В случае изъятия участка у землепользователя по решению суда по основаниям, указанным в </w:t>
      </w:r>
      <w:hyperlink w:anchor="sub710000" w:history="1">
        <w:r>
          <w:rPr>
            <w:rStyle w:val="a4"/>
          </w:rPr>
          <w:t>статьях 71 и 72</w:t>
        </w:r>
      </w:hyperlink>
      <w:r>
        <w:t xml:space="preserve"> </w:t>
      </w:r>
      <w:r>
        <w:t>настоящего Указа, право землепользования продается на публичных торгах, в порядке, установленном гражданским процессуальным законодательством, а вырученная сумма, за вычетом расходов по изъятию участка, выплачивается бывшему землепользователю.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74.</w:t>
      </w:r>
      <w:r>
        <w:t xml:space="preserve"> </w:t>
      </w:r>
      <w:r>
        <w:t xml:space="preserve">Конфискация </w:t>
      </w:r>
    </w:p>
    <w:p w:rsidR="00000000" w:rsidRDefault="00F662F1">
      <w:pPr>
        <w:spacing w:after="240"/>
        <w:ind w:firstLine="400"/>
        <w:jc w:val="both"/>
      </w:pPr>
      <w:r>
        <w:t>В случаях, предусмотренных законодательными актами, земельный участок может быть безвозмездно изъят у собственника или землепользователя в судебном порядке в виде санкции за совершение преступления.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75.</w:t>
      </w:r>
      <w:r>
        <w:t xml:space="preserve"> Оценка земельного участка при пре</w:t>
      </w:r>
      <w:r>
        <w:t xml:space="preserve">кращении права собственности или землепользования </w:t>
      </w:r>
    </w:p>
    <w:p w:rsidR="00000000" w:rsidRDefault="00F662F1">
      <w:pPr>
        <w:spacing w:after="240"/>
        <w:ind w:firstLine="400"/>
        <w:jc w:val="both"/>
      </w:pPr>
      <w:r>
        <w:t>При прекращении права собственности или землепользования земельный участок или право землепользования оцениваются по рыночной стоимости.</w:t>
      </w:r>
    </w:p>
    <w:p w:rsidR="00000000" w:rsidRDefault="00F662F1">
      <w:pPr>
        <w:spacing w:after="240"/>
        <w:jc w:val="center"/>
      </w:pPr>
      <w:bookmarkStart w:id="31" w:name="SUB760000"/>
      <w:bookmarkEnd w:id="31"/>
      <w:r>
        <w:rPr>
          <w:rStyle w:val="s1"/>
        </w:rPr>
        <w:t>Раздел III. Категории земель</w:t>
      </w:r>
    </w:p>
    <w:p w:rsidR="00000000" w:rsidRDefault="00F662F1">
      <w:pPr>
        <w:spacing w:after="240"/>
        <w:jc w:val="center"/>
      </w:pPr>
      <w:r>
        <w:rPr>
          <w:rStyle w:val="s1"/>
        </w:rPr>
        <w:t>Глава 10. Земли сельскохозяйственного н</w:t>
      </w:r>
      <w:r>
        <w:rPr>
          <w:rStyle w:val="s1"/>
        </w:rPr>
        <w:t>азначения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76.</w:t>
      </w:r>
      <w:r>
        <w:t xml:space="preserve"> Понятие и состав земель сельскохозяйственного назначения </w:t>
      </w:r>
    </w:p>
    <w:p w:rsidR="00000000" w:rsidRDefault="00F662F1">
      <w:pPr>
        <w:ind w:firstLine="400"/>
        <w:jc w:val="both"/>
      </w:pPr>
      <w:r>
        <w:t xml:space="preserve">1. Землями сельскохозяйственного назначения признаются земли, предоставленные для нужд сельского хозяйства или предназначенные для этих целей. </w:t>
      </w:r>
    </w:p>
    <w:p w:rsidR="00000000" w:rsidRDefault="00F662F1">
      <w:pPr>
        <w:ind w:firstLine="400"/>
        <w:jc w:val="both"/>
      </w:pPr>
      <w:r>
        <w:t>2. В состав земель сельскохозяйст</w:t>
      </w:r>
      <w:r>
        <w:t xml:space="preserve">венного назначения выделяются сельскохозяйственные угодья и земли, занятые внутрихозяйственными дорогами, коммуникациями, замкнутыми водоемами, постройками и сооружениями, необходимыми для функционирования сельского хозяйства. </w:t>
      </w:r>
    </w:p>
    <w:p w:rsidR="00000000" w:rsidRDefault="00F662F1">
      <w:pPr>
        <w:ind w:firstLine="400"/>
        <w:jc w:val="both"/>
      </w:pPr>
      <w:r>
        <w:t>3. К сельскохозяйственным уг</w:t>
      </w:r>
      <w:r>
        <w:t xml:space="preserve">одьям относятся пашня, залежь, земли, занятые многолетними насаждениями, сенокосы и пастбища. </w:t>
      </w:r>
    </w:p>
    <w:p w:rsidR="00000000" w:rsidRDefault="00F662F1">
      <w:pPr>
        <w:ind w:firstLine="400"/>
        <w:jc w:val="both"/>
      </w:pPr>
      <w:r>
        <w:t>Сельскохозяйственные угодья подлежат особой охране. Использование этих земель в целях, не связанных с сельскохозяйственным производством, допускается в исключите</w:t>
      </w:r>
      <w:r>
        <w:t xml:space="preserve">льных случаях. Порядок перевода сельскохозяйственных угодий из одного вида в другой устанавливается Правительством Республики Казахстан в соответствии с положениями настоящего </w:t>
      </w:r>
      <w:hyperlink w:anchor="sub0" w:history="1">
        <w:r>
          <w:rPr>
            <w:rStyle w:val="a4"/>
          </w:rPr>
          <w:t>Указа.</w:t>
        </w:r>
      </w:hyperlink>
      <w:r>
        <w:t xml:space="preserve"> </w:t>
      </w:r>
      <w:r>
        <w:rPr>
          <w:rStyle w:val="s3"/>
        </w:rPr>
        <w:t xml:space="preserve">См. </w:t>
      </w:r>
      <w:hyperlink r:id="rId7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14 октября 1996 г. № 1262</w:t>
      </w:r>
      <w:r>
        <w:t xml:space="preserve"> </w:t>
      </w:r>
    </w:p>
    <w:p w:rsidR="00000000" w:rsidRDefault="00F662F1">
      <w:pPr>
        <w:ind w:firstLine="400"/>
        <w:jc w:val="both"/>
      </w:pPr>
      <w:r>
        <w:t>4. Земли сельскохозяйственного назначения предоставляются гражданам и юридическим лицам товарного сельскохозяйственного производства, защитного лесоразведения, научно-исслед</w:t>
      </w:r>
      <w:r>
        <w:t xml:space="preserve">овательских, опытных и учебных целей, ведения подсобного сельского хозяйства, садоводства, огородничества, дачного строительства. </w:t>
      </w:r>
    </w:p>
    <w:p w:rsidR="00000000" w:rsidRDefault="00F662F1">
      <w:pPr>
        <w:spacing w:after="240"/>
        <w:ind w:firstLine="400"/>
        <w:jc w:val="both"/>
      </w:pPr>
      <w:r>
        <w:t>5. В целях перераспределения земель между производителями сельскохозяйственной продукции создается специальный земельный фонд</w:t>
      </w:r>
      <w:r>
        <w:t xml:space="preserve"> за счет земель сельскохозяйственного назначения и других категорий. Порядок создания и распределения специального земельного фонда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72" w:history="1">
        <w:r>
          <w:rPr>
            <w:rStyle w:val="a4"/>
            <w:i/>
            <w:iCs/>
          </w:rPr>
          <w:t>пос</w:t>
        </w:r>
        <w:r>
          <w:rPr>
            <w:rStyle w:val="a4"/>
            <w:i/>
            <w:iCs/>
          </w:rPr>
          <w:t>тановление</w:t>
        </w:r>
      </w:hyperlink>
      <w:r>
        <w:rPr>
          <w:rStyle w:val="s3"/>
        </w:rPr>
        <w:t xml:space="preserve"> Правительства РК от 30 октября 1996 г. № 1312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77.</w:t>
      </w:r>
      <w:r>
        <w:t xml:space="preserve"> Земельные участки для ведения крестьянского (фермерского) </w:t>
      </w:r>
      <w:r>
        <w:t xml:space="preserve">хозяйства </w:t>
      </w:r>
    </w:p>
    <w:p w:rsidR="00000000" w:rsidRDefault="00F662F1">
      <w:pPr>
        <w:ind w:firstLine="400"/>
        <w:jc w:val="both"/>
      </w:pPr>
      <w:r>
        <w:t xml:space="preserve">1. Для ведения крестьянского (фермерского) хозяйства земельные участки предоставляются (передаются) гражданам на праве постоянного или временного землепользования в случаях и порядке, предусмотренных законодательством. </w:t>
      </w:r>
      <w:r>
        <w:rPr>
          <w:rStyle w:val="s3"/>
        </w:rPr>
        <w:t>Отдельные вопросы предоста</w:t>
      </w:r>
      <w:r>
        <w:rPr>
          <w:rStyle w:val="s3"/>
        </w:rPr>
        <w:t xml:space="preserve">вления земельных участков крестьянскому (фермерскому) хозяйству см. в </w:t>
      </w:r>
      <w:hyperlink r:id="rId74" w:history="1">
        <w:r>
          <w:rPr>
            <w:rStyle w:val="a4"/>
            <w:i/>
            <w:iCs/>
          </w:rPr>
          <w:t>Законе</w:t>
        </w:r>
      </w:hyperlink>
      <w:r>
        <w:rPr>
          <w:rStyle w:val="s3"/>
        </w:rPr>
        <w:t xml:space="preserve"> РК от 31 марта 1998 г. № 214-1 «О крестьянском (фермерском) хозяйстве».</w:t>
      </w:r>
      <w:r>
        <w:t xml:space="preserve"> </w:t>
      </w:r>
    </w:p>
    <w:p w:rsidR="00000000" w:rsidRDefault="00F662F1">
      <w:pPr>
        <w:ind w:firstLine="400"/>
        <w:jc w:val="both"/>
      </w:pPr>
      <w:r>
        <w:t>2. Гражданам, выходящим из состава колхозо</w:t>
      </w:r>
      <w:r>
        <w:t>в или государственных сельскохозяйственных предприятий, реорганизуемых для ведения крестьянского (фермерского) хозяйства, предоставляются из земель указанных предприятий земельные участки кадастровая оценка которых должна быть на уровне средней по хозяйств</w:t>
      </w:r>
      <w:r>
        <w:t xml:space="preserve">у. </w:t>
      </w:r>
    </w:p>
    <w:p w:rsidR="00000000" w:rsidRDefault="00F662F1">
      <w:pPr>
        <w:ind w:firstLine="400"/>
        <w:jc w:val="both"/>
      </w:pPr>
      <w:r>
        <w:t>3. За гражданами, получившими земельные участки для ведения крестьянского (фермерского) хозяйства и имеющими жилой дом в ауле (селе), сохраняется приусадебный земельный участок на праве собственности, который не включается в состав землепользования кре</w:t>
      </w:r>
      <w:r>
        <w:t xml:space="preserve">стьянского (фермерского) хозяйства. </w:t>
      </w:r>
    </w:p>
    <w:p w:rsidR="00000000" w:rsidRDefault="00F662F1">
      <w:pPr>
        <w:ind w:firstLine="400"/>
        <w:jc w:val="both"/>
      </w:pPr>
      <w:r>
        <w:t>4. Гражданам, не являющимся членами колхозов или работниками государственных сельскохозяйственных предприятий, земельные участки для ведения крестьянского фермерского хозяйства предоставляются из земель специального зем</w:t>
      </w:r>
      <w:r>
        <w:t xml:space="preserve">ельного фонда и запаса. </w:t>
      </w:r>
    </w:p>
    <w:p w:rsidR="00000000" w:rsidRDefault="00F662F1">
      <w:pPr>
        <w:ind w:firstLine="400"/>
        <w:jc w:val="both"/>
      </w:pPr>
      <w:r>
        <w:t>5. Граждане, вышедшие из сельскохозяйственных организаций, земля которых не подлежит разделу, имеют первоочередное право на получение земельного участка из земель специального земельного фонда для ведения крестьянского (фермерского</w:t>
      </w:r>
      <w:r>
        <w:t xml:space="preserve">) хозяйства. </w:t>
      </w:r>
    </w:p>
    <w:p w:rsidR="00000000" w:rsidRDefault="00F662F1">
      <w:pPr>
        <w:spacing w:after="240"/>
        <w:ind w:firstLine="400"/>
        <w:jc w:val="both"/>
      </w:pPr>
      <w:r>
        <w:t xml:space="preserve">6. Порядок предоставления земельных участков для ведения крестьянского (фермерского) хозяйства и осуществления в иной форме предпринимательства, связанного с производством сельскохозяйственной продукции, определяется </w:t>
      </w:r>
      <w:hyperlink r:id="rId75" w:anchor="sub_id=6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F662F1">
      <w:pPr>
        <w:ind w:firstLine="400"/>
        <w:jc w:val="both"/>
      </w:pPr>
      <w:bookmarkStart w:id="32" w:name="SUB780000"/>
      <w:bookmarkEnd w:id="32"/>
      <w:r>
        <w:rPr>
          <w:rStyle w:val="s1"/>
        </w:rPr>
        <w:t>Статья 78.</w:t>
      </w:r>
      <w:r>
        <w:t xml:space="preserve"> Земельные участки для садоводства и дачного строительства </w:t>
      </w:r>
    </w:p>
    <w:p w:rsidR="00000000" w:rsidRDefault="00F662F1">
      <w:pPr>
        <w:ind w:firstLine="400"/>
        <w:jc w:val="both"/>
      </w:pPr>
      <w:r>
        <w:t>1. Граждане, получившие в собственность земельные участки для садоводства и дачного строительства, вправе в об</w:t>
      </w:r>
      <w:r>
        <w:t xml:space="preserve">щих интересах объединиться в </w:t>
      </w:r>
      <w:hyperlink r:id="rId76" w:anchor="sub_id=2280000" w:history="1">
        <w:r>
          <w:rPr>
            <w:rStyle w:val="a4"/>
          </w:rPr>
          <w:t>простые товарищества</w:t>
        </w:r>
      </w:hyperlink>
      <w:r>
        <w:t xml:space="preserve">, садоводческие или иные </w:t>
      </w:r>
      <w:hyperlink r:id="rId77" w:anchor="sub_id=1080000" w:history="1">
        <w:r>
          <w:rPr>
            <w:rStyle w:val="a4"/>
          </w:rPr>
          <w:t>потребительски</w:t>
        </w:r>
        <w:r>
          <w:rPr>
            <w:rStyle w:val="a4"/>
          </w:rPr>
          <w:t>е кооперативы</w:t>
        </w:r>
      </w:hyperlink>
      <w:r>
        <w:t xml:space="preserve">, потребительские кооперативы собственников земельных участков. </w:t>
      </w:r>
    </w:p>
    <w:p w:rsidR="00000000" w:rsidRDefault="00F662F1">
      <w:pPr>
        <w:ind w:firstLine="400"/>
        <w:jc w:val="both"/>
      </w:pPr>
      <w:r>
        <w:t>Правовое положение образованных собственниками участков организационных структур определяется договором между собственниками либо уставом образованного ими юридического лица. Зем</w:t>
      </w:r>
      <w:r>
        <w:t xml:space="preserve">ельные участки, занятые дорогами, оросительной сетью, хранилищами выращенной продукции, складами и другими объектами общего пользования являются их общей собственностью либо собственностью образованного ими юридического лица. </w:t>
      </w:r>
    </w:p>
    <w:p w:rsidR="00000000" w:rsidRDefault="00F662F1">
      <w:pPr>
        <w:ind w:firstLine="400"/>
        <w:jc w:val="both"/>
      </w:pPr>
      <w:r>
        <w:t>2. Собственники земельных уча</w:t>
      </w:r>
      <w:r>
        <w:t>стков вправе создать и такую форму собственности, при которой сочетается индивидуальная собственность на земельные участки с общей собственностью на имущество (в том числе земля), приобретенное или созданное для общих нужд, доли в котором не выделены в нат</w:t>
      </w:r>
      <w:r>
        <w:t xml:space="preserve">уре и неотделимы от раздельной собственности каждого участника на свой участок (кондоминиум). </w:t>
      </w:r>
    </w:p>
    <w:p w:rsidR="00000000" w:rsidRDefault="00F662F1">
      <w:pPr>
        <w:ind w:firstLine="400"/>
        <w:jc w:val="both"/>
      </w:pPr>
      <w:r>
        <w:t>3. При выделении новых участков для садоводства и дачного строительства граждане, желающие получить индивидуальные участки в общем массиве, границы которого определяются в порядке землеустройства, до получения участков в натуре обязаны образовать одну из о</w:t>
      </w:r>
      <w:r>
        <w:t xml:space="preserve">рганизационных структур, предусмотренных </w:t>
      </w:r>
      <w:hyperlink w:anchor="sub780000" w:history="1">
        <w:r>
          <w:rPr>
            <w:rStyle w:val="a4"/>
          </w:rPr>
          <w:t>пунктом 1</w:t>
        </w:r>
      </w:hyperlink>
      <w:r>
        <w:t xml:space="preserve"> настоящей статьи. При недостижении соглашения по данному вопросу решением органа, предоставляющего земельные участки, образуется кондоминиум в организационно-правовой форме </w:t>
      </w:r>
      <w:r>
        <w:t xml:space="preserve">потребительского кооператива собственников земельных участков. </w:t>
      </w:r>
    </w:p>
    <w:p w:rsidR="00000000" w:rsidRDefault="00F662F1">
      <w:pPr>
        <w:ind w:firstLine="400"/>
        <w:jc w:val="both"/>
      </w:pPr>
      <w:r>
        <w:t xml:space="preserve">4. Такая же форма подлежит обязательному применению на массивах, объединяющих индивидуальные земельные участки для садоводства и дачного строительства, если собственники участков до истечения </w:t>
      </w:r>
      <w:r>
        <w:t xml:space="preserve">трех месяцев после вступления в силу настоящего </w:t>
      </w:r>
      <w:hyperlink w:anchor="sub0" w:history="1">
        <w:r>
          <w:rPr>
            <w:rStyle w:val="a4"/>
          </w:rPr>
          <w:t>Указа</w:t>
        </w:r>
      </w:hyperlink>
      <w:r>
        <w:t xml:space="preserve"> не избрали иной организационной формы, предусмотренной </w:t>
      </w:r>
      <w:hyperlink w:anchor="sub780000" w:history="1">
        <w:r>
          <w:rPr>
            <w:rStyle w:val="a4"/>
          </w:rPr>
          <w:t>пунктом 1</w:t>
        </w:r>
      </w:hyperlink>
      <w:r>
        <w:t xml:space="preserve"> настоящей статьи. </w:t>
      </w:r>
    </w:p>
    <w:p w:rsidR="00000000" w:rsidRDefault="00F662F1">
      <w:pPr>
        <w:spacing w:after="240"/>
        <w:ind w:firstLine="400"/>
        <w:jc w:val="both"/>
      </w:pPr>
      <w:r>
        <w:t>5. При регистрации юридического лица, образованного собстве</w:t>
      </w:r>
      <w:r>
        <w:t>нниками участков, либо заключенного ими договора об образовании простого товарищества, земли, выделенные для общего пользования (находящиеся в общей собственности), индивидуальные участки в выдаваемых документах показываются раздельно.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В статью 79 внесены </w:t>
      </w:r>
      <w:r>
        <w:rPr>
          <w:rStyle w:val="s3"/>
        </w:rPr>
        <w:t xml:space="preserve">изменения в соответствии с </w:t>
      </w:r>
      <w:hyperlink r:id="rId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79.</w:t>
      </w:r>
      <w:r>
        <w:t xml:space="preserve"> Преобразование земельных отношений в сельскохозяйственных организациях </w:t>
      </w:r>
    </w:p>
    <w:p w:rsidR="00000000" w:rsidRDefault="00F662F1">
      <w:pPr>
        <w:ind w:firstLine="400"/>
        <w:jc w:val="both"/>
      </w:pPr>
      <w:r>
        <w:t>1. Члены ликвидируемых или реорганизуемых колхозов, работники преобразуемых государственных сельскохозяйственных организаций в негосударственных, а также пенсионеры и лица, занятые в производственной и социально-культурной сферах обслуживания данных хозяйс</w:t>
      </w:r>
      <w:r>
        <w:t xml:space="preserve">тв и проживающие на их территории, имеют на определенную в соответствии с законодательством условную земельную долю. </w:t>
      </w:r>
    </w:p>
    <w:p w:rsidR="00000000" w:rsidRDefault="00F662F1">
      <w:pPr>
        <w:ind w:firstLine="400"/>
        <w:jc w:val="both"/>
      </w:pPr>
      <w:r>
        <w:t xml:space="preserve">2. Обладатели земельных (условных земельных) долей имеют право: </w:t>
      </w:r>
    </w:p>
    <w:p w:rsidR="00000000" w:rsidRDefault="00F662F1">
      <w:pPr>
        <w:ind w:firstLine="400"/>
        <w:jc w:val="both"/>
      </w:pPr>
      <w:r>
        <w:t>1) передать право на земельную долю в качестве взноса в уставный фонд хоз</w:t>
      </w:r>
      <w:r>
        <w:t xml:space="preserve">яйственных товариществ или в качестве пая в </w:t>
      </w:r>
      <w:hyperlink r:id="rId79" w:anchor="sub_id=960000" w:history="1">
        <w:r>
          <w:rPr>
            <w:rStyle w:val="a4"/>
          </w:rPr>
          <w:t>производственные кооперативы</w:t>
        </w:r>
      </w:hyperlink>
      <w:r>
        <w:t xml:space="preserve">, образуемые на землях реорганизуемых организаций; </w:t>
      </w:r>
    </w:p>
    <w:p w:rsidR="00000000" w:rsidRDefault="00F662F1">
      <w:pPr>
        <w:ind w:firstLine="400"/>
        <w:jc w:val="both"/>
      </w:pPr>
      <w:r>
        <w:t>2) на получение земельного участка в соответствии</w:t>
      </w:r>
      <w:r>
        <w:t xml:space="preserve"> с земельной долей для организации крестьянского (фермерского) хозяйства или иной предпринимательской деятельности, связанной с сельскохозяйственным производством; </w:t>
      </w:r>
    </w:p>
    <w:p w:rsidR="00000000" w:rsidRDefault="00F662F1">
      <w:pPr>
        <w:ind w:firstLine="400"/>
        <w:jc w:val="both"/>
      </w:pPr>
      <w:r>
        <w:t>3) подарить или продать право на земельную долю с сохранением преимущественного права покуп</w:t>
      </w:r>
      <w:r>
        <w:t xml:space="preserve">ки этой доли при прочих равных условиях за членами данной сельскохозяйственной организации; </w:t>
      </w:r>
    </w:p>
    <w:p w:rsidR="00000000" w:rsidRDefault="00F662F1">
      <w:pPr>
        <w:ind w:firstLine="400"/>
        <w:jc w:val="both"/>
      </w:pPr>
      <w:r>
        <w:t xml:space="preserve">4) сдавать в аренду и залог право на земельную (условную земельную долю. </w:t>
      </w:r>
    </w:p>
    <w:p w:rsidR="00000000" w:rsidRDefault="00F662F1">
      <w:pPr>
        <w:spacing w:after="240"/>
        <w:ind w:firstLine="400"/>
        <w:jc w:val="both"/>
      </w:pPr>
      <w:r>
        <w:t>3. Порядок определения земельных долей и размеров земельных участков, бесплатно передавае</w:t>
      </w:r>
      <w:r>
        <w:t xml:space="preserve">мых в постоянное землепользование хозяйствующим субъектам, образованным в результате реорганизации или ликвидации организации,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80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</w:t>
        </w:r>
      </w:hyperlink>
      <w:r>
        <w:rPr>
          <w:rStyle w:val="s3"/>
        </w:rPr>
        <w:t xml:space="preserve"> Правительства РК от 7 августа 1997 г. № 1232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80.</w:t>
      </w:r>
      <w:r>
        <w:t xml:space="preserve"> Скотопрогонные трассы постоянного пользования </w:t>
      </w:r>
    </w:p>
    <w:p w:rsidR="00000000" w:rsidRDefault="00F662F1">
      <w:pPr>
        <w:ind w:firstLine="400"/>
        <w:jc w:val="both"/>
      </w:pPr>
      <w:r>
        <w:t>1. Для перегона скота сельских товаропроизводителей на сезонные пастбища, к мясокомбинатам и на пункты закупки скота предоставляются земельные учас</w:t>
      </w:r>
      <w:r>
        <w:t xml:space="preserve">тки под скотопрогонные трассы постоянного пользования, как правило, по пастбищным угодьям вдоль границ землепользований в размерах, обеспечивающих подножным кормом перегоняемый скот. </w:t>
      </w:r>
    </w:p>
    <w:p w:rsidR="00000000" w:rsidRDefault="00F662F1">
      <w:pPr>
        <w:ind w:firstLine="400"/>
        <w:jc w:val="both"/>
      </w:pPr>
      <w:r>
        <w:t xml:space="preserve">2. Земельные участки под скотопрогонные трассы постоянного пользования, </w:t>
      </w:r>
      <w:r>
        <w:t xml:space="preserve">предназначенные для перегона скота в пределах одного района, предоставляются районным исполнительным органом. </w:t>
      </w:r>
    </w:p>
    <w:p w:rsidR="00000000" w:rsidRDefault="00F662F1">
      <w:pPr>
        <w:ind w:firstLine="400"/>
        <w:jc w:val="both"/>
      </w:pPr>
      <w:r>
        <w:t>Для перегона скота по территории нескольких районов решение о предоставлении земельных участков под скотопрогонные трассы принимает областной исп</w:t>
      </w:r>
      <w:r>
        <w:t xml:space="preserve">олнительный орган. </w:t>
      </w:r>
    </w:p>
    <w:p w:rsidR="00000000" w:rsidRDefault="00F662F1">
      <w:pPr>
        <w:ind w:firstLine="400"/>
        <w:jc w:val="both"/>
      </w:pPr>
      <w:r>
        <w:t>3. Лица, являющиеся землепользователями скотопрогонных трасс постоянного пользования, обязаны сооружать на них необходимое количество колодцев, площадок для водопоя и отдыха скота, строений и сооружений, обеспечивающих соблюдение эколог</w:t>
      </w:r>
      <w:r>
        <w:t xml:space="preserve">ических требований и нормальную эксплуатацию трасс, беспрепятственно допускать перегон скота и согласованные с органами ветеринарного надзора сроки. </w:t>
      </w:r>
    </w:p>
    <w:p w:rsidR="00000000" w:rsidRDefault="00F662F1">
      <w:pPr>
        <w:spacing w:after="240"/>
        <w:ind w:firstLine="400"/>
        <w:jc w:val="both"/>
      </w:pPr>
      <w:r>
        <w:t>4. Выделение скотопрогонных трасс временного (сезонного) пользования без предоставления земельных участков</w:t>
      </w:r>
      <w:r>
        <w:t xml:space="preserve"> на праве землепользования производится по правилам сервитута (</w:t>
      </w:r>
      <w:hyperlink w:anchor="sub500000" w:history="1">
        <w:r>
          <w:rPr>
            <w:rStyle w:val="a4"/>
          </w:rPr>
          <w:t>статья 50</w:t>
        </w:r>
      </w:hyperlink>
      <w:r>
        <w:t xml:space="preserve"> настоящего Указа).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81.</w:t>
      </w:r>
      <w:r>
        <w:t xml:space="preserve"> Возмещение потерь сельскохозяйственного производства </w:t>
      </w:r>
    </w:p>
    <w:p w:rsidR="00000000" w:rsidRDefault="00F662F1">
      <w:pPr>
        <w:ind w:firstLine="400"/>
        <w:jc w:val="both"/>
      </w:pPr>
      <w:r>
        <w:t>1. Потери сельскохозяйственного производства, вызванные изъятием се</w:t>
      </w:r>
      <w:r>
        <w:t xml:space="preserve">льскохозяйственных угодий для использования их в целях, не связанных с ведением сельского хозяйства, подлежат возмещению в целях, сохранения уровня сельскохозяйственного производства путем восстановления площадей сельскохозяйственных угодий и их качества. </w:t>
      </w:r>
    </w:p>
    <w:p w:rsidR="00000000" w:rsidRDefault="00F662F1">
      <w:pPr>
        <w:ind w:firstLine="400"/>
        <w:jc w:val="both"/>
      </w:pPr>
      <w:r>
        <w:t xml:space="preserve">Эти потери компенсируются помимо возмещения убытков, предусмотренных </w:t>
      </w:r>
      <w:hyperlink w:anchor="sub1170000" w:history="1">
        <w:r>
          <w:rPr>
            <w:rStyle w:val="a4"/>
          </w:rPr>
          <w:t>статьей 117</w:t>
        </w:r>
      </w:hyperlink>
      <w:r>
        <w:t xml:space="preserve"> настоящего Указа. </w:t>
      </w:r>
    </w:p>
    <w:p w:rsidR="00000000" w:rsidRDefault="00F662F1">
      <w:pPr>
        <w:ind w:firstLine="400"/>
        <w:jc w:val="both"/>
      </w:pPr>
      <w:r>
        <w:t>2. Возмещение потерь сельскохозяйственного производства производится гражданами и юридическими лицами, которым предоставля</w:t>
      </w:r>
      <w:r>
        <w:t xml:space="preserve">ются земельные участки из земель сельскохозяйственного назначения для нужд, не связанных с ведением сельского хозяйства, а также лицами, для которых устанавливаются охранные, санитарные и защитные зоны. </w:t>
      </w:r>
    </w:p>
    <w:p w:rsidR="00000000" w:rsidRDefault="00F662F1">
      <w:pPr>
        <w:ind w:firstLine="400"/>
        <w:jc w:val="both"/>
      </w:pPr>
      <w:r>
        <w:t>3. Размеры и порядок определения подлежащих возмещен</w:t>
      </w:r>
      <w:r>
        <w:t xml:space="preserve">ию потерь сельскохозяйственного производства, а также перечень лиц, освобождаемых от возмещения потерь, устанавливаются Правительством Республики Казахстан. </w:t>
      </w:r>
      <w:r>
        <w:rPr>
          <w:rStyle w:val="s3"/>
        </w:rPr>
        <w:t xml:space="preserve">См. </w:t>
      </w:r>
      <w:hyperlink r:id="rId81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«О по</w:t>
      </w:r>
      <w:r>
        <w:rPr>
          <w:rStyle w:val="s3"/>
        </w:rPr>
        <w:t>рядке определения подлежащих возмещению потерь сельскохозяйственного и лесохозяйственного производства и убытков, причиненных собственникам или землепользователям при изъятии сельскохозяйственных и лесных угодий для использования их в целях, не связанных с</w:t>
      </w:r>
      <w:r>
        <w:rPr>
          <w:rStyle w:val="s3"/>
        </w:rPr>
        <w:t xml:space="preserve"> ведением сельского и лесного хозяйства» утвержденное постановлением Правительства РК от 4 марта 1997 г. № 299</w:t>
      </w:r>
      <w:r>
        <w:t xml:space="preserve"> </w:t>
      </w:r>
    </w:p>
    <w:p w:rsidR="00000000" w:rsidRDefault="00F662F1">
      <w:pPr>
        <w:spacing w:after="240"/>
        <w:ind w:firstLine="400"/>
        <w:jc w:val="both"/>
      </w:pPr>
      <w:r>
        <w:t>4. Средства, поступающие в порядке возмещения потерь сельскохозяйственного производства, используются для освоения новых земель, повышения плодо</w:t>
      </w:r>
      <w:r>
        <w:t>родия почв, а также на проведение землеустройства, ведение земельного кадастра и мониторинга земель.</w:t>
      </w:r>
    </w:p>
    <w:p w:rsidR="00000000" w:rsidRDefault="00F662F1">
      <w:pPr>
        <w:spacing w:after="240"/>
        <w:jc w:val="center"/>
      </w:pPr>
      <w:bookmarkStart w:id="33" w:name="SUB820000"/>
      <w:bookmarkEnd w:id="33"/>
      <w:r>
        <w:rPr>
          <w:rStyle w:val="s1"/>
        </w:rPr>
        <w:t>Глава 11. Земли населенных пунктов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82.</w:t>
      </w:r>
      <w:r>
        <w:t xml:space="preserve"> Понятие и состав земель населенных пунктов </w:t>
      </w:r>
    </w:p>
    <w:p w:rsidR="00000000" w:rsidRDefault="00F662F1">
      <w:pPr>
        <w:ind w:firstLine="400"/>
        <w:jc w:val="both"/>
      </w:pPr>
      <w:r>
        <w:t xml:space="preserve">1. Земельные участки, предоставленные для развития городов, поселков, аулов, сел и других поселений, относятся к категории земель населенных пунктов. </w:t>
      </w:r>
    </w:p>
    <w:p w:rsidR="00000000" w:rsidRDefault="00F662F1">
      <w:pPr>
        <w:ind w:firstLine="400"/>
        <w:jc w:val="both"/>
      </w:pPr>
      <w:r>
        <w:t>2. Земли населенных пунктов отграничиваются от земель иных административно-территориальных образований го</w:t>
      </w:r>
      <w:r>
        <w:t xml:space="preserve">родской чертой, поселковой чертой, чертой сельского населенного пункта. </w:t>
      </w:r>
    </w:p>
    <w:p w:rsidR="00000000" w:rsidRDefault="00F662F1">
      <w:pPr>
        <w:ind w:firstLine="400"/>
        <w:jc w:val="both"/>
      </w:pPr>
      <w:r>
        <w:t xml:space="preserve">3. В состав земель населенных пунктов могут входить земли: </w:t>
      </w:r>
    </w:p>
    <w:p w:rsidR="00000000" w:rsidRDefault="00F662F1">
      <w:pPr>
        <w:ind w:firstLine="400"/>
        <w:jc w:val="both"/>
      </w:pPr>
      <w:r>
        <w:t>1) жилой и общественной застройки - застроенные и предназначенные для застройки жилыми, культурно-бытовыми административным</w:t>
      </w:r>
      <w:r>
        <w:t xml:space="preserve">и, просветительскими, лечебно-оздоровительными, научно-исследовательскими, торговыми, культовыми и иными зданиями и сооружениями; </w:t>
      </w:r>
    </w:p>
    <w:p w:rsidR="00000000" w:rsidRDefault="00F662F1">
      <w:pPr>
        <w:ind w:firstLine="400"/>
        <w:jc w:val="both"/>
      </w:pPr>
      <w:r>
        <w:t xml:space="preserve">2) промышленной и коммунально-складской застройки - занятые и предназначенные для промышленных, коммунально-складских и иных </w:t>
      </w:r>
      <w:r>
        <w:t xml:space="preserve">производственных объектов; </w:t>
      </w:r>
    </w:p>
    <w:p w:rsidR="00000000" w:rsidRDefault="00F662F1">
      <w:pPr>
        <w:ind w:firstLine="400"/>
        <w:jc w:val="both"/>
      </w:pPr>
      <w:r>
        <w:t>3) транспорта, связи, инженерных коммуникаций - занятые и предназначенные для сооружений железнодорожного, автомобильного, речного, морского, воздушного и трубопроводного транспорта, магистралями инженерной инфраструктуры и связ</w:t>
      </w:r>
      <w:r>
        <w:t xml:space="preserve">и; </w:t>
      </w:r>
    </w:p>
    <w:p w:rsidR="00000000" w:rsidRDefault="00F662F1">
      <w:pPr>
        <w:ind w:firstLine="400"/>
        <w:jc w:val="both"/>
      </w:pPr>
      <w:r>
        <w:t xml:space="preserve">4) особо охраняемых природных территорий; </w:t>
      </w:r>
    </w:p>
    <w:p w:rsidR="00000000" w:rsidRDefault="00F662F1">
      <w:pPr>
        <w:ind w:firstLine="400"/>
        <w:jc w:val="both"/>
      </w:pPr>
      <w:r>
        <w:t xml:space="preserve">5) водоемов и акваторий - занятые реками, естественными и искусственными водоемами и акваториями, водоохранными зонами, гидротехническими и другими водохозяйственными сооружениями; </w:t>
      </w:r>
    </w:p>
    <w:p w:rsidR="00000000" w:rsidRDefault="00F662F1">
      <w:pPr>
        <w:ind w:firstLine="400"/>
        <w:jc w:val="both"/>
      </w:pPr>
      <w:r>
        <w:t>6) сельскохозяйственного ис</w:t>
      </w:r>
      <w:r>
        <w:t xml:space="preserve">пользования; </w:t>
      </w:r>
    </w:p>
    <w:p w:rsidR="00000000" w:rsidRDefault="00F662F1">
      <w:pPr>
        <w:ind w:firstLine="400"/>
        <w:jc w:val="both"/>
      </w:pPr>
      <w:bookmarkStart w:id="34" w:name="SUB820307"/>
      <w:bookmarkEnd w:id="34"/>
      <w:r>
        <w:t xml:space="preserve">7) общего пользования - занятые и предназначенные для занятия площадями, улицами, проездами, дорогами, набережными, парками, скверами, бульварами, водоемами, пляжами и иными объектами, предназначенными для удовлетворения нужд населения; </w:t>
      </w:r>
    </w:p>
    <w:p w:rsidR="00000000" w:rsidRDefault="00F662F1">
      <w:pPr>
        <w:spacing w:after="240"/>
        <w:ind w:firstLine="400"/>
        <w:jc w:val="both"/>
      </w:pPr>
      <w:r>
        <w:t>8) р</w:t>
      </w:r>
      <w:r>
        <w:t>езервные и иные - не вовлеченные в градостроительную деятельность, предназначенные для территориального развития населенного пункта.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83.</w:t>
      </w:r>
      <w:r>
        <w:t xml:space="preserve"> Установление и изменение городской черты, черты поселков, аулов, сел и других поселений </w:t>
      </w:r>
    </w:p>
    <w:p w:rsidR="00000000" w:rsidRDefault="00F662F1">
      <w:pPr>
        <w:ind w:firstLine="400"/>
        <w:jc w:val="both"/>
      </w:pPr>
      <w:r>
        <w:t>1. Установление и измен</w:t>
      </w:r>
      <w:r>
        <w:t xml:space="preserve">ение черты населенных пунктов производится на основе утвержденной в установленном порядке градостроительной документации по совместному представлению соответствующих органов землеустройства, архитектуры и градостроительства. </w:t>
      </w:r>
    </w:p>
    <w:p w:rsidR="00000000" w:rsidRDefault="00F662F1">
      <w:pPr>
        <w:ind w:firstLine="400"/>
        <w:jc w:val="both"/>
      </w:pPr>
      <w:r>
        <w:t>2. Городская черта городов, ге</w:t>
      </w:r>
      <w:r>
        <w:t xml:space="preserve">неральные планы которых утверждаются Правительством, устанавливается и изменяется Правительством Республики Казахстан. </w:t>
      </w:r>
    </w:p>
    <w:p w:rsidR="00000000" w:rsidRDefault="00F662F1">
      <w:pPr>
        <w:ind w:firstLine="400"/>
        <w:jc w:val="both"/>
      </w:pPr>
      <w:r>
        <w:t xml:space="preserve">3. Городская (поселковая) черта других городов (поселков) устанавливается и изменяется областным исполнительным органом. </w:t>
      </w:r>
    </w:p>
    <w:p w:rsidR="00000000" w:rsidRDefault="00F662F1">
      <w:pPr>
        <w:ind w:firstLine="400"/>
        <w:jc w:val="both"/>
      </w:pPr>
      <w:r>
        <w:t>4. Черта сельс</w:t>
      </w:r>
      <w:r>
        <w:t xml:space="preserve">ких населенных пунктов устанавливается и изменяется районным исполнительным органом. </w:t>
      </w:r>
    </w:p>
    <w:p w:rsidR="00000000" w:rsidRDefault="00F662F1">
      <w:pPr>
        <w:spacing w:after="240"/>
        <w:ind w:firstLine="400"/>
        <w:jc w:val="both"/>
      </w:pPr>
      <w:r>
        <w:t>5. Включение земельных участков в черту города, поселка, села не влечет прекращения права собственности на права землепользования на эти участки.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84.</w:t>
      </w:r>
      <w:r>
        <w:t xml:space="preserve"> Использование</w:t>
      </w:r>
      <w:r>
        <w:t xml:space="preserve"> земель населенных пунктов </w:t>
      </w:r>
    </w:p>
    <w:p w:rsidR="00000000" w:rsidRDefault="00F662F1">
      <w:pPr>
        <w:spacing w:after="240"/>
        <w:ind w:firstLine="400"/>
        <w:jc w:val="both"/>
      </w:pPr>
      <w:r>
        <w:t>Все земли городов, поселков, сельских населенных пунктов используются в соответствии с их генеральными планами, проектами планировки и застройки и планами земельно-хозяйственного устройства территории.</w:t>
      </w:r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Статья 85 с дополнениями, </w:t>
      </w:r>
      <w:r>
        <w:rPr>
          <w:rStyle w:val="s3"/>
        </w:rPr>
        <w:t xml:space="preserve">внесенными </w:t>
      </w:r>
      <w:hyperlink r:id="rId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 июля 1998 года № 259-1. 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85.</w:t>
      </w:r>
      <w:r>
        <w:t xml:space="preserve"> Пригородные зоны </w:t>
      </w:r>
    </w:p>
    <w:p w:rsidR="00000000" w:rsidRDefault="00F662F1">
      <w:pPr>
        <w:ind w:firstLine="400"/>
        <w:jc w:val="both"/>
      </w:pPr>
      <w:r>
        <w:t xml:space="preserve">1. В состав земель пригородных зон могут включаться земли за пределами городской черты, составляющие с городом </w:t>
      </w:r>
      <w:r>
        <w:t xml:space="preserve">единую социальную, природную и хозяйственную территорию. </w:t>
      </w:r>
    </w:p>
    <w:p w:rsidR="00000000" w:rsidRDefault="00F662F1">
      <w:pPr>
        <w:ind w:firstLine="400"/>
        <w:jc w:val="both"/>
      </w:pPr>
      <w:r>
        <w:t>2. В пригородных зонах осуществляется зонирование территории с выделением зон интенсивного развития пригородного сельскохозяйственного производства, особого градостроительного регулирования (резервн</w:t>
      </w:r>
      <w:r>
        <w:t>ых территорий для развития города, размещения и строительства сооружений, необходимых для нормального функционирования инженерной и транспортной инфраструктур), зеленых зон, занятых лесами, лесопарками и другими зелеными насаждениями, выполняющими защитные</w:t>
      </w:r>
      <w:r>
        <w:t xml:space="preserve"> и санитарно-гигиенические функции, и являющихся местом отдыха населения. </w:t>
      </w:r>
    </w:p>
    <w:p w:rsidR="00000000" w:rsidRDefault="00F662F1">
      <w:pPr>
        <w:ind w:firstLine="400"/>
        <w:jc w:val="both"/>
      </w:pPr>
      <w:r>
        <w:t>3. Размеры и границы пригородных зон городов устанавливаются и изменяются органами, утверждающими генеральные планы этих городов, по совместному предложению органов землеустройства,</w:t>
      </w:r>
      <w:r>
        <w:t xml:space="preserve"> архитектуры и градостроительства. </w:t>
      </w:r>
    </w:p>
    <w:p w:rsidR="00000000" w:rsidRDefault="00F662F1">
      <w:pPr>
        <w:ind w:firstLine="400"/>
        <w:jc w:val="both"/>
      </w:pPr>
      <w:r>
        <w:t xml:space="preserve">4. Включение земель в пригородную зону не влечет за собой прекращение права собственности и права землепользования этими землями. </w:t>
      </w:r>
    </w:p>
    <w:p w:rsidR="00000000" w:rsidRDefault="00F662F1">
      <w:pPr>
        <w:ind w:firstLine="400"/>
        <w:jc w:val="both"/>
      </w:pPr>
      <w:r>
        <w:t>5. Порядок и режим использования включенных в пригородную зону, определяется органом, уст</w:t>
      </w:r>
      <w:r>
        <w:t xml:space="preserve">ановившим пригородную зону. </w:t>
      </w:r>
    </w:p>
    <w:p w:rsidR="00000000" w:rsidRDefault="00F662F1">
      <w:pPr>
        <w:ind w:firstLine="400"/>
        <w:jc w:val="both"/>
      </w:pPr>
      <w:r>
        <w:t xml:space="preserve">Порядок и ражим использования земель, включенных в пригородную зону города Алматы, определяется исполнительным органом города Алматы. </w:t>
      </w:r>
    </w:p>
    <w:p w:rsidR="00000000" w:rsidRDefault="00F662F1">
      <w:pPr>
        <w:ind w:firstLine="400"/>
        <w:jc w:val="both"/>
      </w:pPr>
      <w:hyperlink r:id="rId8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Республики Казахстан от 8 апреля 1999 года № 381 «Об установлении пригородной зоны города Астаны», </w:t>
      </w:r>
      <w:hyperlink r:id="rId8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17 марта 1998 г. № 228 «О п</w:t>
      </w:r>
      <w:r>
        <w:rPr>
          <w:rStyle w:val="s3"/>
        </w:rPr>
        <w:t>ригородной зоне города Алматы».</w:t>
      </w:r>
      <w:r>
        <w:t xml:space="preserve"> </w:t>
      </w:r>
    </w:p>
    <w:p w:rsidR="00000000" w:rsidRDefault="00F662F1">
      <w:pPr>
        <w:jc w:val="center"/>
      </w:pPr>
      <w:bookmarkStart w:id="35" w:name="SUB860000"/>
      <w:bookmarkEnd w:id="35"/>
      <w:r>
        <w:rPr>
          <w:rStyle w:val="s1"/>
        </w:rPr>
        <w:t>Глава 12. Земли промышленности, транспорта, связи,</w:t>
      </w:r>
      <w:r>
        <w:t xml:space="preserve"> </w:t>
      </w:r>
    </w:p>
    <w:p w:rsidR="00000000" w:rsidRDefault="00F662F1">
      <w:pPr>
        <w:jc w:val="center"/>
      </w:pPr>
      <w:r>
        <w:rPr>
          <w:rStyle w:val="s1"/>
        </w:rPr>
        <w:t>обороны и иного несельскохозяйственного</w:t>
      </w:r>
      <w:r>
        <w:t xml:space="preserve"> </w:t>
      </w:r>
    </w:p>
    <w:p w:rsidR="00000000" w:rsidRDefault="00F662F1">
      <w:pPr>
        <w:spacing w:after="240"/>
        <w:jc w:val="center"/>
      </w:pPr>
      <w:r>
        <w:rPr>
          <w:rStyle w:val="s1"/>
        </w:rPr>
        <w:t>назначения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86.</w:t>
      </w:r>
      <w:r>
        <w:t xml:space="preserve"> Понятие и состав земель промышленности, транспорта, связи и иного несельскохозяйственного назначения </w:t>
      </w:r>
    </w:p>
    <w:p w:rsidR="00000000" w:rsidRDefault="00F662F1">
      <w:pPr>
        <w:ind w:firstLine="400"/>
        <w:jc w:val="both"/>
      </w:pPr>
      <w:r>
        <w:t>1. Зем</w:t>
      </w:r>
      <w:r>
        <w:t>лями промышленности, транспорта, связи и иного несельскохозяйственного назначения признаются земли, предоставленные в установленном настоящим Указом и иными законодательными актами порядке гражданам и юридическим лицам для соответствующего целевого назначе</w:t>
      </w:r>
      <w:r>
        <w:t xml:space="preserve">ния. </w:t>
      </w:r>
    </w:p>
    <w:p w:rsidR="00000000" w:rsidRDefault="00F662F1">
      <w:pPr>
        <w:spacing w:after="240"/>
        <w:ind w:firstLine="400"/>
        <w:jc w:val="both"/>
      </w:pPr>
      <w:r>
        <w:t>2. Особенности использования земель промышленности, транспорта, связи и иного несельскохозяйственного назначения устанавливаются специальным законодательством.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87.</w:t>
      </w:r>
      <w:r>
        <w:t xml:space="preserve"> Земли для нужд обороны </w:t>
      </w:r>
    </w:p>
    <w:p w:rsidR="00000000" w:rsidRDefault="00F662F1">
      <w:pPr>
        <w:ind w:firstLine="400"/>
        <w:jc w:val="both"/>
      </w:pPr>
      <w:r>
        <w:t>1. Землями для нужд обороны признаются земельные участки, предоставленные Правительством Республики Казахстан для размещения и постоянной деятельности войсковых частей, военно-учебных заведений и иных организаций вооруженных сил и других войск, выполняющих</w:t>
      </w:r>
      <w:r>
        <w:t xml:space="preserve"> задачи в области обороны и безопасности. </w:t>
      </w:r>
    </w:p>
    <w:p w:rsidR="00000000" w:rsidRDefault="00F662F1">
      <w:pPr>
        <w:ind w:firstLine="400"/>
        <w:jc w:val="both"/>
      </w:pPr>
      <w:r>
        <w:t>2. При необходимости временного использования земель для проведения учений и других мероприятий, связанных с нуждами обороны и безопасности, земельные участки могут предоставляться на договорной основе собственник</w:t>
      </w:r>
      <w:r>
        <w:t xml:space="preserve">ами и землепользователями. </w:t>
      </w:r>
    </w:p>
    <w:p w:rsidR="00000000" w:rsidRDefault="00F662F1">
      <w:pPr>
        <w:spacing w:after="240"/>
        <w:ind w:firstLine="400"/>
        <w:jc w:val="both"/>
      </w:pPr>
      <w:r>
        <w:t>3. Правительство Республики Казахстан и местные исполнительные органы по согласованию с войсковыми частями и Министерством обороны могут передавать отдельные земельные участки из земель, предоставленных для нужд обороны, во врем</w:t>
      </w:r>
      <w:r>
        <w:t>енное землепользование гражданам и юридическим лицам для сельскохозяйственного использования.</w:t>
      </w:r>
    </w:p>
    <w:p w:rsidR="00000000" w:rsidRDefault="00F662F1">
      <w:pPr>
        <w:ind w:firstLine="400"/>
        <w:jc w:val="both"/>
      </w:pPr>
      <w:bookmarkStart w:id="36" w:name="SUB880000"/>
      <w:bookmarkEnd w:id="36"/>
      <w:r>
        <w:rPr>
          <w:rStyle w:val="s1"/>
        </w:rPr>
        <w:t>Статья 88.</w:t>
      </w:r>
      <w:r>
        <w:t xml:space="preserve"> Зоны с особыми условиями пользования землей </w:t>
      </w:r>
    </w:p>
    <w:p w:rsidR="00000000" w:rsidRDefault="00F662F1">
      <w:pPr>
        <w:ind w:firstLine="400"/>
        <w:jc w:val="both"/>
      </w:pPr>
      <w:r>
        <w:t>1. В целях обеспечения безопасности населения и создания необходимых условий для эксплуатации промышленных</w:t>
      </w:r>
      <w:r>
        <w:t xml:space="preserve">, транспортных и иных объектов устанавливаются зоны, в пределах которых ограничиваются или запрещаются те виды деятельности, которые несовместимы с целями установления зон. </w:t>
      </w:r>
    </w:p>
    <w:p w:rsidR="00000000" w:rsidRDefault="00F662F1">
      <w:pPr>
        <w:ind w:firstLine="400"/>
        <w:jc w:val="both"/>
      </w:pPr>
      <w:r>
        <w:t xml:space="preserve">2. К зонам с особыми условиями пользования землей относятся: </w:t>
      </w:r>
    </w:p>
    <w:p w:rsidR="00000000" w:rsidRDefault="00F662F1">
      <w:pPr>
        <w:ind w:firstLine="400"/>
        <w:jc w:val="both"/>
      </w:pPr>
      <w:r>
        <w:t>1) санитарно-защитны</w:t>
      </w:r>
      <w:r>
        <w:t xml:space="preserve">е зоны промышленных предприятий; </w:t>
      </w:r>
    </w:p>
    <w:p w:rsidR="00000000" w:rsidRDefault="00F662F1">
      <w:pPr>
        <w:ind w:firstLine="400"/>
        <w:jc w:val="both"/>
      </w:pPr>
      <w:r>
        <w:t xml:space="preserve">2) селеопасные, оползнеопасные и защитные лесные зоны, примыкающие к полосе отвода железных и автомобильных дорог; </w:t>
      </w:r>
    </w:p>
    <w:p w:rsidR="00000000" w:rsidRDefault="00F662F1">
      <w:pPr>
        <w:ind w:firstLine="400"/>
        <w:jc w:val="both"/>
      </w:pPr>
      <w:r>
        <w:t xml:space="preserve">3) защитные зоны водозаборных сооружений; </w:t>
      </w:r>
    </w:p>
    <w:p w:rsidR="00000000" w:rsidRDefault="00F662F1">
      <w:pPr>
        <w:ind w:firstLine="400"/>
        <w:jc w:val="both"/>
      </w:pPr>
      <w:r>
        <w:t xml:space="preserve">4) приаэродромные полосы; </w:t>
      </w:r>
    </w:p>
    <w:p w:rsidR="00000000" w:rsidRDefault="00F662F1">
      <w:pPr>
        <w:ind w:firstLine="400"/>
        <w:jc w:val="both"/>
      </w:pPr>
      <w:r>
        <w:t>5) охранные зоны магистральных трубо</w:t>
      </w:r>
      <w:r>
        <w:t xml:space="preserve">проводов, линий связи, радиофикации и электропередачи; </w:t>
      </w:r>
    </w:p>
    <w:p w:rsidR="00000000" w:rsidRDefault="00F662F1">
      <w:pPr>
        <w:ind w:firstLine="400"/>
        <w:jc w:val="both"/>
      </w:pPr>
      <w:r>
        <w:t xml:space="preserve">6) водоохранные зоны и полосы. </w:t>
      </w:r>
    </w:p>
    <w:p w:rsidR="00000000" w:rsidRDefault="00F662F1">
      <w:pPr>
        <w:ind w:firstLine="400"/>
        <w:jc w:val="both"/>
      </w:pPr>
      <w:r>
        <w:t>3. Земли, включенные в зоны с особыми условиями пользования, обозначаются на местности специальными знаками. Эти земли изъятию у собственников и землепользователей не п</w:t>
      </w:r>
      <w:r>
        <w:t xml:space="preserve">одлежат, за исключением первого пояса зоны охраны водозаборных сооружений. </w:t>
      </w:r>
    </w:p>
    <w:p w:rsidR="00000000" w:rsidRDefault="00F662F1">
      <w:pPr>
        <w:spacing w:after="240"/>
        <w:ind w:firstLine="400"/>
        <w:jc w:val="both"/>
      </w:pPr>
      <w:r>
        <w:t xml:space="preserve">4. Границы указанных зон и режим использования землями в них определяются органом, принявшим решение о предоставлении земель в собственность или землепользование, в соответствии с </w:t>
      </w:r>
      <w:r>
        <w:t>нормами и проектно-технической документацией.</w:t>
      </w:r>
    </w:p>
    <w:p w:rsidR="00000000" w:rsidRDefault="00F662F1">
      <w:pPr>
        <w:spacing w:after="240"/>
        <w:jc w:val="center"/>
      </w:pPr>
      <w:bookmarkStart w:id="37" w:name="SUB890000"/>
      <w:bookmarkEnd w:id="37"/>
      <w:r>
        <w:rPr>
          <w:rStyle w:val="s1"/>
        </w:rPr>
        <w:t>Глава 13. Земли особо охраняемых природных территорий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89.</w:t>
      </w:r>
      <w:r>
        <w:t xml:space="preserve"> Состав земель особо охраняемых природных территорий </w:t>
      </w:r>
    </w:p>
    <w:p w:rsidR="00000000" w:rsidRDefault="00F662F1">
      <w:pPr>
        <w:ind w:firstLine="400"/>
        <w:jc w:val="both"/>
      </w:pPr>
      <w:r>
        <w:t xml:space="preserve">1. К землям особо охраняемых природных территорий относятся земли государственных природных </w:t>
      </w:r>
      <w:r>
        <w:t xml:space="preserve">заповедников, включая биосферные заповедники, национальных природных парков, дендрологических и зоологических парков, ботанических садов, государственных природных заказников, памятников природы, лесных резерватов. </w:t>
      </w:r>
    </w:p>
    <w:p w:rsidR="00000000" w:rsidRDefault="00F662F1">
      <w:pPr>
        <w:spacing w:after="240"/>
        <w:ind w:firstLine="400"/>
        <w:jc w:val="both"/>
      </w:pPr>
      <w:r>
        <w:t>2. В состав этих земель включаются также</w:t>
      </w:r>
      <w:r>
        <w:t xml:space="preserve"> земельные участки с природными комплексами и объектами, имеющими особое экологическое, научное, эстетическое, историко-культурное, рекреационное и лечебно-оздоровительное назначение.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90.</w:t>
      </w:r>
      <w:r>
        <w:t xml:space="preserve"> </w:t>
      </w:r>
      <w:r>
        <w:t xml:space="preserve">Отнесение земель к категории особо охраняемых природных территорий </w:t>
      </w:r>
    </w:p>
    <w:p w:rsidR="00000000" w:rsidRDefault="00F662F1">
      <w:pPr>
        <w:ind w:firstLine="400"/>
        <w:jc w:val="both"/>
      </w:pPr>
      <w:r>
        <w:t xml:space="preserve">1. Отнесение земель к категории особо охраняемых природных территорий производится Правительством Республики Казахстан, местными исполнительными органами в соответствии с их компетенцией, </w:t>
      </w:r>
      <w:r>
        <w:t xml:space="preserve">установленной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 иными законодательными актами. </w:t>
      </w:r>
    </w:p>
    <w:p w:rsidR="00000000" w:rsidRDefault="00F662F1">
      <w:pPr>
        <w:spacing w:after="240"/>
        <w:ind w:firstLine="400"/>
        <w:jc w:val="both"/>
      </w:pPr>
      <w:r>
        <w:t>2. Представления исполнительных органов по отнесению земель к категории особо охраняемых природных территорий должны быть согласованы с уполномоченным государственн</w:t>
      </w:r>
      <w:r>
        <w:t>ым органом в сфере охраны окружающей природной среды.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91.</w:t>
      </w:r>
      <w:r>
        <w:t xml:space="preserve"> Правовой режим земель особо охраняемых природных территорий </w:t>
      </w:r>
    </w:p>
    <w:p w:rsidR="00000000" w:rsidRDefault="00F662F1">
      <w:pPr>
        <w:ind w:firstLine="400"/>
        <w:jc w:val="both"/>
      </w:pPr>
      <w:r>
        <w:t xml:space="preserve">1. Изъятие земель особо охраняемых природных территорий для иных нужд не допускается. </w:t>
      </w:r>
    </w:p>
    <w:p w:rsidR="00000000" w:rsidRDefault="00F662F1">
      <w:pPr>
        <w:ind w:firstLine="400"/>
        <w:jc w:val="both"/>
      </w:pPr>
      <w:r>
        <w:t>2. В отношении земель особо охраняемых прир</w:t>
      </w:r>
      <w:r>
        <w:t xml:space="preserve">одных территорий устанавливается режим особой охраны этих территорий либо регулируемый режим хозяйственной деятельности. </w:t>
      </w:r>
    </w:p>
    <w:p w:rsidR="00000000" w:rsidRDefault="00F662F1">
      <w:pPr>
        <w:spacing w:after="240"/>
        <w:ind w:firstLine="400"/>
        <w:jc w:val="both"/>
      </w:pPr>
      <w:r>
        <w:t>3. Режим земель особо охраняемых природных территорий устанавливается в соответствии с требованиями законодательства об охране окружаю</w:t>
      </w:r>
      <w:r>
        <w:t xml:space="preserve">щей природной среды и иным специальным законодательством. </w:t>
      </w:r>
      <w:r>
        <w:rPr>
          <w:rStyle w:val="s3"/>
        </w:rPr>
        <w:t xml:space="preserve">См. Законы РК от 15 июля 1997 г. № </w:t>
      </w:r>
      <w:hyperlink r:id="rId85" w:history="1">
        <w:r>
          <w:rPr>
            <w:rStyle w:val="a4"/>
            <w:i/>
            <w:iCs/>
          </w:rPr>
          <w:t>160-1</w:t>
        </w:r>
      </w:hyperlink>
      <w:r>
        <w:rPr>
          <w:rStyle w:val="s3"/>
        </w:rPr>
        <w:t xml:space="preserve"> «Об охране окружающей среды» и № </w:t>
      </w:r>
      <w:hyperlink r:id="rId86" w:history="1">
        <w:r>
          <w:rPr>
            <w:rStyle w:val="a4"/>
            <w:i/>
            <w:iCs/>
          </w:rPr>
          <w:t>162-1</w:t>
        </w:r>
      </w:hyperlink>
      <w:r>
        <w:rPr>
          <w:rStyle w:val="s3"/>
        </w:rPr>
        <w:t xml:space="preserve"> «Об особо охраняемых природных территориях».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92.</w:t>
      </w:r>
      <w:r>
        <w:t xml:space="preserve"> Земли охранных санитарно-защитных и иных защитных зон </w:t>
      </w:r>
    </w:p>
    <w:p w:rsidR="00000000" w:rsidRDefault="00F662F1">
      <w:pPr>
        <w:ind w:firstLine="400"/>
        <w:jc w:val="both"/>
      </w:pPr>
      <w:r>
        <w:t>1. Для обеспечения режима земель особо охраняемых природных территорий могут устанавливаться охранные зоны с запрещением в пределах эти</w:t>
      </w:r>
      <w:r>
        <w:t xml:space="preserve">х зон любой деятельности, отрицательно влияющей на соблюдение экологических требований особо охраняемых природных территорий. </w:t>
      </w:r>
    </w:p>
    <w:p w:rsidR="00000000" w:rsidRDefault="00F662F1">
      <w:pPr>
        <w:ind w:firstLine="400"/>
        <w:jc w:val="both"/>
      </w:pPr>
      <w:r>
        <w:t xml:space="preserve">2. Отнесение земель к категории охранных, санитарно-защитных и иных защитных зон производится местными исполнительными органами. </w:t>
      </w:r>
    </w:p>
    <w:p w:rsidR="00000000" w:rsidRDefault="00F662F1">
      <w:pPr>
        <w:spacing w:after="240"/>
        <w:ind w:firstLine="400"/>
        <w:jc w:val="both"/>
      </w:pPr>
      <w:r>
        <w:t xml:space="preserve">3. Земельные участки в пределах охранных зон используются с соблюдением установленного для этих участков специального режима и могут быть изъяты по основаниям и в порядке, предусмотренных </w:t>
      </w:r>
      <w:hyperlink w:anchor="sub630000" w:history="1">
        <w:r>
          <w:rPr>
            <w:rStyle w:val="a4"/>
          </w:rPr>
          <w:t>статьями 63-68</w:t>
        </w:r>
      </w:hyperlink>
      <w:r>
        <w:t xml:space="preserve"> настоящего Указа.</w:t>
      </w:r>
    </w:p>
    <w:p w:rsidR="00000000" w:rsidRDefault="00F662F1">
      <w:pPr>
        <w:spacing w:after="240"/>
        <w:jc w:val="center"/>
      </w:pPr>
      <w:bookmarkStart w:id="38" w:name="SUB930000"/>
      <w:bookmarkEnd w:id="38"/>
      <w:r>
        <w:rPr>
          <w:rStyle w:val="s1"/>
        </w:rPr>
        <w:t>Гл</w:t>
      </w:r>
      <w:r>
        <w:rPr>
          <w:rStyle w:val="s1"/>
        </w:rPr>
        <w:t>ава 14. Земли лесного фонда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93.</w:t>
      </w:r>
      <w:r>
        <w:t xml:space="preserve"> Понятие и состав земель лесного фонда </w:t>
      </w:r>
    </w:p>
    <w:p w:rsidR="00000000" w:rsidRDefault="00F662F1">
      <w:pPr>
        <w:ind w:firstLine="400"/>
        <w:jc w:val="both"/>
      </w:pPr>
      <w:r>
        <w:t xml:space="preserve">1. Землями лесного фонда признаются земельные участки, покрытые лесом, а также не покрытые лесом, но представленные для нужд лесного хозяйства. </w:t>
      </w:r>
    </w:p>
    <w:p w:rsidR="00000000" w:rsidRDefault="00F662F1">
      <w:pPr>
        <w:ind w:firstLine="400"/>
        <w:jc w:val="both"/>
      </w:pPr>
      <w:r>
        <w:t>2. Земли лесного фонда предоставл</w:t>
      </w:r>
      <w:r>
        <w:t xml:space="preserve">яются в постоянное и временное землепользование организациями, ведущим лесное хозяйство, и используются ими в порядке и на условиях, установленных настоящим Указом и иным законодательством. </w:t>
      </w:r>
    </w:p>
    <w:p w:rsidR="00000000" w:rsidRDefault="00F662F1">
      <w:pPr>
        <w:spacing w:after="240"/>
        <w:ind w:firstLine="400"/>
        <w:jc w:val="both"/>
      </w:pPr>
      <w:r>
        <w:t>3. Земельные участки лесного фонда, находящиеся в границах сельск</w:t>
      </w:r>
      <w:r>
        <w:t xml:space="preserve">охозяйственных организаций, могут предоставляться им в землепользование для комплексного ведения сельского и лесного хозяйства. Пользование лесным фондом на таких участках осуществляется в соответствии с требованиями </w:t>
      </w:r>
      <w:hyperlink r:id="rId87" w:history="1">
        <w:r>
          <w:rPr>
            <w:rStyle w:val="a4"/>
          </w:rPr>
          <w:t>лесного законодательства</w:t>
        </w:r>
      </w:hyperlink>
      <w:r>
        <w:t>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94.</w:t>
      </w:r>
      <w:r>
        <w:t xml:space="preserve"> Предоставление земель лесного фонда в землепользование для сельскохозяйственных целей </w:t>
      </w:r>
    </w:p>
    <w:p w:rsidR="00000000" w:rsidRDefault="00F662F1">
      <w:pPr>
        <w:spacing w:after="240"/>
        <w:ind w:firstLine="400"/>
        <w:jc w:val="both"/>
      </w:pPr>
      <w:r>
        <w:t>Не используемые для нужд лесного хозяйства сельскохозяйственные угодья на землях лесного фонда могут предос</w:t>
      </w:r>
      <w:r>
        <w:t>тавляться местными исполнительными органами по согласованию с исполнительными органами по управлению лесным хозяйством во временное землепользование гражданам и юридическим лицам для сельскохозяйственных целей.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95.</w:t>
      </w:r>
      <w:r>
        <w:t xml:space="preserve"> Ограничения в переводе земель лесо</w:t>
      </w:r>
      <w:r>
        <w:t xml:space="preserve">в первой группы в другие категории земель </w:t>
      </w:r>
    </w:p>
    <w:p w:rsidR="00000000" w:rsidRDefault="00F662F1">
      <w:pPr>
        <w:spacing w:after="240"/>
        <w:ind w:firstLine="400"/>
        <w:jc w:val="both"/>
      </w:pPr>
      <w:r>
        <w:t>Перевод земель лесного фонда в лесах первой группы в земли других категорий, для целей, не связанных с ведением лесного хозяйства, осуществляется в исключительных случаях по решению Правительства Республики Казахс</w:t>
      </w:r>
      <w:r>
        <w:t>тан.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96.</w:t>
      </w:r>
      <w:r>
        <w:t xml:space="preserve"> Возмещение потерь лесохозяйственного производства </w:t>
      </w:r>
    </w:p>
    <w:p w:rsidR="00000000" w:rsidRDefault="00F662F1">
      <w:pPr>
        <w:ind w:firstLine="400"/>
        <w:jc w:val="both"/>
      </w:pPr>
      <w:r>
        <w:t>1. Потери лесохозяйственного производства, вызванные изъятием лесных угодий для использования их в целях, не связанных с ведением лесного и сельского хозяйства или ухудшением качества земел</w:t>
      </w:r>
      <w:r>
        <w:t xml:space="preserve">ь в результате влияния, вызванного деятельностью предприятий, организаций и граждан, подлежат возмещению. </w:t>
      </w:r>
    </w:p>
    <w:p w:rsidR="00000000" w:rsidRDefault="00F662F1">
      <w:pPr>
        <w:ind w:firstLine="400"/>
        <w:jc w:val="both"/>
      </w:pPr>
      <w:r>
        <w:t>2. Возмещение потерь лесохозяйственного производства производится гражданами и юридическими лицами, которым предоставляются земельные участки из земе</w:t>
      </w:r>
      <w:r>
        <w:t xml:space="preserve">ль лесного фонда для нужд, не связанных с ведением лесного и сельского хозяйства. </w:t>
      </w:r>
    </w:p>
    <w:p w:rsidR="00000000" w:rsidRDefault="00F662F1">
      <w:pPr>
        <w:spacing w:after="240"/>
        <w:ind w:firstLine="400"/>
        <w:jc w:val="both"/>
      </w:pPr>
      <w:r>
        <w:t>3. Размеры, порядок определения подлежащих возмещению потерь лесохозяйственного производства, а также порядок использования средств, поступающих за возмещение потерь лесохоз</w:t>
      </w:r>
      <w:r>
        <w:t xml:space="preserve">яйственного производства, устанавливаются Правительством Республики Казахстан. </w:t>
      </w:r>
      <w:r>
        <w:rPr>
          <w:rStyle w:val="s3"/>
        </w:rPr>
        <w:t xml:space="preserve">См. </w:t>
      </w:r>
      <w:hyperlink r:id="rId8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4 марта 1997 г. № 299</w:t>
      </w:r>
    </w:p>
    <w:p w:rsidR="00000000" w:rsidRDefault="00F662F1">
      <w:pPr>
        <w:spacing w:after="240"/>
        <w:jc w:val="center"/>
      </w:pPr>
      <w:bookmarkStart w:id="39" w:name="SUB970000"/>
      <w:bookmarkEnd w:id="39"/>
      <w:r>
        <w:rPr>
          <w:rStyle w:val="s1"/>
        </w:rPr>
        <w:t>Глава 15. Земли водного фонда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97.</w:t>
      </w:r>
      <w:r>
        <w:t xml:space="preserve"> Понятие и со</w:t>
      </w:r>
      <w:r>
        <w:t xml:space="preserve">став земель водного фонда </w:t>
      </w:r>
    </w:p>
    <w:p w:rsidR="00000000" w:rsidRDefault="00F662F1">
      <w:pPr>
        <w:spacing w:after="240"/>
        <w:ind w:firstLine="400"/>
        <w:jc w:val="both"/>
      </w:pPr>
      <w:r>
        <w:t>Землями водного фонда признаются земли, занятые водоемами (реками, озерами, водохранилищами, каналами, внутренними морями, территориальными водами), ледниками, болотами, гидротехническими и другими водохозяйственными сооружениями, а также земли, выделенные</w:t>
      </w:r>
      <w:r>
        <w:t xml:space="preserve"> под водоохранные полосы.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98.</w:t>
      </w:r>
      <w:r>
        <w:t xml:space="preserve"> Выделение земель под водоохранные зоны по берегам водоемов </w:t>
      </w:r>
    </w:p>
    <w:p w:rsidR="00000000" w:rsidRDefault="00F662F1">
      <w:pPr>
        <w:ind w:firstLine="400"/>
        <w:jc w:val="both"/>
      </w:pPr>
      <w:r>
        <w:t>1. По берегам водоемов местными исполнительными органами выделяются земельные участки под водоохранные зоны. На эти земельные участки распространяется правовой</w:t>
      </w:r>
      <w:r>
        <w:t xml:space="preserve"> режим, предусмотренный </w:t>
      </w:r>
      <w:hyperlink w:anchor="sub880000" w:history="1">
        <w:r>
          <w:rPr>
            <w:rStyle w:val="a4"/>
          </w:rPr>
          <w:t>статьей 88</w:t>
        </w:r>
      </w:hyperlink>
      <w:r>
        <w:t xml:space="preserve"> настоящего Указа. </w:t>
      </w:r>
    </w:p>
    <w:p w:rsidR="00000000" w:rsidRDefault="00F662F1">
      <w:pPr>
        <w:spacing w:after="240"/>
        <w:ind w:firstLine="400"/>
        <w:jc w:val="both"/>
      </w:pPr>
      <w:r>
        <w:t xml:space="preserve">2. Пользование земельными участками, включенными под водоохранные зоны осуществляется в соответствии с требованиями </w:t>
      </w:r>
      <w:hyperlink r:id="rId89" w:history="1">
        <w:r>
          <w:rPr>
            <w:rStyle w:val="a4"/>
          </w:rPr>
          <w:t>водного законодательства</w:t>
        </w:r>
      </w:hyperlink>
      <w:r>
        <w:t>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99.</w:t>
      </w:r>
      <w:r>
        <w:t xml:space="preserve"> Предоставление земель водного фонда во временное землепользование </w:t>
      </w:r>
    </w:p>
    <w:p w:rsidR="00000000" w:rsidRDefault="00F662F1">
      <w:pPr>
        <w:spacing w:after="240"/>
        <w:ind w:firstLine="400"/>
        <w:jc w:val="both"/>
      </w:pPr>
      <w:r>
        <w:t>Земли водного фонда решением местных исполнительных органов по согласованию с исполнительными органами по управлению водным хозяйством могут п</w:t>
      </w:r>
      <w:r>
        <w:t>редоставляться во временное землепользование гражданам и юридическим лицам для нужд сельского, лесного, рыбного, охотничьего хозяйства.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100.</w:t>
      </w:r>
      <w:r>
        <w:t xml:space="preserve"> Порядок использования земель водного фонда </w:t>
      </w:r>
    </w:p>
    <w:p w:rsidR="00000000" w:rsidRDefault="00F662F1">
      <w:pPr>
        <w:spacing w:after="240"/>
        <w:ind w:firstLine="400"/>
        <w:jc w:val="both"/>
      </w:pPr>
      <w:r>
        <w:t>Использование земель водного фонда осуществляется в порядке и на</w:t>
      </w:r>
      <w:r>
        <w:t xml:space="preserve"> условиях, установленных настоящим </w:t>
      </w:r>
      <w:hyperlink w:anchor="sub0" w:history="1">
        <w:r>
          <w:rPr>
            <w:rStyle w:val="a4"/>
          </w:rPr>
          <w:t>Указом</w:t>
        </w:r>
      </w:hyperlink>
      <w:r>
        <w:t xml:space="preserve"> и водным законодательством.</w:t>
      </w:r>
    </w:p>
    <w:p w:rsidR="00000000" w:rsidRDefault="00F662F1">
      <w:pPr>
        <w:spacing w:after="240"/>
        <w:jc w:val="center"/>
      </w:pPr>
      <w:bookmarkStart w:id="40" w:name="SUB1010000"/>
      <w:bookmarkEnd w:id="40"/>
      <w:r>
        <w:rPr>
          <w:rStyle w:val="s1"/>
        </w:rPr>
        <w:t>Глава 16. Земли запаса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101.</w:t>
      </w:r>
      <w:r>
        <w:t xml:space="preserve"> Состав земель запаса </w:t>
      </w:r>
    </w:p>
    <w:p w:rsidR="00000000" w:rsidRDefault="00F662F1">
      <w:pPr>
        <w:ind w:firstLine="400"/>
        <w:jc w:val="both"/>
      </w:pPr>
      <w:r>
        <w:t xml:space="preserve">1. Землями запаса являются все земли, не предоставленные в собственность или землепользование. </w:t>
      </w:r>
    </w:p>
    <w:p w:rsidR="00000000" w:rsidRDefault="00F662F1">
      <w:pPr>
        <w:spacing w:after="240"/>
        <w:ind w:firstLine="400"/>
        <w:jc w:val="both"/>
      </w:pPr>
      <w:r>
        <w:t>2. Земли запаса находятся в ведении местных исполнительных органов, за исключением земельных участков, на которых проводились испытания ядерного оружия.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102.</w:t>
      </w:r>
      <w:r>
        <w:t xml:space="preserve"> Предоставление земель запаса </w:t>
      </w:r>
    </w:p>
    <w:p w:rsidR="00000000" w:rsidRDefault="00F662F1">
      <w:pPr>
        <w:ind w:firstLine="400"/>
        <w:jc w:val="both"/>
      </w:pPr>
      <w:r>
        <w:t>1. Земли запаса предоставляются в собственность или землеполь</w:t>
      </w:r>
      <w:r>
        <w:t xml:space="preserve">зование для нужд сельского хозяйства, промышленности и иных целей в порядке и на условиях, установленных настоящим </w:t>
      </w:r>
      <w:hyperlink w:anchor="sub0" w:history="1">
        <w:r>
          <w:rPr>
            <w:rStyle w:val="a4"/>
          </w:rPr>
          <w:t>Указом.</w:t>
        </w:r>
      </w:hyperlink>
      <w:r>
        <w:t xml:space="preserve"> </w:t>
      </w:r>
    </w:p>
    <w:p w:rsidR="00000000" w:rsidRDefault="00F662F1">
      <w:pPr>
        <w:spacing w:after="240"/>
        <w:ind w:firstLine="400"/>
        <w:jc w:val="both"/>
      </w:pPr>
      <w:r>
        <w:t xml:space="preserve">2. Предоставление земельных участков, на которых проводились испытание ядерного оружия, осуществляется в </w:t>
      </w:r>
      <w:r>
        <w:t>порядке, определенном Правительством Республики Казахстан.</w:t>
      </w:r>
    </w:p>
    <w:p w:rsidR="00000000" w:rsidRDefault="00F662F1">
      <w:pPr>
        <w:jc w:val="center"/>
      </w:pPr>
      <w:r>
        <w:rPr>
          <w:rStyle w:val="s1"/>
        </w:rPr>
        <w:t>Раздел IV. Охрана земель, государственный контроль,</w:t>
      </w:r>
      <w:r>
        <w:t xml:space="preserve"> </w:t>
      </w:r>
    </w:p>
    <w:p w:rsidR="00000000" w:rsidRDefault="00F662F1">
      <w:pPr>
        <w:jc w:val="center"/>
      </w:pPr>
      <w:r>
        <w:rPr>
          <w:rStyle w:val="s1"/>
        </w:rPr>
        <w:t>землеустройство, мониторинг и земельный</w:t>
      </w:r>
      <w:r>
        <w:t xml:space="preserve"> </w:t>
      </w:r>
    </w:p>
    <w:p w:rsidR="00000000" w:rsidRDefault="00F662F1">
      <w:pPr>
        <w:spacing w:after="240"/>
        <w:jc w:val="center"/>
      </w:pPr>
      <w:r>
        <w:rPr>
          <w:rStyle w:val="s1"/>
        </w:rPr>
        <w:t>кадастр</w:t>
      </w:r>
    </w:p>
    <w:p w:rsidR="00000000" w:rsidRDefault="00F662F1">
      <w:pPr>
        <w:spacing w:after="240"/>
        <w:jc w:val="center"/>
      </w:pPr>
      <w:r>
        <w:rPr>
          <w:rStyle w:val="s1"/>
        </w:rPr>
        <w:t>Глава 17. Охрана земель и контроль за их использованием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103.</w:t>
      </w:r>
      <w:r>
        <w:t xml:space="preserve"> Цели и задачи охраны земель</w:t>
      </w:r>
      <w:r>
        <w:t xml:space="preserve"> </w:t>
      </w:r>
    </w:p>
    <w:p w:rsidR="00000000" w:rsidRDefault="00F662F1">
      <w:pPr>
        <w:ind w:firstLine="400"/>
        <w:jc w:val="both"/>
      </w:pPr>
      <w:r>
        <w:t>1. Охрана земель включает систему правовых, организационных, экономических, технологических и других мероприятий, направленных на охрану земли как части окружающей природной среды, на рациональное использование земель, предотвращение необоснованного изъя</w:t>
      </w:r>
      <w:r>
        <w:t xml:space="preserve">тия земель из сельскохозяйственного и лесохозяйственного оборота, а также на восстановление и повышение плодородия почв. </w:t>
      </w:r>
    </w:p>
    <w:p w:rsidR="00000000" w:rsidRDefault="00F662F1">
      <w:pPr>
        <w:ind w:firstLine="400"/>
        <w:jc w:val="both"/>
      </w:pPr>
      <w:r>
        <w:t xml:space="preserve">2. Целями охраны земель являются: </w:t>
      </w:r>
    </w:p>
    <w:p w:rsidR="00000000" w:rsidRDefault="00F662F1">
      <w:pPr>
        <w:ind w:firstLine="400"/>
        <w:jc w:val="both"/>
      </w:pPr>
      <w:r>
        <w:t>1) предотвращение деградации и нарушения земель, других неблагоприятных последствий хозяйственной д</w:t>
      </w:r>
      <w:r>
        <w:t xml:space="preserve">еятельности путем стимулирования экологически безопасных технологий производства и проведения лесомелиоративных мероприятий; </w:t>
      </w:r>
    </w:p>
    <w:p w:rsidR="00000000" w:rsidRDefault="00F662F1">
      <w:pPr>
        <w:ind w:firstLine="400"/>
        <w:jc w:val="both"/>
      </w:pPr>
      <w:r>
        <w:t xml:space="preserve">2) обеспечение улучшения и восстановления земель, подвергшихся деградации или нарушению; </w:t>
      </w:r>
    </w:p>
    <w:p w:rsidR="00000000" w:rsidRDefault="00F662F1">
      <w:pPr>
        <w:spacing w:after="240"/>
        <w:ind w:firstLine="400"/>
        <w:jc w:val="both"/>
      </w:pPr>
      <w:r>
        <w:t>3) внедрение в практику экологических но</w:t>
      </w:r>
      <w:r>
        <w:t>рмативов оптимального землепользования.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104.</w:t>
      </w:r>
      <w:r>
        <w:t xml:space="preserve"> Охрана земель </w:t>
      </w:r>
    </w:p>
    <w:p w:rsidR="00000000" w:rsidRDefault="00F662F1">
      <w:pPr>
        <w:ind w:firstLine="400"/>
        <w:jc w:val="both"/>
      </w:pPr>
      <w:r>
        <w:t xml:space="preserve">1. Собственники земельных участков и землепользователи обязаны проводить мероприятия, направленные на: </w:t>
      </w:r>
    </w:p>
    <w:p w:rsidR="00000000" w:rsidRDefault="00F662F1">
      <w:pPr>
        <w:ind w:firstLine="400"/>
        <w:jc w:val="both"/>
      </w:pPr>
      <w:r>
        <w:t>1) восстановление и повышение плодородия почв, а также других полезных свойств земли;</w:t>
      </w:r>
      <w:r>
        <w:t xml:space="preserve"> </w:t>
      </w:r>
    </w:p>
    <w:p w:rsidR="00000000" w:rsidRDefault="00F662F1">
      <w:pPr>
        <w:ind w:firstLine="400"/>
        <w:jc w:val="both"/>
      </w:pPr>
      <w:r>
        <w:t xml:space="preserve">2) защиту земель от водной и ветровой эрозии, селей, подтопления, заболачивания, вторичного засоления, иссушения, уплотнения, загрязнения и засорения отходами производства, химическими и радиоактивными веществами, от других процессов разрушения; </w:t>
      </w:r>
    </w:p>
    <w:p w:rsidR="00000000" w:rsidRDefault="00F662F1">
      <w:pPr>
        <w:ind w:firstLine="400"/>
        <w:jc w:val="both"/>
      </w:pPr>
      <w:r>
        <w:t>3) защи</w:t>
      </w:r>
      <w:r>
        <w:t xml:space="preserve">ту от заражения сельскохозяйственных земель карантинными вредителями и болезнями растений, от зарастания сорняками, кустарником и мелколесьем, от иных видов ухудшения состояния земель; </w:t>
      </w:r>
    </w:p>
    <w:p w:rsidR="00000000" w:rsidRDefault="00F662F1">
      <w:pPr>
        <w:ind w:firstLine="400"/>
        <w:jc w:val="both"/>
      </w:pPr>
      <w:r>
        <w:t>4) рекультивацию нарушенных земель, восстановление их плодородия и дру</w:t>
      </w:r>
      <w:r>
        <w:t xml:space="preserve">гих полезных свойств земли и своевременное вовлечение ее в хозяйственный оборот; </w:t>
      </w:r>
    </w:p>
    <w:p w:rsidR="00000000" w:rsidRDefault="00F662F1">
      <w:pPr>
        <w:ind w:firstLine="400"/>
        <w:jc w:val="both"/>
      </w:pPr>
      <w:r>
        <w:t xml:space="preserve">5) снятие, сохранение и использование плодородного слоя почвы при проведении работ, связанных с нарушением земель. </w:t>
      </w:r>
    </w:p>
    <w:p w:rsidR="00000000" w:rsidRDefault="00F662F1">
      <w:pPr>
        <w:spacing w:after="240"/>
        <w:ind w:firstLine="400"/>
        <w:jc w:val="both"/>
      </w:pPr>
      <w:r>
        <w:t>2. В случаях, когда невозможно восстановить плодородие поч</w:t>
      </w:r>
      <w:r>
        <w:t xml:space="preserve">в деградированных сельскохозяйственных угодий, земель, загрязненных химическими или радиоактивными веществами сверх установленных предельно допустимых норм, производственными отходами, сточными водами, а также земель, зараженных карантинными вредителями и </w:t>
      </w:r>
      <w:r>
        <w:t xml:space="preserve">болезнями растений, предусматривается консервация земель в порядке, устанавливаемом Правительством Республики Казахстан. </w:t>
      </w:r>
      <w:r>
        <w:rPr>
          <w:rStyle w:val="s3"/>
        </w:rPr>
        <w:t>(Консервация - временное исключение земель из хозяйственного оборота)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105.</w:t>
      </w:r>
      <w:r>
        <w:t xml:space="preserve"> Нормативы предельно допустимых концентраций вредных в</w:t>
      </w:r>
      <w:r>
        <w:t xml:space="preserve">еществ в почве </w:t>
      </w:r>
    </w:p>
    <w:p w:rsidR="00000000" w:rsidRDefault="00F662F1">
      <w:pPr>
        <w:ind w:firstLine="400"/>
        <w:jc w:val="both"/>
      </w:pPr>
      <w:r>
        <w:t xml:space="preserve">1. Нормативы предельно допустимых концентраций вредных веществ, вредных микроорганизмов и других биологических веществ, загрязняющих почву, устанавливаются для оценки ее состояния в интересах охраны здоровья человека и окружающей среды. </w:t>
      </w:r>
      <w:r>
        <w:rPr>
          <w:rStyle w:val="s3"/>
        </w:rPr>
        <w:t>Нор</w:t>
      </w:r>
      <w:r>
        <w:rPr>
          <w:rStyle w:val="s3"/>
        </w:rPr>
        <w:t xml:space="preserve">мативы предельно допустимых концентраций органических соединений в почвах см. во </w:t>
      </w:r>
      <w:hyperlink r:id="rId90" w:anchor="sub_id=700" w:history="1">
        <w:r>
          <w:rPr>
            <w:rStyle w:val="a4"/>
            <w:i/>
            <w:iCs/>
          </w:rPr>
          <w:t>временной инструкции</w:t>
        </w:r>
      </w:hyperlink>
      <w:r>
        <w:rPr>
          <w:rStyle w:val="s3"/>
        </w:rPr>
        <w:t xml:space="preserve"> Минэкологии РК.</w:t>
      </w:r>
      <w:r>
        <w:t xml:space="preserve"> </w:t>
      </w:r>
    </w:p>
    <w:p w:rsidR="00000000" w:rsidRDefault="00F662F1">
      <w:pPr>
        <w:spacing w:after="240"/>
        <w:ind w:firstLine="400"/>
        <w:jc w:val="both"/>
      </w:pPr>
      <w:r>
        <w:t>2. Указанные нормативы утверждаются в порядке, устанавлив</w:t>
      </w:r>
      <w:r>
        <w:t>аемом Правительством Республики Казахстан.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106.</w:t>
      </w:r>
      <w:r>
        <w:t xml:space="preserve"> Экологические, санитарно-гигиенические и иные специальные требования к проектированию и вводу в эксплуатацию зданий, строений, сооружений и других объектов, влияющих на состояние земель </w:t>
      </w:r>
    </w:p>
    <w:p w:rsidR="00000000" w:rsidRDefault="00F662F1">
      <w:pPr>
        <w:ind w:firstLine="400"/>
        <w:jc w:val="both"/>
      </w:pPr>
      <w:r>
        <w:t>1. При размеще</w:t>
      </w:r>
      <w:r>
        <w:t>нии, проектировании и вводе в эксплуатацию новых и реконструируемых зданий, строений, сооружений и других объектов, при внедрении новой техники и технологий, отрицательно влияющих на состояние земель, должны предусматриваться и осуществляться мероприятия п</w:t>
      </w:r>
      <w:r>
        <w:t xml:space="preserve">о охране земель, обеспечиваться соблюдение экологических, санитарно-гигиенических и других специальных требований (норм, правил, нормативов). </w:t>
      </w:r>
    </w:p>
    <w:p w:rsidR="00000000" w:rsidRDefault="00F662F1">
      <w:pPr>
        <w:spacing w:after="240"/>
        <w:ind w:firstLine="400"/>
        <w:jc w:val="both"/>
      </w:pPr>
      <w:r>
        <w:t>2. Оценка отрицательного воздействия на состояние земель и эффективности предусмотренных мероприятий по их охране</w:t>
      </w:r>
      <w:r>
        <w:t xml:space="preserve"> производится по результатам государственной экологической экспертизы, иных государственных экспертиз, без положительного заключения которых запрещается внедрение новой техники и технологий, осуществление программ мелиорации земель, финансирование строител</w:t>
      </w:r>
      <w:r>
        <w:t>ьства (реконструкции) предприятий и других объектов.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107.</w:t>
      </w:r>
      <w:r>
        <w:t xml:space="preserve"> Земли, подвергшиеся радиоактивному загрязнению </w:t>
      </w:r>
    </w:p>
    <w:p w:rsidR="00000000" w:rsidRDefault="00F662F1">
      <w:pPr>
        <w:ind w:firstLine="400"/>
        <w:jc w:val="both"/>
      </w:pPr>
      <w:r>
        <w:t>1. Не могут передаваться в собственность, постоянное или временное землепользование земельные участки, подвергшиеся сверхнормативному радиацион</w:t>
      </w:r>
      <w:r>
        <w:t xml:space="preserve">ному загрязнению, или иным образом представляющие угрозу жизни и здоровью населения. </w:t>
      </w:r>
    </w:p>
    <w:p w:rsidR="00000000" w:rsidRDefault="00F662F1">
      <w:pPr>
        <w:ind w:firstLine="400"/>
        <w:jc w:val="both"/>
      </w:pPr>
      <w:r>
        <w:t>2. Земельные участки, подвергшиеся радиоактивному загрязнению, на которых не обеспечивается получение продукции, соответствующей установленным законодательством санитарны</w:t>
      </w:r>
      <w:r>
        <w:t xml:space="preserve">м требованиям и нормативам, подлежат исключению из сельскохозяйственного оборота. Производство сельскохозяйственной продукции на этих землях и ее реализация запрещаются. </w:t>
      </w:r>
    </w:p>
    <w:p w:rsidR="00000000" w:rsidRDefault="00F662F1">
      <w:pPr>
        <w:spacing w:after="240"/>
        <w:ind w:firstLine="400"/>
        <w:jc w:val="both"/>
      </w:pPr>
      <w:r>
        <w:t>3. Порядок изъятия, охраны и хозяйственного использования земель, подвергшихся радиоа</w:t>
      </w:r>
      <w:r>
        <w:t xml:space="preserve">ктивному загрязнению, определяется законодательством. </w:t>
      </w:r>
      <w:r>
        <w:rPr>
          <w:rStyle w:val="s3"/>
        </w:rPr>
        <w:t xml:space="preserve">См. </w:t>
      </w:r>
      <w:hyperlink r:id="rId91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«О порядке изъятия, охраны и использования загрязненных и нарушенных земель» утвержденное постановлением Пра</w:t>
      </w:r>
      <w:r>
        <w:rPr>
          <w:rStyle w:val="s3"/>
        </w:rPr>
        <w:t>вительства РК от 16 июня 1997 г. № 976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108.</w:t>
      </w:r>
      <w:r>
        <w:t xml:space="preserve"> Государственный контроль за соблюдением земельного законодательства, использованием и охраной земель </w:t>
      </w:r>
    </w:p>
    <w:p w:rsidR="00000000" w:rsidRDefault="00F662F1">
      <w:pPr>
        <w:ind w:firstLine="400"/>
        <w:jc w:val="both"/>
      </w:pPr>
      <w:r>
        <w:t>1. Задачи государственного контроля состоят в обеспечении надлежащего исполнения земельного законодател</w:t>
      </w:r>
      <w:r>
        <w:t xml:space="preserve">ьства, выполнения мероприятий по рациональному использованию и охране земель государственными органами, юридическими лицами, должностными лицами и гражданами. </w:t>
      </w:r>
    </w:p>
    <w:p w:rsidR="00000000" w:rsidRDefault="00F662F1">
      <w:pPr>
        <w:ind w:firstLine="400"/>
        <w:jc w:val="both"/>
      </w:pPr>
      <w:r>
        <w:t>2. Государственный контроль за соблюдением земельного законодательства, использованием и охраной</w:t>
      </w:r>
      <w:r>
        <w:t xml:space="preserve"> земель осуществляют местные исполнительные органы, исполнительные органы по управлению земельными ресурсами, охраной природы и другие уполномоченные органы. </w:t>
      </w:r>
    </w:p>
    <w:p w:rsidR="00000000" w:rsidRDefault="00F662F1">
      <w:pPr>
        <w:ind w:firstLine="400"/>
        <w:jc w:val="both"/>
      </w:pPr>
      <w:r>
        <w:t>3. Указания органов, осуществляющих государственный контроль по вопросам использования и охраны з</w:t>
      </w:r>
      <w:r>
        <w:t xml:space="preserve">емель в пределах их компетенции, обязательны для всех собственников земельных участков и землепользователей. </w:t>
      </w:r>
    </w:p>
    <w:p w:rsidR="00000000" w:rsidRDefault="00F662F1">
      <w:pPr>
        <w:spacing w:after="240"/>
        <w:ind w:firstLine="400"/>
        <w:jc w:val="both"/>
      </w:pPr>
      <w:r>
        <w:t xml:space="preserve">4. Порядок осуществления государственного контроля за использованием и охраной земель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9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19 февраля 1997 г. № 235</w:t>
      </w:r>
    </w:p>
    <w:p w:rsidR="00000000" w:rsidRDefault="00F662F1">
      <w:pPr>
        <w:jc w:val="center"/>
      </w:pPr>
      <w:r>
        <w:rPr>
          <w:rStyle w:val="s1"/>
        </w:rPr>
        <w:t>Глава 18. Землеустройство, мониторинг и государственный</w:t>
      </w:r>
      <w:r>
        <w:t xml:space="preserve"> </w:t>
      </w:r>
    </w:p>
    <w:p w:rsidR="00000000" w:rsidRDefault="00F662F1">
      <w:pPr>
        <w:spacing w:after="240"/>
        <w:jc w:val="center"/>
      </w:pPr>
      <w:r>
        <w:rPr>
          <w:rStyle w:val="s1"/>
        </w:rPr>
        <w:t>земельный кадастр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109.</w:t>
      </w:r>
      <w:r>
        <w:t xml:space="preserve"> Назначение и содержание землеустройства </w:t>
      </w:r>
    </w:p>
    <w:p w:rsidR="00000000" w:rsidRDefault="00F662F1">
      <w:pPr>
        <w:ind w:firstLine="400"/>
        <w:jc w:val="both"/>
      </w:pPr>
      <w:r>
        <w:t>1. Земле</w:t>
      </w:r>
      <w:r>
        <w:t xml:space="preserve">устройство включает систему мероприятий, направленных на организацию рационального использования земель. </w:t>
      </w:r>
    </w:p>
    <w:p w:rsidR="00000000" w:rsidRDefault="00F662F1">
      <w:pPr>
        <w:ind w:firstLine="400"/>
        <w:jc w:val="both"/>
      </w:pPr>
      <w:r>
        <w:t xml:space="preserve">2. Землеустройство обеспечивает: </w:t>
      </w:r>
    </w:p>
    <w:p w:rsidR="00000000" w:rsidRDefault="00F662F1">
      <w:pPr>
        <w:ind w:firstLine="400"/>
        <w:jc w:val="both"/>
      </w:pPr>
      <w:r>
        <w:t xml:space="preserve">1) разработку республиканских, областных и региональных схем землеустройства и программ использования, улучшения и охраны земельных ресурсов; </w:t>
      </w:r>
    </w:p>
    <w:p w:rsidR="00000000" w:rsidRDefault="00F662F1">
      <w:pPr>
        <w:ind w:firstLine="400"/>
        <w:jc w:val="both"/>
      </w:pPr>
      <w:r>
        <w:t>2) составление проектов образования новых и упорядочения существующих землепользований, отвод и установление гран</w:t>
      </w:r>
      <w:r>
        <w:t xml:space="preserve">иц земельных участков на местности, изготовление документов на право пользования землей; </w:t>
      </w:r>
    </w:p>
    <w:p w:rsidR="00000000" w:rsidRDefault="00F662F1">
      <w:pPr>
        <w:ind w:firstLine="400"/>
        <w:jc w:val="both"/>
      </w:pPr>
      <w:r>
        <w:t xml:space="preserve">3) определение и установление на местности черты населенных пунктов, составление проектов их земельно-хозяйственного устройства; </w:t>
      </w:r>
    </w:p>
    <w:p w:rsidR="00000000" w:rsidRDefault="00F662F1">
      <w:pPr>
        <w:ind w:firstLine="400"/>
        <w:jc w:val="both"/>
      </w:pPr>
      <w:r>
        <w:t xml:space="preserve">4) установление на местности границ </w:t>
      </w:r>
      <w:r>
        <w:t xml:space="preserve">административно-территориальных образований, территорий с особыми природоохранными, рекреационными и заповедными режимами; </w:t>
      </w:r>
    </w:p>
    <w:p w:rsidR="00000000" w:rsidRDefault="00F662F1">
      <w:pPr>
        <w:ind w:firstLine="400"/>
        <w:jc w:val="both"/>
      </w:pPr>
      <w:r>
        <w:t>5) разработку проектов землеустройства, рекультивации нарушенных и освоения новых земель, а также других проектов, связанных с испол</w:t>
      </w:r>
      <w:r>
        <w:t xml:space="preserve">ьзованием и охраной земель; </w:t>
      </w:r>
    </w:p>
    <w:p w:rsidR="00000000" w:rsidRDefault="00F662F1">
      <w:pPr>
        <w:ind w:firstLine="400"/>
        <w:jc w:val="both"/>
      </w:pPr>
      <w:r>
        <w:t xml:space="preserve">6) проведение инвентаризации земель, выявление неиспользуемых, нерационально используемых или используемых не по целевому назначению земель; </w:t>
      </w:r>
    </w:p>
    <w:p w:rsidR="00000000" w:rsidRDefault="00F662F1">
      <w:pPr>
        <w:ind w:firstLine="400"/>
        <w:jc w:val="both"/>
      </w:pPr>
      <w:r>
        <w:t>7) проведение топографо-геодезических, картографических, почвенных, геоботанических и</w:t>
      </w:r>
      <w:r>
        <w:t xml:space="preserve"> других обследовательских и изыскательских работ; </w:t>
      </w:r>
    </w:p>
    <w:p w:rsidR="00000000" w:rsidRDefault="00F662F1">
      <w:pPr>
        <w:ind w:firstLine="400"/>
        <w:jc w:val="both"/>
      </w:pPr>
      <w:r>
        <w:t xml:space="preserve">8) ведение земельного кадастра и мониторинга земель; </w:t>
      </w:r>
    </w:p>
    <w:p w:rsidR="00000000" w:rsidRDefault="00F662F1">
      <w:pPr>
        <w:ind w:firstLine="400"/>
        <w:jc w:val="both"/>
      </w:pPr>
      <w:r>
        <w:t xml:space="preserve">9) составление кадастровых и тематических карт и атласов состояния и использования земельных ресурсов; </w:t>
      </w:r>
    </w:p>
    <w:p w:rsidR="00000000" w:rsidRDefault="00F662F1">
      <w:pPr>
        <w:spacing w:after="240"/>
        <w:ind w:firstLine="400"/>
        <w:jc w:val="both"/>
      </w:pPr>
      <w:r>
        <w:t>10) проведение земельно-оценочных работ.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110.</w:t>
      </w:r>
      <w:r>
        <w:t xml:space="preserve"> Проведение землеустройства </w:t>
      </w:r>
    </w:p>
    <w:p w:rsidR="00000000" w:rsidRDefault="00F662F1">
      <w:pPr>
        <w:ind w:firstLine="400"/>
        <w:jc w:val="both"/>
      </w:pPr>
      <w:r>
        <w:t>1. Землеустройство проводится по решению исполнительных органов или по ходатайству заинтересованных собственников земельных участков или землепользователей, а также по инициативе исполнительных органов по управлению земель</w:t>
      </w:r>
      <w:r>
        <w:t xml:space="preserve">ными ресурсами. </w:t>
      </w:r>
    </w:p>
    <w:p w:rsidR="00000000" w:rsidRDefault="00F662F1">
      <w:pPr>
        <w:ind w:firstLine="400"/>
        <w:jc w:val="both"/>
      </w:pPr>
      <w:r>
        <w:t>2. Землеустроительные проекты составляются при участии заинтересованных собственников земельных участков и (или) землепользователей и после утверждения их в установленном законодательством порядке переносятся на местность с обозначением гр</w:t>
      </w:r>
      <w:r>
        <w:t xml:space="preserve">аниц земельных участков знаками установленного образца. </w:t>
      </w:r>
    </w:p>
    <w:p w:rsidR="00000000" w:rsidRDefault="00F662F1">
      <w:pPr>
        <w:spacing w:after="240"/>
        <w:ind w:firstLine="400"/>
        <w:jc w:val="both"/>
      </w:pPr>
      <w:r>
        <w:t xml:space="preserve">3. Порядок проведения землеустройства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9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5 июня</w:t>
      </w:r>
      <w:r>
        <w:rPr>
          <w:rStyle w:val="s3"/>
        </w:rPr>
        <w:t xml:space="preserve"> 1997 г. № 931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111.</w:t>
      </w:r>
      <w:r>
        <w:t xml:space="preserve"> Финансирование землеустроительных работ </w:t>
      </w:r>
    </w:p>
    <w:p w:rsidR="00000000" w:rsidRDefault="00F662F1">
      <w:pPr>
        <w:ind w:firstLine="400"/>
        <w:jc w:val="both"/>
      </w:pPr>
      <w:r>
        <w:t xml:space="preserve">1. Землеустройство, проводимое по решению исполнительных органов, осуществляется за счет бюджетных ассигнований. </w:t>
      </w:r>
    </w:p>
    <w:p w:rsidR="00000000" w:rsidRDefault="00F662F1">
      <w:pPr>
        <w:spacing w:after="240"/>
        <w:ind w:firstLine="400"/>
        <w:jc w:val="both"/>
      </w:pPr>
      <w:r>
        <w:t>2. Выполнение землеустроительных работ по заявкам частных собственников зе</w:t>
      </w:r>
      <w:r>
        <w:t>мельных участков и землепользователей производится за счет их средств.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112.</w:t>
      </w:r>
      <w:r>
        <w:t xml:space="preserve"> Мониторинг земель </w:t>
      </w:r>
    </w:p>
    <w:p w:rsidR="00000000" w:rsidRDefault="00F662F1">
      <w:pPr>
        <w:ind w:firstLine="400"/>
        <w:jc w:val="both"/>
      </w:pPr>
      <w:r>
        <w:t xml:space="preserve">1. Задачами мониторинга земель являются: </w:t>
      </w:r>
    </w:p>
    <w:p w:rsidR="00000000" w:rsidRDefault="00F662F1">
      <w:pPr>
        <w:ind w:firstLine="400"/>
        <w:jc w:val="both"/>
      </w:pPr>
      <w:r>
        <w:t>1) своевременное выявление изменений состояния земель, их оценка, прогноз и выработка рекомендаций по предупрежд</w:t>
      </w:r>
      <w:r>
        <w:t xml:space="preserve">ению и устранению последствий негативных процессов; </w:t>
      </w:r>
    </w:p>
    <w:p w:rsidR="00000000" w:rsidRDefault="00F662F1">
      <w:pPr>
        <w:ind w:firstLine="400"/>
        <w:jc w:val="both"/>
      </w:pPr>
      <w:r>
        <w:t xml:space="preserve">2) информационное обеспечение ведения государственного земельного кадастра, землеустройства, контроля за использованием и охраной земель и иных функций государственного управления земельными ресурсами. </w:t>
      </w:r>
    </w:p>
    <w:p w:rsidR="00000000" w:rsidRDefault="00F662F1">
      <w:pPr>
        <w:ind w:firstLine="400"/>
        <w:jc w:val="both"/>
      </w:pPr>
      <w:r>
        <w:t xml:space="preserve">2. Содержание мониторинга земель составляют систематические наблюдения (съемки, обследования и изыскания) за состоянием земель, выявление происходящих в них изменений и их оценка. </w:t>
      </w:r>
    </w:p>
    <w:p w:rsidR="00000000" w:rsidRDefault="00F662F1">
      <w:pPr>
        <w:ind w:firstLine="400"/>
        <w:jc w:val="both"/>
      </w:pPr>
      <w:r>
        <w:t>3. Объектом мониторинга земель являются все земли Республики Казахстан, нез</w:t>
      </w:r>
      <w:r>
        <w:t xml:space="preserve">ависимо от форм собственности на землю, целевого назначения и характера использования земель. </w:t>
      </w:r>
    </w:p>
    <w:p w:rsidR="00000000" w:rsidRDefault="00F662F1">
      <w:pPr>
        <w:ind w:firstLine="400"/>
        <w:jc w:val="both"/>
      </w:pPr>
      <w:r>
        <w:t xml:space="preserve">4. В соответствии с государственными программами ведение мониторинга осуществляется за счет бюджетных средств. </w:t>
      </w:r>
    </w:p>
    <w:p w:rsidR="00000000" w:rsidRDefault="00F662F1">
      <w:pPr>
        <w:spacing w:after="240"/>
        <w:ind w:firstLine="400"/>
        <w:jc w:val="both"/>
      </w:pPr>
      <w:r>
        <w:t>5. Порядок ведения мониторинга земель определяетс</w:t>
      </w:r>
      <w:r>
        <w:t xml:space="preserve">я Правительством Республики Казахстан. </w:t>
      </w:r>
      <w:r>
        <w:rPr>
          <w:rStyle w:val="s3"/>
        </w:rPr>
        <w:t xml:space="preserve">См. </w:t>
      </w:r>
      <w:hyperlink r:id="rId9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 сентября 1997 г. № 1347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113.</w:t>
      </w:r>
      <w:r>
        <w:t xml:space="preserve"> Государственный земельный кадастр </w:t>
      </w:r>
    </w:p>
    <w:p w:rsidR="00000000" w:rsidRDefault="00F662F1">
      <w:pPr>
        <w:ind w:firstLine="400"/>
        <w:jc w:val="both"/>
      </w:pPr>
      <w:r>
        <w:t xml:space="preserve">1. Государственный земельный кадастр представляет собой систему сведений о природном и хозяйственном положении земель Республики Казахстан, местоположении, размерах и границах земельных участков, их качественной характеристике, об учете землепользования и </w:t>
      </w:r>
      <w:r>
        <w:t xml:space="preserve">оценке земельных участков, иных необходимых сведений. </w:t>
      </w:r>
    </w:p>
    <w:p w:rsidR="00000000" w:rsidRDefault="00F662F1">
      <w:pPr>
        <w:spacing w:after="240"/>
        <w:ind w:firstLine="400"/>
        <w:jc w:val="both"/>
      </w:pPr>
      <w:r>
        <w:t xml:space="preserve">2. Данные государственного земельного кадастра являются основой при планировании использования и охраны земель, при проведении землеустройства, оценке хозяйственной деятельности и осуществлении других </w:t>
      </w:r>
      <w:r>
        <w:t>мероприятий, связанных с использованием и охраной земель, могут быть использованы при совершении сделок с землей, при определении размеров платежей за землю, при ведении правового и других кадастров.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114.</w:t>
      </w:r>
      <w:r>
        <w:t xml:space="preserve"> Ведение земельного кадастра </w:t>
      </w:r>
    </w:p>
    <w:p w:rsidR="00000000" w:rsidRDefault="00F662F1">
      <w:pPr>
        <w:ind w:firstLine="400"/>
        <w:jc w:val="both"/>
      </w:pPr>
      <w:r>
        <w:t>1. Государствен</w:t>
      </w:r>
      <w:r>
        <w:t xml:space="preserve">ный земельный кадастр ведется центральным исполнительным органом по управлению земельными ресурсами и его органами на местах по единой для Республики Казахстан системе за счет бюджетных средств. </w:t>
      </w:r>
    </w:p>
    <w:p w:rsidR="00000000" w:rsidRDefault="00F662F1">
      <w:pPr>
        <w:ind w:firstLine="400"/>
        <w:jc w:val="both"/>
      </w:pPr>
      <w:r>
        <w:t>2. Органы и должностные лица, осуществляющие ведение государ</w:t>
      </w:r>
      <w:r>
        <w:t xml:space="preserve">ственного земельного кадастра, обязаны обеспечить достоверность сведений, включаемых в кадастровую документацию. Сведения земельного кадастра являются общедоступными и предоставляются заинтересованным лицам на платной основе. </w:t>
      </w:r>
    </w:p>
    <w:p w:rsidR="00000000" w:rsidRDefault="00F662F1">
      <w:pPr>
        <w:spacing w:after="240"/>
        <w:ind w:firstLine="400"/>
        <w:jc w:val="both"/>
      </w:pPr>
      <w:r>
        <w:t>3. Порядок ведения государств</w:t>
      </w:r>
      <w:r>
        <w:t xml:space="preserve">енного земельного кадастра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9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6 июня 1996 г. № 710</w:t>
      </w:r>
    </w:p>
    <w:p w:rsidR="00000000" w:rsidRDefault="00F662F1">
      <w:pPr>
        <w:jc w:val="center"/>
      </w:pPr>
      <w:r>
        <w:rPr>
          <w:rStyle w:val="s1"/>
        </w:rPr>
        <w:t>Раздел V. Обеспечение исполнения земельного</w:t>
      </w:r>
      <w:r>
        <w:t xml:space="preserve"> </w:t>
      </w:r>
    </w:p>
    <w:p w:rsidR="00000000" w:rsidRDefault="00F662F1">
      <w:pPr>
        <w:spacing w:after="240"/>
        <w:jc w:val="center"/>
      </w:pPr>
      <w:r>
        <w:rPr>
          <w:rStyle w:val="s1"/>
        </w:rPr>
        <w:t>законода</w:t>
      </w:r>
      <w:r>
        <w:rPr>
          <w:rStyle w:val="s1"/>
        </w:rPr>
        <w:t>тельства</w:t>
      </w:r>
    </w:p>
    <w:p w:rsidR="00000000" w:rsidRDefault="00F662F1">
      <w:pPr>
        <w:jc w:val="center"/>
      </w:pPr>
      <w:r>
        <w:rPr>
          <w:rStyle w:val="s1"/>
        </w:rPr>
        <w:t>Глава 19. Защита права собственности и права</w:t>
      </w:r>
      <w:r>
        <w:t xml:space="preserve"> </w:t>
      </w:r>
    </w:p>
    <w:p w:rsidR="00000000" w:rsidRDefault="00F662F1">
      <w:pPr>
        <w:spacing w:after="240"/>
        <w:jc w:val="center"/>
      </w:pPr>
      <w:r>
        <w:rPr>
          <w:rStyle w:val="s1"/>
        </w:rPr>
        <w:t>землепользования и возмещения убытков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115.</w:t>
      </w:r>
      <w:r>
        <w:t xml:space="preserve"> Защита права частной собственности и права землепользования </w:t>
      </w:r>
    </w:p>
    <w:p w:rsidR="00000000" w:rsidRDefault="00F662F1">
      <w:pPr>
        <w:spacing w:after="240"/>
        <w:ind w:firstLine="400"/>
        <w:jc w:val="both"/>
      </w:pPr>
      <w:r>
        <w:t xml:space="preserve">Право собственности и право землепользования могут защищаться в порядке, предусмотренном </w:t>
      </w:r>
      <w:hyperlink r:id="rId96" w:anchor="sub_id=2590000" w:history="1">
        <w:r>
          <w:rPr>
            <w:rStyle w:val="a4"/>
          </w:rPr>
          <w:t>статьями 259-267</w:t>
        </w:r>
      </w:hyperlink>
      <w:r>
        <w:t xml:space="preserve"> Гражданского кодекса Республики Казахстан.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116.</w:t>
      </w:r>
      <w:r>
        <w:t xml:space="preserve"> Основания возмещения убытков, причиненных собственникам или землепользователям </w:t>
      </w:r>
    </w:p>
    <w:p w:rsidR="00000000" w:rsidRDefault="00F662F1">
      <w:pPr>
        <w:ind w:firstLine="400"/>
        <w:jc w:val="both"/>
      </w:pPr>
      <w:r>
        <w:t>Убытки, причиненные с</w:t>
      </w:r>
      <w:r>
        <w:t xml:space="preserve">обственниками или землепользователями, подлежат возмещению в полном объеме в случаях: </w:t>
      </w:r>
    </w:p>
    <w:p w:rsidR="00000000" w:rsidRDefault="00F662F1">
      <w:pPr>
        <w:ind w:firstLine="400"/>
        <w:jc w:val="both"/>
      </w:pPr>
      <w:r>
        <w:t xml:space="preserve">1) изъятия (выкупа) земель на государственные нужды, влекущего прекращение права собственности или землепользования; </w:t>
      </w:r>
    </w:p>
    <w:p w:rsidR="00000000" w:rsidRDefault="00F662F1">
      <w:pPr>
        <w:ind w:firstLine="400"/>
        <w:jc w:val="both"/>
      </w:pPr>
      <w:r>
        <w:t>2) ограничения права собственности или землепользов</w:t>
      </w:r>
      <w:r>
        <w:t xml:space="preserve">ания в связи с установлением особого режима землепользования; </w:t>
      </w:r>
    </w:p>
    <w:p w:rsidR="00000000" w:rsidRDefault="00F662F1">
      <w:pPr>
        <w:ind w:firstLine="400"/>
        <w:jc w:val="both"/>
      </w:pPr>
      <w:r>
        <w:t xml:space="preserve">3) нарушения прав собственников или землепользователей; </w:t>
      </w:r>
    </w:p>
    <w:p w:rsidR="00000000" w:rsidRDefault="00F662F1">
      <w:pPr>
        <w:spacing w:after="240"/>
        <w:ind w:firstLine="400"/>
        <w:jc w:val="both"/>
      </w:pPr>
      <w:r>
        <w:t>4) ухудшения качества земель в результате строительства и эксплуатации объектов, приводящих к нарушению плодородия почвы, ухудшающих вод</w:t>
      </w:r>
      <w:r>
        <w:t>ный режим, выделяющих вредные для сельскохозяйственных культур и насаждений вещества.</w:t>
      </w:r>
    </w:p>
    <w:p w:rsidR="00000000" w:rsidRDefault="00F662F1">
      <w:pPr>
        <w:ind w:firstLine="400"/>
        <w:jc w:val="both"/>
      </w:pPr>
      <w:bookmarkStart w:id="41" w:name="SUB1170000"/>
      <w:bookmarkEnd w:id="41"/>
      <w:r>
        <w:rPr>
          <w:rStyle w:val="s1"/>
        </w:rPr>
        <w:t>Статья 117.</w:t>
      </w:r>
      <w:r>
        <w:t xml:space="preserve"> Порядок возмещения убытков </w:t>
      </w:r>
    </w:p>
    <w:p w:rsidR="00000000" w:rsidRDefault="00F662F1">
      <w:pPr>
        <w:ind w:firstLine="400"/>
        <w:jc w:val="both"/>
      </w:pPr>
      <w:r>
        <w:t>1. Убытки собственнику или землепользователю возмещаются за счет их причинителя. В случае, когда убыток причинен вследствие решени</w:t>
      </w:r>
      <w:r>
        <w:t xml:space="preserve">я государственного органа, убыток возмещается за счет средств соответствующего бюджета. </w:t>
      </w:r>
    </w:p>
    <w:p w:rsidR="00000000" w:rsidRDefault="00F662F1">
      <w:pPr>
        <w:ind w:firstLine="400"/>
        <w:jc w:val="both"/>
      </w:pPr>
      <w:r>
        <w:t xml:space="preserve">2. При определении размера компенсации в нее включаются: </w:t>
      </w:r>
    </w:p>
    <w:p w:rsidR="00000000" w:rsidRDefault="00F662F1">
      <w:pPr>
        <w:ind w:firstLine="400"/>
        <w:jc w:val="both"/>
      </w:pPr>
      <w:r>
        <w:t xml:space="preserve">1) сумма покупки права собственности или права землепользования с учетом инфляции; </w:t>
      </w:r>
    </w:p>
    <w:p w:rsidR="00000000" w:rsidRDefault="00F662F1">
      <w:pPr>
        <w:ind w:firstLine="400"/>
        <w:jc w:val="both"/>
      </w:pPr>
      <w:r>
        <w:t>2) рыночная стоимость нах</w:t>
      </w:r>
      <w:r>
        <w:t xml:space="preserve">одящегося на участке недвижимого имущества, включая фруктовые деревья и многолетние насаждения; </w:t>
      </w:r>
    </w:p>
    <w:p w:rsidR="00000000" w:rsidRDefault="00F662F1">
      <w:pPr>
        <w:ind w:firstLine="400"/>
        <w:jc w:val="both"/>
      </w:pPr>
      <w:r>
        <w:t>3) стоимость затрат, связанных с освоением земельного участка, его эксплуатацией, проведением защитных мероприятий, повышением плодородия почвы и других затрат</w:t>
      </w:r>
      <w:r>
        <w:t xml:space="preserve"> с учетом их инфляции; </w:t>
      </w:r>
    </w:p>
    <w:p w:rsidR="00000000" w:rsidRDefault="00F662F1">
      <w:pPr>
        <w:ind w:firstLine="400"/>
        <w:jc w:val="both"/>
      </w:pPr>
      <w:r>
        <w:t xml:space="preserve">4) все убытки, причиненные собственнику или землепользователю изъятием земельного участка, включая убытки, которые они несут в связи с досрочным прекращением своих обязательств перед третьими лицами; </w:t>
      </w:r>
    </w:p>
    <w:p w:rsidR="00000000" w:rsidRDefault="00F662F1">
      <w:pPr>
        <w:spacing w:after="240"/>
        <w:ind w:firstLine="400"/>
        <w:jc w:val="both"/>
      </w:pPr>
      <w:r>
        <w:t xml:space="preserve">5) упущенная выгода </w:t>
      </w:r>
      <w:r>
        <w:rPr>
          <w:rStyle w:val="s3"/>
        </w:rPr>
        <w:t>(неполученн</w:t>
      </w:r>
      <w:r>
        <w:rPr>
          <w:rStyle w:val="s3"/>
        </w:rPr>
        <w:t>ые доходы, которые лицо получило бы если бы его право не было нарушено)</w:t>
      </w:r>
      <w:r>
        <w:t>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118.</w:t>
      </w:r>
      <w:r>
        <w:t xml:space="preserve"> Ответственность за нарушение земельного законодательства </w:t>
      </w:r>
    </w:p>
    <w:p w:rsidR="00000000" w:rsidRDefault="00F662F1">
      <w:pPr>
        <w:ind w:firstLine="400"/>
        <w:jc w:val="both"/>
      </w:pPr>
      <w:r>
        <w:t xml:space="preserve">1. Должностные лица и граждане несут установленную законодательством дисциплинарную, материальную, </w:t>
      </w:r>
      <w:hyperlink r:id="rId97" w:anchor="sub_id=550000" w:history="1">
        <w:r>
          <w:rPr>
            <w:rStyle w:val="a4"/>
          </w:rPr>
          <w:t>административную</w:t>
        </w:r>
      </w:hyperlink>
      <w:r>
        <w:t xml:space="preserve"> и </w:t>
      </w:r>
      <w:hyperlink r:id="rId98" w:anchor="sub_id=2850000" w:history="1">
        <w:r>
          <w:rPr>
            <w:rStyle w:val="a4"/>
          </w:rPr>
          <w:t>уголовную</w:t>
        </w:r>
      </w:hyperlink>
      <w:r>
        <w:t xml:space="preserve"> ответственность за нарушение земельного законодательства и п</w:t>
      </w:r>
      <w:r>
        <w:t xml:space="preserve">ричинение вреда земельным ресурсам либо созданием реальной угрозы его причинения. </w:t>
      </w:r>
    </w:p>
    <w:p w:rsidR="00000000" w:rsidRDefault="00F662F1">
      <w:pPr>
        <w:spacing w:after="240"/>
        <w:ind w:firstLine="400"/>
        <w:jc w:val="both"/>
      </w:pPr>
      <w:r>
        <w:t xml:space="preserve">2. Лица, виновные в нарушении земельного законодательства, обязаны возместить вред, причиненный в результате этого нарушения. </w:t>
      </w:r>
      <w:r>
        <w:rPr>
          <w:rStyle w:val="s3"/>
        </w:rPr>
        <w:t>Отдельные вопросы определения ущерба, причиненн</w:t>
      </w:r>
      <w:r>
        <w:rPr>
          <w:rStyle w:val="s3"/>
        </w:rPr>
        <w:t xml:space="preserve">ого земельным ресурсам при загрязнении нефтепродуктами, пластовыми водами, при размещении несанкционированных нефтяных амбаров см. во </w:t>
      </w:r>
      <w:hyperlink r:id="rId99" w:anchor="sub_id=401" w:history="1">
        <w:r>
          <w:rPr>
            <w:rStyle w:val="a4"/>
            <w:i/>
            <w:iCs/>
          </w:rPr>
          <w:t>временной методике</w:t>
        </w:r>
      </w:hyperlink>
      <w:r>
        <w:rPr>
          <w:rStyle w:val="s3"/>
        </w:rPr>
        <w:t xml:space="preserve"> Минэкологии РК от 13 ма</w:t>
      </w:r>
      <w:r>
        <w:rPr>
          <w:rStyle w:val="s3"/>
        </w:rPr>
        <w:t>я 1996 г.</w:t>
      </w:r>
      <w:r>
        <w:t xml:space="preserve"> Привлечение к дисциплинарной, административной или уголовной ответственности не освобождает виновных лиц от обязанности возмещения причиненного ими вреда.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119.</w:t>
      </w:r>
      <w:r>
        <w:t xml:space="preserve"> Земельные споры </w:t>
      </w:r>
    </w:p>
    <w:p w:rsidR="00000000" w:rsidRDefault="00F662F1">
      <w:pPr>
        <w:spacing w:after="240"/>
        <w:ind w:firstLine="400"/>
        <w:jc w:val="both"/>
      </w:pPr>
      <w:r>
        <w:t>Все споры, вытекающие из земельных правоотношений, рассматрива</w:t>
      </w:r>
      <w:r>
        <w:t xml:space="preserve">ются судом. </w:t>
      </w:r>
      <w:r>
        <w:rPr>
          <w:rStyle w:val="s3"/>
        </w:rPr>
        <w:t xml:space="preserve">Отдельные вопросы подведомственности земельных споров судам см. в </w:t>
      </w:r>
      <w:hyperlink r:id="rId100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Пленума Верховного суда РК от 14 мая 1998 г. № 2</w:t>
      </w:r>
    </w:p>
    <w:p w:rsidR="00000000" w:rsidRDefault="00F662F1">
      <w:pPr>
        <w:spacing w:after="240"/>
        <w:jc w:val="center"/>
      </w:pPr>
      <w:r>
        <w:rPr>
          <w:rStyle w:val="s1"/>
        </w:rPr>
        <w:t>Раздел VI. Переходные и заключительные положения</w:t>
      </w:r>
    </w:p>
    <w:p w:rsidR="00000000" w:rsidRDefault="00F662F1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120.</w:t>
      </w:r>
      <w:r>
        <w:t xml:space="preserve"> Порядок применения настоящего Указа </w:t>
      </w:r>
    </w:p>
    <w:p w:rsidR="00000000" w:rsidRDefault="00F662F1">
      <w:pPr>
        <w:spacing w:after="240"/>
        <w:ind w:firstLine="400"/>
        <w:jc w:val="both"/>
      </w:pPr>
      <w:r>
        <w:t xml:space="preserve">Настоящий </w:t>
      </w:r>
      <w:hyperlink w:anchor="sub0" w:history="1">
        <w:r>
          <w:rPr>
            <w:rStyle w:val="a4"/>
          </w:rPr>
          <w:t>Указ</w:t>
        </w:r>
      </w:hyperlink>
      <w:r>
        <w:t xml:space="preserve"> применяется к земельным и другим правоотношениям, возникшим после вступления его в силу. По земельным и другим правоотношениям, возникшим до вступления его в силу, нас</w:t>
      </w:r>
      <w:r>
        <w:t xml:space="preserve">тоящий </w:t>
      </w:r>
      <w:hyperlink w:anchor="sub0" w:history="1">
        <w:r>
          <w:rPr>
            <w:rStyle w:val="a4"/>
          </w:rPr>
          <w:t>Указ</w:t>
        </w:r>
      </w:hyperlink>
      <w:r>
        <w:t xml:space="preserve"> применяется к тем правам и обязанностям, которые возникли после вступления его в силу.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121.</w:t>
      </w:r>
      <w:r>
        <w:t xml:space="preserve"> Применение законодательства в связи со вступлением в силу настоящего Указа </w:t>
      </w:r>
    </w:p>
    <w:p w:rsidR="00000000" w:rsidRDefault="00F662F1">
      <w:pPr>
        <w:spacing w:after="240"/>
        <w:ind w:firstLine="400"/>
        <w:jc w:val="both"/>
      </w:pPr>
      <w:r>
        <w:t xml:space="preserve">Принятые до вступления в силу настоящего </w:t>
      </w:r>
      <w:hyperlink w:anchor="sub0" w:history="1">
        <w:r>
          <w:rPr>
            <w:rStyle w:val="a4"/>
          </w:rPr>
          <w:t>Указа</w:t>
        </w:r>
      </w:hyperlink>
      <w:r>
        <w:t xml:space="preserve"> нормативные правовые акты, регулирующие земельные отношения, применяются в части, не противоречащей настоящему </w:t>
      </w:r>
      <w:hyperlink w:anchor="sub0" w:history="1">
        <w:r>
          <w:rPr>
            <w:rStyle w:val="a4"/>
          </w:rPr>
          <w:t>Указу.</w:t>
        </w:r>
      </w:hyperlink>
    </w:p>
    <w:p w:rsidR="00000000" w:rsidRDefault="00F662F1">
      <w:pPr>
        <w:spacing w:after="240"/>
        <w:ind w:firstLine="400"/>
        <w:jc w:val="both"/>
      </w:pPr>
      <w:r>
        <w:rPr>
          <w:rStyle w:val="s3"/>
        </w:rPr>
        <w:t xml:space="preserve">В статью 122 внесены изменения в соответствии с </w:t>
      </w:r>
      <w:hyperlink r:id="rId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 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122.</w:t>
      </w:r>
      <w:r>
        <w:t xml:space="preserve"> Изменение прав на земельный участок в связи со вступлением в силу настоящего Указа </w:t>
      </w:r>
    </w:p>
    <w:p w:rsidR="00000000" w:rsidRDefault="00F662F1">
      <w:pPr>
        <w:ind w:firstLine="400"/>
        <w:jc w:val="both"/>
      </w:pPr>
      <w:r>
        <w:t xml:space="preserve">1. Граждане Республики Казахстан, которым до вступления в силу настоящего </w:t>
      </w:r>
      <w:hyperlink w:anchor="sub0" w:history="1">
        <w:r>
          <w:rPr>
            <w:rStyle w:val="a4"/>
          </w:rPr>
          <w:t>Указа</w:t>
        </w:r>
      </w:hyperlink>
      <w:r>
        <w:t xml:space="preserve"> земельные участки для личного подсобного хозяйства, садоводства, строительства и обслуживания жилого дома, дачного строительства были предоставлены на праве пожизненного наследуемого владения, с даты вступления в силу настоящ</w:t>
      </w:r>
      <w:r>
        <w:t xml:space="preserve">его </w:t>
      </w:r>
      <w:hyperlink w:anchor="sub0" w:history="1">
        <w:r>
          <w:rPr>
            <w:rStyle w:val="a4"/>
          </w:rPr>
          <w:t>Указа</w:t>
        </w:r>
      </w:hyperlink>
      <w:r>
        <w:t xml:space="preserve"> становятся собственниками этих земельных участков. </w:t>
      </w:r>
    </w:p>
    <w:p w:rsidR="00000000" w:rsidRDefault="00F662F1">
      <w:pPr>
        <w:ind w:firstLine="400"/>
        <w:jc w:val="both"/>
      </w:pPr>
      <w:r>
        <w:t xml:space="preserve">2. Граждане и негосударственные юридические лица, которым до вступления в силу настоящего </w:t>
      </w:r>
      <w:hyperlink w:anchor="sub0" w:history="1">
        <w:r>
          <w:rPr>
            <w:rStyle w:val="a4"/>
          </w:rPr>
          <w:t>Указа</w:t>
        </w:r>
      </w:hyperlink>
      <w:r>
        <w:t xml:space="preserve"> земельные участки предоставлены в постоянное</w:t>
      </w:r>
      <w:r>
        <w:t xml:space="preserve"> пользование под застройку или застроенные производственными и другими объектами, прочно связанными с землей, включая земли, предназначенные для их обслуживания, становятся собственниками этих земельных участков, если право постоянного пользования ими выку</w:t>
      </w:r>
      <w:r>
        <w:t xml:space="preserve">плено ранее. </w:t>
      </w:r>
    </w:p>
    <w:p w:rsidR="00000000" w:rsidRDefault="00F662F1">
      <w:pPr>
        <w:ind w:firstLine="400"/>
        <w:jc w:val="both"/>
      </w:pPr>
      <w:r>
        <w:t>Гражданами и негосударственными юридическими лицами, которыми не выкуплено право постоянного пользования, земельные участки выкупаются в собственность или переоформляются во временное краткосрочное или долгосрочное землепользование на условия</w:t>
      </w:r>
      <w:r>
        <w:t xml:space="preserve">х аренды до их выкупа в собственность. </w:t>
      </w:r>
    </w:p>
    <w:p w:rsidR="00000000" w:rsidRDefault="00F662F1">
      <w:pPr>
        <w:ind w:firstLine="400"/>
        <w:jc w:val="both"/>
      </w:pPr>
      <w:r>
        <w:t xml:space="preserve">3. Земельные участки, предназначенные для строительства и обслуживания домов, в которых находятся несколько квартир и (или) нежилых помещений, с даты вступления в силу настоящего </w:t>
      </w:r>
      <w:hyperlink w:anchor="sub0" w:history="1">
        <w:r>
          <w:rPr>
            <w:rStyle w:val="a4"/>
          </w:rPr>
          <w:t>Указа</w:t>
        </w:r>
      </w:hyperlink>
      <w:r>
        <w:t xml:space="preserve"> пере</w:t>
      </w:r>
      <w:r>
        <w:t xml:space="preserve">ходят в общую собственность собственников этих помещений или в собственность юридических лиц, образованных собственниками помещений. </w:t>
      </w:r>
    </w:p>
    <w:p w:rsidR="00000000" w:rsidRDefault="00F662F1">
      <w:pPr>
        <w:ind w:firstLine="400"/>
        <w:jc w:val="both"/>
      </w:pPr>
      <w:r>
        <w:t>4. Граждане Республики Казахстан, которым до вступления в силу настоящего Указа земельные участки для ведения крестьянског</w:t>
      </w:r>
      <w:r>
        <w:t xml:space="preserve">о хозяйства были предоставлены в пожизненное наследуемое владение, с даты вступления в силу настоящего </w:t>
      </w:r>
      <w:hyperlink w:anchor="sub0" w:history="1">
        <w:r>
          <w:rPr>
            <w:rStyle w:val="a4"/>
          </w:rPr>
          <w:t>Указа</w:t>
        </w:r>
      </w:hyperlink>
      <w:r>
        <w:t xml:space="preserve"> становятся постоянными землепользователями. </w:t>
      </w:r>
    </w:p>
    <w:p w:rsidR="00000000" w:rsidRDefault="00F662F1">
      <w:pPr>
        <w:ind w:firstLine="400"/>
        <w:jc w:val="both"/>
      </w:pPr>
      <w:r>
        <w:t>5. Юридические лица Республики Казахстан, которым до вступления в силу наст</w:t>
      </w:r>
      <w:r>
        <w:t xml:space="preserve">оящего </w:t>
      </w:r>
      <w:hyperlink w:anchor="sub0" w:history="1">
        <w:r>
          <w:rPr>
            <w:rStyle w:val="a4"/>
          </w:rPr>
          <w:t>Указа</w:t>
        </w:r>
      </w:hyperlink>
      <w:r>
        <w:t xml:space="preserve"> земельные участки были предоставлены в постоянное владение для сельскохозяйственного и лесохозяйственного производства, с даты вступления в силу настоящего </w:t>
      </w:r>
      <w:hyperlink w:anchor="sub0" w:history="1">
        <w:r>
          <w:rPr>
            <w:rStyle w:val="a4"/>
          </w:rPr>
          <w:t>Указа</w:t>
        </w:r>
      </w:hyperlink>
      <w:r>
        <w:t xml:space="preserve"> становятся постоянными земл</w:t>
      </w:r>
      <w:r>
        <w:t xml:space="preserve">епользователями. </w:t>
      </w:r>
    </w:p>
    <w:p w:rsidR="00000000" w:rsidRDefault="00F662F1">
      <w:pPr>
        <w:ind w:firstLine="400"/>
        <w:jc w:val="both"/>
      </w:pPr>
      <w:r>
        <w:t xml:space="preserve">6. Граждане и юридические лица, которым земельные участки предоставлены во временное пользование, в том числе в аренду, с даты вступления в силу настоящего </w:t>
      </w:r>
      <w:hyperlink w:anchor="sub0" w:history="1">
        <w:r>
          <w:rPr>
            <w:rStyle w:val="a4"/>
          </w:rPr>
          <w:t>Указа</w:t>
        </w:r>
      </w:hyperlink>
      <w:r>
        <w:t xml:space="preserve"> становятся временными землепользователями. </w:t>
      </w:r>
    </w:p>
    <w:p w:rsidR="00000000" w:rsidRDefault="00F662F1">
      <w:pPr>
        <w:ind w:firstLine="400"/>
        <w:jc w:val="both"/>
      </w:pPr>
      <w:r>
        <w:t>7. Го</w:t>
      </w:r>
      <w:r>
        <w:t xml:space="preserve">сударственные юридические лица, которым земельные участки предоставлены в постоянное пользование, с даты вступления в силу настоящего </w:t>
      </w:r>
      <w:hyperlink w:anchor="sub0" w:history="1">
        <w:r>
          <w:rPr>
            <w:rStyle w:val="a4"/>
          </w:rPr>
          <w:t>Указа</w:t>
        </w:r>
      </w:hyperlink>
      <w:r>
        <w:t xml:space="preserve"> становятся постоянными землепользователями. </w:t>
      </w:r>
    </w:p>
    <w:p w:rsidR="00000000" w:rsidRDefault="00F662F1">
      <w:pPr>
        <w:spacing w:after="240"/>
        <w:ind w:firstLine="400"/>
        <w:jc w:val="both"/>
      </w:pPr>
      <w:r>
        <w:t>8. Документы, удостоверяющие права на землю,</w:t>
      </w:r>
      <w:r>
        <w:t xml:space="preserve"> выданные гражданам и юридическим лицам до вступления в силу настоящего Указа в соответствии с ранее действовавшим законодательством, сохраняют силу до замены их новыми документами, удостоверяющими право собственности или право землепользования в соответст</w:t>
      </w:r>
      <w:r>
        <w:t>вии с настоящим Указом.</w:t>
      </w:r>
    </w:p>
    <w:p w:rsidR="00000000" w:rsidRDefault="00F662F1">
      <w:pPr>
        <w:ind w:firstLine="400"/>
        <w:jc w:val="both"/>
      </w:pPr>
      <w:r>
        <w:rPr>
          <w:rStyle w:val="s1"/>
        </w:rPr>
        <w:t>Статья 123.</w:t>
      </w:r>
      <w:r>
        <w:t xml:space="preserve"> Порядок вступления в силу настоящего Указа </w:t>
      </w:r>
    </w:p>
    <w:p w:rsidR="00000000" w:rsidRDefault="00F662F1">
      <w:pPr>
        <w:ind w:firstLine="400"/>
        <w:jc w:val="both"/>
      </w:pPr>
      <w:r>
        <w:t xml:space="preserve">1. Признать утратившим силу: </w:t>
      </w:r>
    </w:p>
    <w:p w:rsidR="00000000" w:rsidRDefault="00F662F1">
      <w:pPr>
        <w:ind w:firstLine="400"/>
        <w:jc w:val="both"/>
      </w:pPr>
      <w:r>
        <w:t>Земельный кодекс Республики Казахстан от 16 ноября 1990 г. (Ведомости Верховного Совета Казахской ССР, 1990 г., № 47, ст. 429; Ведомости Верховног</w:t>
      </w:r>
      <w:r>
        <w:t xml:space="preserve">о Совета Республики Казахстан, 1992 г., № 13-14, ст. 309; № 16, ст. 411; 1993 г., № 8, ст. 183; 1995 г., № 14, ст. 96); </w:t>
      </w:r>
    </w:p>
    <w:p w:rsidR="00000000" w:rsidRDefault="00F662F1">
      <w:pPr>
        <w:ind w:firstLine="400"/>
        <w:jc w:val="both"/>
      </w:pPr>
      <w:r>
        <w:t>Постановление Верховного Совета Казахской ССР от 16 ноября 1990 г. «О порядке введения в действие Земельного кодекса Казахской ССР» (Ве</w:t>
      </w:r>
      <w:r>
        <w:t xml:space="preserve">домости Верховного Совета Казахской ССР, 1990 г., № 47, ст. 430). </w:t>
      </w:r>
    </w:p>
    <w:p w:rsidR="00000000" w:rsidRDefault="00F662F1">
      <w:pPr>
        <w:spacing w:after="240"/>
        <w:ind w:firstLine="400"/>
        <w:jc w:val="both"/>
      </w:pPr>
      <w:r>
        <w:t>2. Настоящий Указ вступает в силу со дня его опубликования.</w:t>
      </w:r>
    </w:p>
    <w:p w:rsidR="00000000" w:rsidRDefault="00F662F1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2F1" w:rsidRDefault="00F662F1" w:rsidP="00F662F1">
      <w:r>
        <w:separator/>
      </w:r>
    </w:p>
  </w:endnote>
  <w:endnote w:type="continuationSeparator" w:id="0">
    <w:p w:rsidR="00F662F1" w:rsidRDefault="00F662F1" w:rsidP="00F66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F1" w:rsidRDefault="00F662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F1" w:rsidRDefault="00F662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F1" w:rsidRDefault="00F662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2F1" w:rsidRDefault="00F662F1" w:rsidP="00F662F1">
      <w:r>
        <w:separator/>
      </w:r>
    </w:p>
  </w:footnote>
  <w:footnote w:type="continuationSeparator" w:id="0">
    <w:p w:rsidR="00F662F1" w:rsidRDefault="00F662F1" w:rsidP="00F662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F1" w:rsidRDefault="00F662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F1" w:rsidRDefault="00F662F1" w:rsidP="00F662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62F1" w:rsidRPr="00F662F1" w:rsidRDefault="00F662F1" w:rsidP="00F662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РК OT 22.12.95 № 2717 (СТАРАЯ РЕДАКЦИЯ)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F1" w:rsidRDefault="00F662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62F1"/>
    <w:rsid w:val="00F66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62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62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62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62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62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62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62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62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5816" TargetMode="External"/><Relationship Id="rId21" Type="http://schemas.openxmlformats.org/officeDocument/2006/relationships/hyperlink" Target="http://online.zakon.kz/Document/?doc_id=1007970" TargetMode="External"/><Relationship Id="rId42" Type="http://schemas.openxmlformats.org/officeDocument/2006/relationships/hyperlink" Target="http://online.zakon.kz/Document/?doc_id=1007658" TargetMode="External"/><Relationship Id="rId47" Type="http://schemas.openxmlformats.org/officeDocument/2006/relationships/hyperlink" Target="http://online.zakon.kz/Document/?doc_id=1008945" TargetMode="External"/><Relationship Id="rId63" Type="http://schemas.openxmlformats.org/officeDocument/2006/relationships/hyperlink" Target="http://online.zakon.kz/Document/?doc_id=1009810" TargetMode="External"/><Relationship Id="rId68" Type="http://schemas.openxmlformats.org/officeDocument/2006/relationships/hyperlink" Target="http://online.zakon.kz/Document/?doc_id=1005471" TargetMode="External"/><Relationship Id="rId84" Type="http://schemas.openxmlformats.org/officeDocument/2006/relationships/hyperlink" Target="http://online.zakon.kz/Document/?doc_id=1008776" TargetMode="External"/><Relationship Id="rId89" Type="http://schemas.openxmlformats.org/officeDocument/2006/relationships/hyperlink" Target="http://online.zakon.kz/Document/?doc_id=1001811" TargetMode="External"/><Relationship Id="rId16" Type="http://schemas.openxmlformats.org/officeDocument/2006/relationships/hyperlink" Target="http://online.zakon.kz/Document/?doc_id=1008300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1001679" TargetMode="External"/><Relationship Id="rId32" Type="http://schemas.openxmlformats.org/officeDocument/2006/relationships/hyperlink" Target="http://online.zakon.kz/Document/?doc_id=1008776" TargetMode="External"/><Relationship Id="rId37" Type="http://schemas.openxmlformats.org/officeDocument/2006/relationships/hyperlink" Target="http://online.zakon.kz/Document/?doc_id=1008596" TargetMode="External"/><Relationship Id="rId53" Type="http://schemas.openxmlformats.org/officeDocument/2006/relationships/hyperlink" Target="http://online.zakon.kz/Document/?doc_id=1009109" TargetMode="External"/><Relationship Id="rId58" Type="http://schemas.openxmlformats.org/officeDocument/2006/relationships/hyperlink" Target="http://online.zakon.kz/Document/?doc_id=1004275" TargetMode="External"/><Relationship Id="rId74" Type="http://schemas.openxmlformats.org/officeDocument/2006/relationships/hyperlink" Target="http://online.zakon.kz/Document/?doc_id=1009109" TargetMode="External"/><Relationship Id="rId79" Type="http://schemas.openxmlformats.org/officeDocument/2006/relationships/hyperlink" Target="http://online.zakon.kz/Document/?doc_id=1006061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07184" TargetMode="External"/><Relationship Id="rId95" Type="http://schemas.openxmlformats.org/officeDocument/2006/relationships/hyperlink" Target="http://online.zakon.kz/Document/?doc_id=1006122" TargetMode="External"/><Relationship Id="rId22" Type="http://schemas.openxmlformats.org/officeDocument/2006/relationships/hyperlink" Target="http://online.zakon.kz/Document/?doc_id=1007658" TargetMode="External"/><Relationship Id="rId27" Type="http://schemas.openxmlformats.org/officeDocument/2006/relationships/hyperlink" Target="http://online.zakon.kz/Document/?doc_id=1009810" TargetMode="External"/><Relationship Id="rId43" Type="http://schemas.openxmlformats.org/officeDocument/2006/relationships/hyperlink" Target="http://online.zakon.kz/Document/?doc_id=1007658" TargetMode="External"/><Relationship Id="rId48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1004032" TargetMode="External"/><Relationship Id="rId69" Type="http://schemas.openxmlformats.org/officeDocument/2006/relationships/hyperlink" Target="http://online.zakon.kz/Document/?doc_id=1004033" TargetMode="External"/><Relationship Id="rId80" Type="http://schemas.openxmlformats.org/officeDocument/2006/relationships/hyperlink" Target="http://online.zakon.kz/Document/?doc_id=1008237" TargetMode="External"/><Relationship Id="rId85" Type="http://schemas.openxmlformats.org/officeDocument/2006/relationships/hyperlink" Target="http://online.zakon.kz/Document/?doc_id=1008107" TargetMode="External"/><Relationship Id="rId12" Type="http://schemas.openxmlformats.org/officeDocument/2006/relationships/hyperlink" Target="http://online.zakon.kz/Document/?doc_id=1001811" TargetMode="External"/><Relationship Id="rId17" Type="http://schemas.openxmlformats.org/officeDocument/2006/relationships/hyperlink" Target="http://online.zakon.kz/Document/?doc_id=1008001" TargetMode="External"/><Relationship Id="rId33" Type="http://schemas.openxmlformats.org/officeDocument/2006/relationships/hyperlink" Target="http://online.zakon.kz/Document/?doc_id=1009122" TargetMode="External"/><Relationship Id="rId38" Type="http://schemas.openxmlformats.org/officeDocument/2006/relationships/hyperlink" Target="http://online.zakon.kz/Document/?doc_id=1005469" TargetMode="External"/><Relationship Id="rId59" Type="http://schemas.openxmlformats.org/officeDocument/2006/relationships/hyperlink" Target="http://online.zakon.kz/Document/?doc_id=1006061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54" Type="http://schemas.openxmlformats.org/officeDocument/2006/relationships/hyperlink" Target="http://online.zakon.kz/Document/?doc_id=1006061" TargetMode="External"/><Relationship Id="rId70" Type="http://schemas.openxmlformats.org/officeDocument/2006/relationships/hyperlink" Target="http://online.zakon.kz/Document/?doc_id=1006061" TargetMode="External"/><Relationship Id="rId75" Type="http://schemas.openxmlformats.org/officeDocument/2006/relationships/hyperlink" Target="http://online.zakon.kz/Document/?doc_id=1009109" TargetMode="External"/><Relationship Id="rId91" Type="http://schemas.openxmlformats.org/officeDocument/2006/relationships/hyperlink" Target="http://online.zakon.kz/Document/?doc_id=1008154" TargetMode="External"/><Relationship Id="rId96" Type="http://schemas.openxmlformats.org/officeDocument/2006/relationships/hyperlink" Target="http://online.zakon.kz/Document/?doc_id=10060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1000816" TargetMode="External"/><Relationship Id="rId28" Type="http://schemas.openxmlformats.org/officeDocument/2006/relationships/hyperlink" Target="http://online.zakon.kz/Document/?doc_id=1005810" TargetMode="External"/><Relationship Id="rId36" Type="http://schemas.openxmlformats.org/officeDocument/2006/relationships/hyperlink" Target="http://online.zakon.kz/Document/?doc_id=1006132" TargetMode="External"/><Relationship Id="rId49" Type="http://schemas.openxmlformats.org/officeDocument/2006/relationships/hyperlink" Target="http://online.zakon.kz/Document/?doc_id=1000816" TargetMode="External"/><Relationship Id="rId57" Type="http://schemas.openxmlformats.org/officeDocument/2006/relationships/hyperlink" Target="http://online.zakon.kz/Document/?doc_id=1007150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1004071" TargetMode="External"/><Relationship Id="rId31" Type="http://schemas.openxmlformats.org/officeDocument/2006/relationships/hyperlink" Target="http://online.zakon.kz/Document/?doc_id=1012824" TargetMode="External"/><Relationship Id="rId44" Type="http://schemas.openxmlformats.org/officeDocument/2006/relationships/hyperlink" Target="http://online.zakon.kz/Document/?doc_id=1009810" TargetMode="External"/><Relationship Id="rId52" Type="http://schemas.openxmlformats.org/officeDocument/2006/relationships/hyperlink" Target="http://online.zakon.kz/Document/?doc_id=1007150" TargetMode="External"/><Relationship Id="rId60" Type="http://schemas.openxmlformats.org/officeDocument/2006/relationships/hyperlink" Target="http://online.zakon.kz/Document/?doc_id=1005636" TargetMode="External"/><Relationship Id="rId65" Type="http://schemas.openxmlformats.org/officeDocument/2006/relationships/hyperlink" Target="http://online.zakon.kz/Document/?doc_id=1006123" TargetMode="External"/><Relationship Id="rId73" Type="http://schemas.openxmlformats.org/officeDocument/2006/relationships/hyperlink" Target="http://online.zakon.kz/Document/?doc_id=1009810" TargetMode="External"/><Relationship Id="rId78" Type="http://schemas.openxmlformats.org/officeDocument/2006/relationships/hyperlink" Target="http://online.zakon.kz/Document/?doc_id=1009810" TargetMode="External"/><Relationship Id="rId81" Type="http://schemas.openxmlformats.org/officeDocument/2006/relationships/hyperlink" Target="http://online.zakon.kz/Document/?doc_id=1010649" TargetMode="External"/><Relationship Id="rId86" Type="http://schemas.openxmlformats.org/officeDocument/2006/relationships/hyperlink" Target="http://online.zakon.kz/Document/?doc_id=1008093" TargetMode="External"/><Relationship Id="rId94" Type="http://schemas.openxmlformats.org/officeDocument/2006/relationships/hyperlink" Target="http://online.zakon.kz/Document/?doc_id=1012883" TargetMode="External"/><Relationship Id="rId99" Type="http://schemas.openxmlformats.org/officeDocument/2006/relationships/hyperlink" Target="http://online.zakon.kz/Document/?doc_id=1007184" TargetMode="External"/><Relationship Id="rId101" Type="http://schemas.openxmlformats.org/officeDocument/2006/relationships/hyperlink" Target="http://online.zakon.kz/Document/?doc_id=10098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810" TargetMode="External"/><Relationship Id="rId13" Type="http://schemas.openxmlformats.org/officeDocument/2006/relationships/hyperlink" Target="http://online.zakon.kz/Document/?doc_id=1002494" TargetMode="External"/><Relationship Id="rId18" Type="http://schemas.openxmlformats.org/officeDocument/2006/relationships/hyperlink" Target="http://online.zakon.kz/Document/?doc_id=1009823" TargetMode="External"/><Relationship Id="rId39" Type="http://schemas.openxmlformats.org/officeDocument/2006/relationships/hyperlink" Target="http://online.zakon.kz/Document/?doc_id=1005852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1009810" TargetMode="External"/><Relationship Id="rId50" Type="http://schemas.openxmlformats.org/officeDocument/2006/relationships/hyperlink" Target="http://online.zakon.kz/Document/?doc_id=1006132" TargetMode="External"/><Relationship Id="rId55" Type="http://schemas.openxmlformats.org/officeDocument/2006/relationships/hyperlink" Target="http://online.zakon.kz/Document/?doc_id=1006061" TargetMode="External"/><Relationship Id="rId76" Type="http://schemas.openxmlformats.org/officeDocument/2006/relationships/hyperlink" Target="http://online.zakon.kz/Document/?doc_id=1006061" TargetMode="External"/><Relationship Id="rId97" Type="http://schemas.openxmlformats.org/officeDocument/2006/relationships/hyperlink" Target="http://online.zakon.kz/Document/?doc_id=1004279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2004064" TargetMode="External"/><Relationship Id="rId71" Type="http://schemas.openxmlformats.org/officeDocument/2006/relationships/hyperlink" Target="http://online.zakon.kz/Document/?doc_id=1009575" TargetMode="External"/><Relationship Id="rId92" Type="http://schemas.openxmlformats.org/officeDocument/2006/relationships/hyperlink" Target="http://online.zakon.kz/Document/?doc_id=100726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816" TargetMode="External"/><Relationship Id="rId24" Type="http://schemas.openxmlformats.org/officeDocument/2006/relationships/hyperlink" Target="http://online.zakon.kz/Document/?doc_id=1007159" TargetMode="External"/><Relationship Id="rId40" Type="http://schemas.openxmlformats.org/officeDocument/2006/relationships/hyperlink" Target="http://online.zakon.kz/Document/?doc_id=1008899" TargetMode="External"/><Relationship Id="rId45" Type="http://schemas.openxmlformats.org/officeDocument/2006/relationships/hyperlink" Target="http://online.zakon.kz/Document/?doc_id=1006061" TargetMode="External"/><Relationship Id="rId66" Type="http://schemas.openxmlformats.org/officeDocument/2006/relationships/hyperlink" Target="http://online.zakon.kz/Document/?doc_id=1009810" TargetMode="External"/><Relationship Id="rId87" Type="http://schemas.openxmlformats.org/officeDocument/2006/relationships/hyperlink" Target="http://online.zakon.kz/Document/?doc_id=1001679" TargetMode="External"/><Relationship Id="rId61" Type="http://schemas.openxmlformats.org/officeDocument/2006/relationships/hyperlink" Target="http://online.zakon.kz/Document/?doc_id=1007658" TargetMode="External"/><Relationship Id="rId82" Type="http://schemas.openxmlformats.org/officeDocument/2006/relationships/hyperlink" Target="http://online.zakon.kz/Document/?doc_id=1009787" TargetMode="External"/><Relationship Id="rId19" Type="http://schemas.openxmlformats.org/officeDocument/2006/relationships/hyperlink" Target="http://online.zakon.kz/Document/?doc_id=1007614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1006697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1008093" TargetMode="External"/><Relationship Id="rId77" Type="http://schemas.openxmlformats.org/officeDocument/2006/relationships/hyperlink" Target="http://online.zakon.kz/Document/?doc_id=1006061" TargetMode="External"/><Relationship Id="rId100" Type="http://schemas.openxmlformats.org/officeDocument/2006/relationships/hyperlink" Target="http://online.zakon.kz/Document/?doc_id=1009695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1002635" TargetMode="External"/><Relationship Id="rId51" Type="http://schemas.openxmlformats.org/officeDocument/2006/relationships/hyperlink" Target="http://online.zakon.kz/Document/?doc_id=1009430" TargetMode="External"/><Relationship Id="rId72" Type="http://schemas.openxmlformats.org/officeDocument/2006/relationships/hyperlink" Target="http://online.zakon.kz/Document/?doc_id=1012918" TargetMode="External"/><Relationship Id="rId93" Type="http://schemas.openxmlformats.org/officeDocument/2006/relationships/hyperlink" Target="http://online.zakon.kz/Document/?doc_id=1007974" TargetMode="External"/><Relationship Id="rId98" Type="http://schemas.openxmlformats.org/officeDocument/2006/relationships/hyperlink" Target="http://online.zakon.kz/Document/?doc_id=100803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3792" TargetMode="External"/><Relationship Id="rId46" Type="http://schemas.openxmlformats.org/officeDocument/2006/relationships/hyperlink" Target="http://online.zakon.kz/Document/?doc_id=1007152" TargetMode="External"/><Relationship Id="rId67" Type="http://schemas.openxmlformats.org/officeDocument/2006/relationships/hyperlink" Target="http://online.zakon.kz/Document/?doc_id=1004033" TargetMode="External"/><Relationship Id="rId20" Type="http://schemas.openxmlformats.org/officeDocument/2006/relationships/hyperlink" Target="http://online.zakon.kz/Document/?doc_id=1009109" TargetMode="External"/><Relationship Id="rId41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1004033" TargetMode="External"/><Relationship Id="rId83" Type="http://schemas.openxmlformats.org/officeDocument/2006/relationships/hyperlink" Target="http://online.zakon.kz/Document/?doc_id=1012824" TargetMode="External"/><Relationship Id="rId88" Type="http://schemas.openxmlformats.org/officeDocument/2006/relationships/hyperlink" Target="http://online.zakon.kz/Document/?doc_id=10106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15001</Words>
  <Characters>120163</Characters>
  <Application>Microsoft Office Word</Application>
  <DocSecurity>0</DocSecurity>
  <Lines>1001</Lines>
  <Paragraphs>269</Paragraphs>
  <ScaleCrop>false</ScaleCrop>
  <Company/>
  <LinksUpToDate>false</LinksUpToDate>
  <CharactersWithSpaces>134895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РК OT 22.12.95 № 2717 (СТАРАЯ РЕДАКЦИЯ) (©Paragraph 2023)</dc:title>
  <dc:subject/>
  <dc:creator>Сергей М</dc:creator>
  <cp:keywords/>
  <dc:description/>
  <cp:lastModifiedBy>Сергей М</cp:lastModifiedBy>
  <cp:revision>2</cp:revision>
  <dcterms:created xsi:type="dcterms:W3CDTF">2023-11-05T00:54:00Z</dcterms:created>
  <dcterms:modified xsi:type="dcterms:W3CDTF">2023-11-05T00:54:00Z</dcterms:modified>
</cp:coreProperties>
</file>