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BD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8 желтоқсандағы № 1289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туралы» Қазақстан Республикасы Үкіметінің </w:t>
      </w:r>
      <w:r>
        <w:br/>
      </w:r>
      <w:r>
        <w:rPr>
          <w:rStyle w:val="s1"/>
        </w:rPr>
        <w:t>2005 жылғы 30 желтоқсандағы № 1329 Қаулысы</w:t>
      </w:r>
    </w:p>
    <w:p w:rsidR="00000000" w:rsidRDefault="001E3BDD">
      <w:r>
        <w:rPr>
          <w:rStyle w:val="s0"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E3BDD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2005 жылға арналған республикалық бюджет туралы" Қазақстан Республикасының Заңын іске асыру туралы" Қазақстан Республикасы Үкіметінің 2004 жылғы 8 желтоқсандағы № 1289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</w:t>
      </w:r>
      <w:r>
        <w:rPr>
          <w:rStyle w:val="s0"/>
        </w:rPr>
        <w:t>істер енгізілсін:</w:t>
      </w:r>
    </w:p>
    <w:p w:rsidR="00000000" w:rsidRDefault="001E3BDD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1E3BDD">
      <w:pPr>
        <w:ind w:firstLine="400"/>
        <w:jc w:val="both"/>
      </w:pPr>
      <w:r>
        <w:rPr>
          <w:rStyle w:val="s0"/>
        </w:rPr>
        <w:t>"1486426541" деген сандар "1574461767"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"1346264262" деген сандар "1434299488"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"1459532974" деген сандар "1549788332"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"26893567" деген</w:t>
      </w:r>
      <w:r>
        <w:rPr>
          <w:rStyle w:val="s0"/>
        </w:rPr>
        <w:t xml:space="preserve"> сандар "24673435"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"92655243" деген сандар "90435111"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"9572868" деген сандар "11793000"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2) көрсетілген қаулыға 1-қосымшада:</w:t>
      </w:r>
    </w:p>
    <w:p w:rsidR="00000000" w:rsidRDefault="001E3BDD">
      <w:pPr>
        <w:ind w:firstLine="400"/>
        <w:jc w:val="both"/>
      </w:pPr>
      <w:r>
        <w:rPr>
          <w:rStyle w:val="s0"/>
        </w:rPr>
        <w:t>І "Кірістер" бөлімінде:</w:t>
      </w:r>
    </w:p>
    <w:p w:rsidR="00000000" w:rsidRDefault="001E3BDD">
      <w:pPr>
        <w:ind w:firstLine="400"/>
        <w:jc w:val="both"/>
      </w:pPr>
      <w:r>
        <w:rPr>
          <w:rStyle w:val="s0"/>
        </w:rPr>
        <w:t>"1486426541" деген</w:t>
      </w:r>
      <w:r>
        <w:rPr>
          <w:rStyle w:val="s0"/>
        </w:rPr>
        <w:t xml:space="preserve"> сандар "1574461767"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1 "Салықтық түсімдер" санатында:</w:t>
      </w:r>
    </w:p>
    <w:p w:rsidR="00000000" w:rsidRDefault="001E3BDD">
      <w:pPr>
        <w:ind w:firstLine="400"/>
        <w:jc w:val="both"/>
      </w:pPr>
      <w:r>
        <w:rPr>
          <w:rStyle w:val="s0"/>
        </w:rPr>
        <w:t>"1346264262" деген сандар "1434299488"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01 "Табыс салығы" сыныбындағы "706092187" деген сандар "777629044"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1 "Кор</w:t>
      </w:r>
      <w:r>
        <w:rPr>
          <w:rStyle w:val="s0"/>
        </w:rPr>
        <w:t>порациялық табыс салығы" ішкі сыныбындағы "706092187" деген сандар "777629044"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05 "Қазақстан Республикасының Yкіметі белгілеген тізбе бойынша шикізат секторы ұйымдары - заңды тұлғалардан алынатын корпоративтік табыс салығы" ер</w:t>
      </w:r>
      <w:r>
        <w:rPr>
          <w:rStyle w:val="s0"/>
        </w:rPr>
        <w:t>екшелігіндегі "235992485" деген сандар "302795790"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06 "Қазақстан Республикасының Yкіметі белгілеген тізбе бойынша шикізат секторы ұйымдарының төлем көзінен ұсталатын, резидент заңды тұлғалардан алынатын корпоративтік табыс сал</w:t>
      </w:r>
      <w:r>
        <w:rPr>
          <w:rStyle w:val="s0"/>
        </w:rPr>
        <w:t>ығы" ерекшелігіндегі "8857367" деген сандар "8853367"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07 "Қазақстан Республикасының Үкіметі белгілеген тізбе бойынша шикізат секторы ұйымдарының төлем көзінен ұсталатын, резидент емес заңды тұлғалардан алынатын корпоративтік т</w:t>
      </w:r>
      <w:r>
        <w:rPr>
          <w:rStyle w:val="s0"/>
        </w:rPr>
        <w:t>абыс салығы" ерекшелігіндегі "53430486" деген сандар "58168038"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05 "Тауарларға, жұмыстарға және қызметтер көрсетуге салынатын ішкі салықтар" сыныбындағы "576149315" деген сандар "592647684"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3 "Таб</w:t>
      </w:r>
      <w:r>
        <w:rPr>
          <w:rStyle w:val="s0"/>
        </w:rPr>
        <w:t>иғи және басқа ресурстарды пайдаланғаны үшін түсетін түсімдер" ішкі сыныбындағы "273521348" деген сандар "290019717"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26 "Шикізат секторы ұйымдарынан (Қазақстан Республикасының Үкіметі белгілеген тізбе бойынша заңды тұлғалардан</w:t>
      </w:r>
      <w:r>
        <w:rPr>
          <w:rStyle w:val="s0"/>
        </w:rPr>
        <w:t>) түсетін роялти" ерекшелігіндегі "69560540" деген сандар "83632903"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28 "Шикізат секторы ұйымдарының (Қазақстан Республикасының Үкіметі белгілеген тізбе бойынша заңды тұлғалардың) жасалған келісімшарттар бойынша өнімді бөлгенд</w:t>
      </w:r>
      <w:r>
        <w:rPr>
          <w:rStyle w:val="s0"/>
        </w:rPr>
        <w:t>егі Қазақстан Республикасының үлесі" ерекшелігіндегі "24336564" деген сандар "26762570"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II "Шығындар" бөлімінде:</w:t>
      </w:r>
    </w:p>
    <w:p w:rsidR="00000000" w:rsidRDefault="001E3BDD">
      <w:pPr>
        <w:ind w:firstLine="400"/>
        <w:jc w:val="both"/>
      </w:pPr>
      <w:r>
        <w:rPr>
          <w:rStyle w:val="s0"/>
        </w:rPr>
        <w:t>"1459532974" деген сандар "1549788332"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15 "Ресми трансферттер" функционалдық тобынд</w:t>
      </w:r>
      <w:r>
        <w:rPr>
          <w:rStyle w:val="s0"/>
        </w:rPr>
        <w:t>ағы "409858323" деген сандар "500113681"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01 "Ресми трансферттер" ішкі функциясындағы "409858323" деген сандар "500113681"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217 "Қазақстан Республикасы Қаржы министрлігі" әкімшісі бойынша "409858323</w:t>
      </w:r>
      <w:r>
        <w:rPr>
          <w:rStyle w:val="s0"/>
        </w:rPr>
        <w:t>" деген сандар "500113681"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066 "Республикалық бюджеттен Ұлттық қорға берілетін ресми трансферттер" бағдарламасындағы "276830782" деген сандар "367086140"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101 "Шикізат секторы ұйымдарынан түсетін ж</w:t>
      </w:r>
      <w:r>
        <w:rPr>
          <w:rStyle w:val="s0"/>
        </w:rPr>
        <w:t>оспардан тыс түсімдер есебінен ресми трансферттер" кіші бағдарламасындағы "255600189" деген сандар "343635415"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102 "Республикалық меншіктегі және тау-кен және өңдеу салаларына жататын мемлекеттік мүлікті жекешелендіруден түсет</w:t>
      </w:r>
      <w:r>
        <w:rPr>
          <w:rStyle w:val="s0"/>
        </w:rPr>
        <w:t>ін жоспардан тыс түсімдер есебінен ресми трансферттер" кіші бағдарламасындағы "7572868" деген сандар "9793000"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III "Операциялық сальдо" бөліміндегі "26893567" деген сандар "24673435"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V "Қаржы акти</w:t>
      </w:r>
      <w:r>
        <w:rPr>
          <w:rStyle w:val="s0"/>
        </w:rPr>
        <w:t>втерімен жасалатын операциялар бойынша сальдо" бөлімінде:</w:t>
      </w:r>
    </w:p>
    <w:p w:rsidR="00000000" w:rsidRDefault="001E3BDD">
      <w:pPr>
        <w:ind w:firstLine="400"/>
        <w:jc w:val="both"/>
      </w:pPr>
      <w:r>
        <w:rPr>
          <w:rStyle w:val="s0"/>
        </w:rPr>
        <w:t>"92655243" деген сандар "90435111"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"Мемлекеттің қаржы активтерін сатудан түсетін түсімдер" деген жолдағы "9572868" деген сандар "11793000"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6 "Мемлекеттің қаржы активтерін сатудан түсетін түсімдер" санатындағы "9572868" деген сандар "11793000"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 xml:space="preserve">01 "Мемлекеттің қаржы активтерін сатудан түсетін түсімдер" сыныбындағы "9572868" деген сандар "11793000" деген сандармен </w:t>
      </w:r>
      <w:r>
        <w:rPr>
          <w:rStyle w:val="s0"/>
        </w:rPr>
        <w:t>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1 "Қаржы активтерін ел ішінде сатудан түсетін түсімдер" ішкі сыныбындағы "9572868" деген сандар "11793000" деген сандармен ауыстырылсын;</w:t>
      </w:r>
    </w:p>
    <w:p w:rsidR="00000000" w:rsidRDefault="001E3BDD">
      <w:pPr>
        <w:ind w:firstLine="400"/>
        <w:jc w:val="both"/>
      </w:pPr>
      <w:r>
        <w:rPr>
          <w:rStyle w:val="s0"/>
        </w:rPr>
        <w:t>03 "Республикалық меншіктегі және тау-кен әрі өңдеу салаларына жататын мемлекеттік мүлікті жекешелендіруд</w:t>
      </w:r>
      <w:r>
        <w:rPr>
          <w:rStyle w:val="s0"/>
        </w:rPr>
        <w:t>ен түсетін түсімдер" ерекшелігіндегі "7572868" деген сандар "9793000" деген сандармен ауыстырылсын.</w:t>
      </w:r>
    </w:p>
    <w:p w:rsidR="00000000" w:rsidRDefault="001E3BD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E3BDD">
      <w:pPr>
        <w:ind w:firstLine="400"/>
        <w:jc w:val="both"/>
      </w:pPr>
      <w:r>
        <w:rPr>
          <w:rStyle w:val="s0"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BD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3BD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BDD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BDD" w:rsidRDefault="001E3BDD" w:rsidP="001E3BDD">
      <w:r>
        <w:separator/>
      </w:r>
    </w:p>
  </w:endnote>
  <w:endnote w:type="continuationSeparator" w:id="0">
    <w:p w:rsidR="001E3BDD" w:rsidRDefault="001E3BDD" w:rsidP="001E3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DD" w:rsidRDefault="001E3B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DD" w:rsidRDefault="001E3B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DD" w:rsidRDefault="001E3B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BDD" w:rsidRDefault="001E3BDD" w:rsidP="001E3BDD">
      <w:r>
        <w:separator/>
      </w:r>
    </w:p>
  </w:footnote>
  <w:footnote w:type="continuationSeparator" w:id="0">
    <w:p w:rsidR="001E3BDD" w:rsidRDefault="001E3BDD" w:rsidP="001E3B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DD" w:rsidRDefault="001E3B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DD" w:rsidRDefault="001E3BDD" w:rsidP="001E3B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BDD" w:rsidRPr="001E3BDD" w:rsidRDefault="001E3BDD" w:rsidP="001E3B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қаулысына өзгерістер енгізу туралы» Қазақстан Республикасы Үкіметінің 2005 жылғы 30 желтоқсандағы № 1329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BDD" w:rsidRDefault="001E3B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BDD"/>
    <w:rsid w:val="001E3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B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B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B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B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B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B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B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B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4532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қаулысына өзгерістер енгізу туралы» Қазақстан Республикасы Үкіметінің 2005 жылғы 30 желтоқсандағы № 1329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2024-02-19T17:37:00Z</dcterms:created>
  <dcterms:modified xsi:type="dcterms:W3CDTF">2024-02-19T17:37:00Z</dcterms:modified>
</cp:coreProperties>
</file>