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F09">
      <w:pPr>
        <w:ind w:firstLine="400"/>
        <w:jc w:val="both"/>
      </w:pPr>
      <w:bookmarkStart w:id="0" w:name="_GoBack"/>
      <w:bookmarkEnd w:id="0"/>
      <w:r>
        <w:rPr>
          <w:rStyle w:val="s0"/>
        </w:rPr>
        <w:t>2006 жылға арналған республикалык бюджеттік бағдарламалардың паспорттарын бекіту туралы (Қазақстан Республикасының Жер ресурстарын басқару агенттігі) Қазақстан Рсепубликасы Үкіметінің 2005 жылғы 12 желтоқсандағы № 1235 Қаулысына 389-394 қосымшалар (үзінді)</w:t>
      </w:r>
    </w:p>
    <w:p w:rsidR="00000000" w:rsidRDefault="00901F09">
      <w:pPr>
        <w:ind w:firstLine="400"/>
        <w:jc w:val="both"/>
      </w:pPr>
      <w:r>
        <w:rPr>
          <w:rStyle w:val="s0"/>
        </w:rPr>
        <w:t> </w:t>
      </w:r>
    </w:p>
    <w:p w:rsidR="00000000" w:rsidRDefault="00901F0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01F09">
      <w:pPr>
        <w:ind w:firstLine="400"/>
        <w:jc w:val="both"/>
      </w:pPr>
      <w:r>
        <w:rPr>
          <w:rStyle w:val="s0"/>
        </w:rPr>
        <w:t> </w:t>
      </w:r>
    </w:p>
    <w:p w:rsidR="00000000" w:rsidRDefault="00901F0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3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01F09">
      <w:pPr>
        <w:ind w:firstLine="400"/>
        <w:jc w:val="both"/>
      </w:pPr>
      <w:r>
        <w:rPr>
          <w:rStyle w:val="s0"/>
        </w:rPr>
        <w:t> </w:t>
      </w:r>
    </w:p>
    <w:p w:rsidR="00000000" w:rsidRDefault="00901F0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01F09">
      <w:pPr>
        <w:ind w:firstLine="400"/>
        <w:jc w:val="both"/>
      </w:pPr>
      <w:r>
        <w:rPr>
          <w:rStyle w:val="s0"/>
        </w:rPr>
        <w:t> </w:t>
      </w:r>
    </w:p>
    <w:p w:rsidR="00000000" w:rsidRDefault="00901F09">
      <w:pPr>
        <w:ind w:firstLine="400"/>
        <w:jc w:val="both"/>
      </w:pPr>
      <w:r>
        <w:t xml:space="preserve">2006 ж. 31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F09" w:rsidRDefault="00901F09" w:rsidP="00901F09">
      <w:r>
        <w:separator/>
      </w:r>
    </w:p>
  </w:endnote>
  <w:endnote w:type="continuationSeparator" w:id="0">
    <w:p w:rsidR="00901F09" w:rsidRDefault="00901F09" w:rsidP="00901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F09" w:rsidRDefault="00901F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F09" w:rsidRDefault="00901F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F09" w:rsidRDefault="00901F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F09" w:rsidRDefault="00901F09" w:rsidP="00901F09">
      <w:r>
        <w:separator/>
      </w:r>
    </w:p>
  </w:footnote>
  <w:footnote w:type="continuationSeparator" w:id="0">
    <w:p w:rsidR="00901F09" w:rsidRDefault="00901F09" w:rsidP="00901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F09" w:rsidRDefault="00901F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F09" w:rsidRDefault="00901F09" w:rsidP="00901F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F09" w:rsidRPr="00901F09" w:rsidRDefault="00901F09" w:rsidP="00901F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 № 1235 ҚАУЛЫСЫНА 389-394 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F09" w:rsidRDefault="00901F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F09"/>
    <w:rsid w:val="00901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1F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1F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1F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1F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1F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1F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1F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1F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0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502</Characters>
  <Application>Microsoft Office Word</Application>
  <DocSecurity>0</DocSecurity>
  <Lines>4</Lines>
  <Paragraphs>1</Paragraphs>
  <ScaleCrop>false</ScaleCrop>
  <Company>SPecialiST RePack</Company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 № 1235 ҚАУЛЫСЫНА 389-394 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2024-07-30T15:20:00Z</dcterms:created>
  <dcterms:modified xsi:type="dcterms:W3CDTF">2024-07-30T15:20:00Z</dcterms:modified>
</cp:coreProperties>
</file>