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0D4F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Постановление Правительства Республики Казахстан от 21 марта 2006 года № 195 «О некоторых вопросах Республиканского государственного предприятия на праве хозяйственного ведения «Центр биологических исследований» Министерства образования и науки Республики </w:t>
      </w:r>
      <w:r>
        <w:rPr>
          <w:rStyle w:val="s0"/>
          <w:b/>
          <w:bCs/>
        </w:rPr>
        <w:t>Казахстан» (с изменениями по состоянию на 19.08.2022 г.)</w:t>
      </w:r>
    </w:p>
    <w:p w:rsidR="00000000" w:rsidRDefault="004E0D4F">
      <w:pPr>
        <w:pStyle w:val="pj"/>
      </w:pPr>
      <w:r>
        <w:t> </w:t>
      </w:r>
    </w:p>
    <w:p w:rsidR="00000000" w:rsidRDefault="004E0D4F">
      <w:pPr>
        <w:pStyle w:val="pj"/>
      </w:pPr>
      <w:r>
        <w:t>Опубликовано: САПП Республики Казахстан, 2006 г., № 10, ст.95</w:t>
      </w:r>
    </w:p>
    <w:p w:rsidR="00000000" w:rsidRDefault="004E0D4F">
      <w:pPr>
        <w:pStyle w:val="pj"/>
      </w:pPr>
      <w:r>
        <w:t> </w:t>
      </w:r>
    </w:p>
    <w:p w:rsidR="00000000" w:rsidRDefault="004E0D4F">
      <w:pPr>
        <w:pStyle w:val="pj"/>
      </w:pPr>
      <w:r>
        <w:rPr>
          <w:rStyle w:val="s0"/>
        </w:rPr>
        <w:t>Внесены изменения:</w:t>
      </w:r>
    </w:p>
    <w:p w:rsidR="00000000" w:rsidRDefault="004E0D4F">
      <w:pPr>
        <w:pStyle w:val="pj"/>
      </w:pPr>
      <w:r>
        <w:rPr>
          <w:rStyle w:val="s0"/>
        </w:rPr>
        <w:t> </w:t>
      </w:r>
    </w:p>
    <w:p w:rsidR="00000000" w:rsidRDefault="004E0D4F">
      <w:pPr>
        <w:pStyle w:val="pj"/>
      </w:pPr>
      <w:hyperlink r:id="rId7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05.08.13 г. № 796;</w:t>
      </w:r>
    </w:p>
    <w:p w:rsidR="00000000" w:rsidRDefault="004E0D4F">
      <w:pPr>
        <w:pStyle w:val="pj"/>
      </w:pPr>
      <w:hyperlink r:id="rId8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19.08.22 г. № 581.</w:t>
      </w:r>
    </w:p>
    <w:p w:rsidR="00000000" w:rsidRDefault="004E0D4F">
      <w:pPr>
        <w:pStyle w:val="pj"/>
      </w:pPr>
      <w:r>
        <w:rPr>
          <w:rStyle w:val="s0"/>
        </w:rPr>
        <w:t> </w:t>
      </w:r>
    </w:p>
    <w:p w:rsidR="00000000" w:rsidRDefault="004E0D4F">
      <w:pPr>
        <w:pStyle w:val="pj"/>
      </w:pPr>
      <w:r>
        <w:rPr>
          <w:rStyle w:val="s0"/>
        </w:rPr>
        <w:t>Предыдущие редакции:</w:t>
      </w:r>
    </w:p>
    <w:p w:rsidR="00000000" w:rsidRDefault="004E0D4F">
      <w:pPr>
        <w:pStyle w:val="pj"/>
      </w:pPr>
      <w:r>
        <w:rPr>
          <w:rStyle w:val="s0"/>
        </w:rPr>
        <w:t> </w:t>
      </w:r>
    </w:p>
    <w:p w:rsidR="00000000" w:rsidRDefault="004E0D4F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05.08.13 г.</w:t>
      </w:r>
    </w:p>
    <w:p w:rsidR="00000000" w:rsidRDefault="004E0D4F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t>, действовавшая до внесения изменений от 19.08.22 г.</w:t>
      </w:r>
    </w:p>
    <w:p w:rsidR="00000000" w:rsidRDefault="004E0D4F">
      <w:pPr>
        <w:pStyle w:val="pj"/>
      </w:pPr>
      <w:r>
        <w:rPr>
          <w:rStyle w:val="s0"/>
        </w:rPr>
        <w:t> </w:t>
      </w:r>
    </w:p>
    <w:p w:rsidR="00000000" w:rsidRDefault="004E0D4F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4F" w:rsidRDefault="004E0D4F" w:rsidP="004E0D4F">
      <w:r>
        <w:separator/>
      </w:r>
    </w:p>
  </w:endnote>
  <w:endnote w:type="continuationSeparator" w:id="0">
    <w:p w:rsidR="004E0D4F" w:rsidRDefault="004E0D4F" w:rsidP="004E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4F" w:rsidRDefault="004E0D4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4F" w:rsidRDefault="004E0D4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4F" w:rsidRDefault="004E0D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4F" w:rsidRDefault="004E0D4F" w:rsidP="004E0D4F">
      <w:r>
        <w:separator/>
      </w:r>
    </w:p>
  </w:footnote>
  <w:footnote w:type="continuationSeparator" w:id="0">
    <w:p w:rsidR="004E0D4F" w:rsidRDefault="004E0D4F" w:rsidP="004E0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4F" w:rsidRDefault="004E0D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4F" w:rsidRDefault="004E0D4F" w:rsidP="004E0D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E0D4F" w:rsidRPr="004E0D4F" w:rsidRDefault="004E0D4F" w:rsidP="004E0D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21 марта 2006 года № 195 «О некоторых вопросах Республиканского государственного предприятия на праве хозяйственного ведения «Центр биологических исследований» Министерства образования и науки Республики Казахстан» (с изменениями по состоянию на 19.08.2022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4F" w:rsidRDefault="004E0D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E0D4F"/>
    <w:rsid w:val="004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0D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0D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0D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0D4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0D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0D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0D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0D4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12504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3096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5122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368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867</Characters>
  <Application>Microsoft Office Word</Application>
  <DocSecurity>0</DocSecurity>
  <Lines>7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21 марта 2006 года № 195 «О некоторых вопросах Республиканского государственного предприятия на праве хозяйственного ведения «Центр биологических исследований» Министерства образования и науки Республики Казахстан» (с изменениями по состоянию на 19.08.2022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2024-05-03T04:45:00Z</dcterms:created>
  <dcterms:modified xsi:type="dcterms:W3CDTF">2024-05-03T04:45:00Z</dcterms:modified>
</cp:coreProperties>
</file>