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17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 Қазақстан Республикасы Үкіметінің 2006 жылғы 15 наурыздағы № 172 Қаулысы</w:t>
      </w:r>
    </w:p>
    <w:p w:rsidR="00000000" w:rsidRDefault="00566174">
      <w:pPr>
        <w:jc w:val="center"/>
      </w:pPr>
      <w:r>
        <w:rPr>
          <w:rStyle w:val="s3"/>
        </w:rPr>
        <w:t xml:space="preserve">(2009.29.10.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566174">
      <w:pPr>
        <w:jc w:val="center"/>
      </w:pPr>
      <w:r>
        <w:rPr>
          <w:rStyle w:val="s3"/>
        </w:rPr>
        <w:t> </w:t>
      </w:r>
    </w:p>
    <w:p w:rsidR="00000000" w:rsidRDefault="0056617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8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66174">
      <w:r>
        <w:t> </w:t>
      </w:r>
    </w:p>
    <w:p w:rsidR="00000000" w:rsidRDefault="0056617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66174">
      <w:pPr>
        <w:ind w:firstLine="400"/>
        <w:jc w:val="both"/>
      </w:pPr>
      <w:r>
        <w:rPr>
          <w:rStyle w:val="s0"/>
        </w:rPr>
        <w:t xml:space="preserve">1. Қазақстан Республикасы Үкіметінің </w:t>
      </w:r>
      <w:r>
        <w:rPr>
          <w:rStyle w:val="s0"/>
        </w:rPr>
        <w:t>кейбір шешімдеріне мынадай өзгерістер мен толықтырулар енгізілсін:</w:t>
      </w:r>
    </w:p>
    <w:p w:rsidR="00000000" w:rsidRDefault="00566174">
      <w:pPr>
        <w:ind w:firstLine="400"/>
        <w:jc w:val="both"/>
      </w:pPr>
      <w:r>
        <w:rPr>
          <w:rStyle w:val="s0"/>
        </w:rPr>
        <w:t>1) «Қазақстан Республикасы Үкіметінің заң жобалау қызметін жетілдіру жөніндегі шаралар туралы» Қазақстан Республикасы Үкіметінің 2000 жылғы 11 қыркүйектегі № 1376 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2000 ж., № 40, 455-құжат):</w:t>
      </w:r>
    </w:p>
    <w:p w:rsidR="00000000" w:rsidRDefault="00566174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566174">
      <w:pPr>
        <w:ind w:firstLine="400"/>
        <w:jc w:val="both"/>
      </w:pPr>
      <w:r>
        <w:rPr>
          <w:rStyle w:val="s0"/>
        </w:rPr>
        <w:t>Заң жобалау қызметі мәселелері жөніндегі ведомствоаралық комиссияның құрамына мыналар енгізілсін:</w:t>
      </w:r>
    </w:p>
    <w:p w:rsidR="00000000" w:rsidRDefault="00566174">
      <w:pPr>
        <w:ind w:firstLine="400"/>
        <w:jc w:val="both"/>
      </w:pPr>
      <w:r>
        <w:rPr>
          <w:rStyle w:val="s0"/>
        </w:rPr>
        <w:t>Қосдәулетов</w:t>
      </w:r>
      <w:r>
        <w:rPr>
          <w:rStyle w:val="s0"/>
        </w:rPr>
        <w:t xml:space="preserve"> Дулат Рашитұлы - Қазақ</w:t>
      </w:r>
      <w:r>
        <w:rPr>
          <w:rStyle w:val="s0"/>
        </w:rPr>
        <w:t>стан Республикасының Әділет вице-министрі, төрайымның орынбасары;</w:t>
      </w:r>
    </w:p>
    <w:p w:rsidR="00000000" w:rsidRDefault="00566174">
      <w:pPr>
        <w:ind w:firstLine="400"/>
        <w:jc w:val="both"/>
      </w:pPr>
      <w:r>
        <w:rPr>
          <w:rStyle w:val="s0"/>
        </w:rPr>
        <w:t>Әбдімомынов</w:t>
      </w:r>
      <w:r>
        <w:rPr>
          <w:rStyle w:val="s0"/>
        </w:rPr>
        <w:t xml:space="preserve"> Азамат Құрманбекұлы - Қазақстан Республикасының Білім және ғылым вице-министрі;</w:t>
      </w:r>
    </w:p>
    <w:p w:rsidR="00000000" w:rsidRDefault="00566174">
      <w:pPr>
        <w:ind w:firstLine="400"/>
        <w:jc w:val="both"/>
      </w:pPr>
      <w:r>
        <w:rPr>
          <w:rStyle w:val="s0"/>
        </w:rPr>
        <w:t>Бектұров Азат Ғаббасұлы - Қазақстан Республикасының Көлік және коммуникация вице-министрі;</w:t>
      </w:r>
    </w:p>
    <w:p w:rsidR="00000000" w:rsidRDefault="00566174">
      <w:pPr>
        <w:ind w:firstLine="400"/>
        <w:jc w:val="both"/>
      </w:pPr>
      <w:r>
        <w:rPr>
          <w:rStyle w:val="s0"/>
        </w:rPr>
        <w:t>Жаңбырш</w:t>
      </w:r>
      <w:r>
        <w:rPr>
          <w:rStyle w:val="s0"/>
        </w:rPr>
        <w:t>ин Қозы-Көрпеш Есімұлы - Қазақстан Республикасы Қорғаныс министрінің экономика және қаржы жөніндегі орынбасары;</w:t>
      </w:r>
    </w:p>
    <w:p w:rsidR="00000000" w:rsidRDefault="00566174">
      <w:pPr>
        <w:ind w:firstLine="400"/>
        <w:jc w:val="both"/>
      </w:pPr>
      <w:r>
        <w:rPr>
          <w:rStyle w:val="s0"/>
        </w:rPr>
        <w:t>Палымбетов Болат Әбілқасымұлы - Қазақстан Республикасының Экономика және бюджеттік жоспарлау вице-министрі;</w:t>
      </w:r>
    </w:p>
    <w:p w:rsidR="00000000" w:rsidRDefault="00566174">
      <w:pPr>
        <w:ind w:firstLine="400"/>
        <w:jc w:val="both"/>
      </w:pPr>
      <w:r>
        <w:rPr>
          <w:rStyle w:val="s0"/>
        </w:rPr>
        <w:t>Смайылов Әлихан Асханұлы - Қазақстан</w:t>
      </w:r>
      <w:r>
        <w:rPr>
          <w:rStyle w:val="s0"/>
        </w:rPr>
        <w:t xml:space="preserve"> Республикасының Қаржы вице-министрі;</w:t>
      </w:r>
    </w:p>
    <w:p w:rsidR="00000000" w:rsidRDefault="00566174">
      <w:pPr>
        <w:ind w:firstLine="400"/>
        <w:jc w:val="both"/>
      </w:pPr>
      <w:r>
        <w:rPr>
          <w:rStyle w:val="s0"/>
        </w:rPr>
        <w:t>Шпекбаев Алик Жатқамбайұлы - Қазақстан Республикасының Ішкі істер вице-министрі;</w:t>
      </w:r>
    </w:p>
    <w:p w:rsidR="00000000" w:rsidRDefault="00566174">
      <w:pPr>
        <w:ind w:firstLine="400"/>
        <w:jc w:val="both"/>
      </w:pPr>
      <w:r>
        <w:rPr>
          <w:rStyle w:val="s0"/>
        </w:rPr>
        <w:t>Калюжный Вячеслав Афанасьевич - Адам құқықтары жөніндегі ұлттық орталық басшысы (келісім бойынша);</w:t>
      </w:r>
    </w:p>
    <w:p w:rsidR="00000000" w:rsidRDefault="00566174">
      <w:pPr>
        <w:ind w:firstLine="400"/>
        <w:jc w:val="both"/>
      </w:pPr>
      <w:r>
        <w:rPr>
          <w:rStyle w:val="s0"/>
        </w:rPr>
        <w:t>Оңғарбаев Еркін Әнуарұлы - «Қазақ гума</w:t>
      </w:r>
      <w:r>
        <w:rPr>
          <w:rStyle w:val="s0"/>
        </w:rPr>
        <w:t>нитарлық заң университеті» акционерлік қоғамының бірінші проректоры, заң ғылымдарының докторы, профессор (келісім бойынша);</w:t>
      </w:r>
    </w:p>
    <w:p w:rsidR="00000000" w:rsidRDefault="00566174">
      <w:pPr>
        <w:ind w:firstLine="400"/>
        <w:jc w:val="both"/>
      </w:pPr>
      <w:r>
        <w:rPr>
          <w:rStyle w:val="s0"/>
        </w:rPr>
        <w:t xml:space="preserve">Баймаханов Мұрат Тәжімұратұлы - «Қазақ гуманитарлық заң университеті» акционерлік қоғамының мемлекет және құқық теориясы мен тарихы </w:t>
      </w:r>
      <w:r>
        <w:rPr>
          <w:rStyle w:val="s0"/>
        </w:rPr>
        <w:t>кафедрасының меңгерушісі, заң ғылымдарының докторы, профессор, Қазақстан Республикасы Ұлттық ғылым академиясының академигі (келісім бойынша);</w:t>
      </w:r>
    </w:p>
    <w:p w:rsidR="00000000" w:rsidRDefault="00566174">
      <w:pPr>
        <w:ind w:firstLine="400"/>
        <w:jc w:val="both"/>
      </w:pPr>
      <w:r>
        <w:rPr>
          <w:rStyle w:val="s0"/>
        </w:rPr>
        <w:t>Жиреншин Қазбек Әбусағитұлы - «Қазақ гуманитарлық заң университеті» акционерлік қоғамы конституциялық құқық және м</w:t>
      </w:r>
      <w:r>
        <w:rPr>
          <w:rStyle w:val="s0"/>
        </w:rPr>
        <w:t>емлекеттік басқару кафедрасының меңгерушісі, заң ғылымдарының докторы, профессор (келісім бойынша);</w:t>
      </w:r>
    </w:p>
    <w:p w:rsidR="00000000" w:rsidRDefault="00566174">
      <w:pPr>
        <w:ind w:firstLine="400"/>
        <w:jc w:val="both"/>
      </w:pPr>
      <w:r>
        <w:rPr>
          <w:rStyle w:val="s0"/>
        </w:rPr>
        <w:t>Мәуленов Ғазиз Сырбайұлы - «Қазақ гуманитарлық заң университеті» акционерлік қоғамы жанындағы заңнамалық кесімдердің жобаларын дайындау және сараптау ғылыми</w:t>
      </w:r>
      <w:r>
        <w:rPr>
          <w:rStyle w:val="s0"/>
        </w:rPr>
        <w:t>-зерттеу институтының бас ғылыми қызметкері, заң ғылымдарының кандидаты, профессор (келісім бойынша);</w:t>
      </w:r>
    </w:p>
    <w:p w:rsidR="00000000" w:rsidRDefault="00566174">
      <w:pPr>
        <w:ind w:firstLine="400"/>
        <w:jc w:val="both"/>
      </w:pPr>
      <w:r>
        <w:rPr>
          <w:rStyle w:val="s0"/>
        </w:rPr>
        <w:t>көрсетілген құрамнан Мұқашев Рахмет Желдібайұлы, Әмрин Асқар Кемеңгерұлы, Гамарник Геннадий Николаевич, Коржова Наталья Артемовна, Курбатов Владимир Никол</w:t>
      </w:r>
      <w:r>
        <w:rPr>
          <w:rStyle w:val="s0"/>
        </w:rPr>
        <w:t>аевич, Қошанов Ерлан Жақанұлы, Тасболатов Абай Бөлекбайұлы шығарылсын;</w:t>
      </w:r>
    </w:p>
    <w:p w:rsidR="00000000" w:rsidRDefault="00566174">
      <w:pPr>
        <w:ind w:firstLine="400"/>
        <w:jc w:val="both"/>
      </w:pPr>
      <w:r>
        <w:rPr>
          <w:rStyle w:val="s0"/>
        </w:rPr>
        <w:t xml:space="preserve">4-тармақ «Әділет министрлігіне» деген сөздерден кейін «шұғыл және басым заң жобаларын, сондай-ақ Мемлекет басшысының тапсырмаларынан туындайтын заң жобаларын дайындау,» деген сөздермен </w:t>
      </w:r>
      <w:r>
        <w:rPr>
          <w:rStyle w:val="s0"/>
        </w:rPr>
        <w:t>толықтырылсын;</w:t>
      </w:r>
    </w:p>
    <w:p w:rsidR="00000000" w:rsidRDefault="00566174">
      <w:pPr>
        <w:ind w:firstLine="400"/>
        <w:jc w:val="both"/>
      </w:pPr>
      <w:r>
        <w:rPr>
          <w:rStyle w:val="s0"/>
        </w:rPr>
        <w:t>5-тармақтың екінші абзацы мынадай редакцияда жазылсын:</w:t>
      </w:r>
    </w:p>
    <w:p w:rsidR="00000000" w:rsidRDefault="00566174">
      <w:pPr>
        <w:ind w:firstLine="400"/>
        <w:jc w:val="both"/>
      </w:pPr>
      <w:r>
        <w:rPr>
          <w:rStyle w:val="s0"/>
        </w:rPr>
        <w:t>«Қазақстан Республикасының Yкіметі мен уәкілетті мемлекеттік органдардың заң жобалау қызметінің барысын ай сайын қорытсын, шұғыл және басым заң жобаларын, сондай-ақ Мемлекет басшысының т</w:t>
      </w:r>
      <w:r>
        <w:rPr>
          <w:rStyle w:val="s0"/>
        </w:rPr>
        <w:t>апсырмаларынан туындайтын заң жобаларын дайындау туралы ақпаратты, сондай-ақ заң жобалау жұмыстары жоспарларының орындалу барысы туралы ақпаратты дайындасын және есепті айдан кейінгі айдың бірі күніне қарай Қазақстан Республикасының Үкіметіне жіберсін;»;</w:t>
      </w:r>
    </w:p>
    <w:p w:rsidR="00000000" w:rsidRDefault="00566174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>өрсетілген</w:t>
      </w:r>
      <w:r>
        <w:rPr>
          <w:rStyle w:val="s0"/>
        </w:rPr>
        <w:t xml:space="preserve"> қаулымен бекітілген Заң жобалау қызметі мәселелері жөніндегі ведомствоаралық комиссия туралы ережеде:</w:t>
      </w:r>
    </w:p>
    <w:p w:rsidR="00000000" w:rsidRDefault="00566174">
      <w:pPr>
        <w:ind w:firstLine="400"/>
        <w:jc w:val="both"/>
      </w:pPr>
      <w:r>
        <w:rPr>
          <w:rStyle w:val="s0"/>
        </w:rPr>
        <w:t>6 және 9-тармақтар мынадай редакцияда жазылсын:</w:t>
      </w:r>
    </w:p>
    <w:p w:rsidR="00000000" w:rsidRDefault="00566174">
      <w:pPr>
        <w:ind w:firstLine="400"/>
        <w:jc w:val="both"/>
      </w:pPr>
      <w:r>
        <w:rPr>
          <w:rStyle w:val="s0"/>
        </w:rPr>
        <w:t>«6. Комиссияның төрағасы оның қызметіне басшылық етеді, отырыстарына төрағалық етеді, жұмысын жоспарлайды, шешімдерінің іске асырылуына жалпы бақылауды жүзеге асырады. Төраға болмаған уақытта оның функциясын орынбасары орындайды.»;</w:t>
      </w:r>
    </w:p>
    <w:p w:rsidR="00000000" w:rsidRDefault="00566174">
      <w:pPr>
        <w:ind w:firstLine="400"/>
        <w:jc w:val="both"/>
      </w:pPr>
      <w:r>
        <w:rPr>
          <w:rStyle w:val="s0"/>
        </w:rPr>
        <w:t>«9. Комиссияның отырыста</w:t>
      </w:r>
      <w:r>
        <w:rPr>
          <w:rStyle w:val="s0"/>
        </w:rPr>
        <w:t>ры күнтізбелік жылғы айдың бірінші және үшінші дүйсенбісінде, қажет болған кезде, Комиссияның төрағасы белгілейтін өзге де күндерде де өткізіледі.»;</w:t>
      </w:r>
    </w:p>
    <w:p w:rsidR="00000000" w:rsidRDefault="00566174">
      <w:pPr>
        <w:ind w:firstLine="400"/>
        <w:jc w:val="both"/>
      </w:pPr>
      <w:r>
        <w:rPr>
          <w:rStyle w:val="s0"/>
        </w:rPr>
        <w:t xml:space="preserve">11-тармақ «хаттамамен» деген сөздің алдынан «Комиссияға төрағалық етуші мен оның хатшысы қол қоятын» деген </w:t>
      </w:r>
      <w:r>
        <w:rPr>
          <w:rStyle w:val="s0"/>
        </w:rPr>
        <w:t>сөздермен толықтырылсын;</w:t>
      </w:r>
    </w:p>
    <w:p w:rsidR="00000000" w:rsidRDefault="00566174">
      <w:pPr>
        <w:ind w:firstLine="400"/>
        <w:jc w:val="both"/>
      </w:pPr>
      <w:r>
        <w:rPr>
          <w:rStyle w:val="s0"/>
        </w:rPr>
        <w:t>12-тармақта «төраға» деген сөз «төрағалық етуші» деген сөздермен ауыстырылсын;</w:t>
      </w:r>
    </w:p>
    <w:p w:rsidR="00000000" w:rsidRDefault="00566174">
      <w:pPr>
        <w:ind w:firstLine="400"/>
        <w:jc w:val="both"/>
      </w:pPr>
      <w:r>
        <w:rPr>
          <w:rStyle w:val="s0"/>
        </w:rPr>
        <w:t>мынадай мазмұндағы 16-тармақпен толықтырылсын:</w:t>
      </w:r>
    </w:p>
    <w:p w:rsidR="00000000" w:rsidRDefault="00566174">
      <w:pPr>
        <w:ind w:firstLine="400"/>
        <w:jc w:val="both"/>
      </w:pPr>
      <w:r>
        <w:rPr>
          <w:rStyle w:val="s0"/>
        </w:rPr>
        <w:t>«16. Комиссияның отырысы, егер оған Комиссия мүшелерінің жалпы санының кемінде жартысы қатысса, заңды деп</w:t>
      </w:r>
      <w:r>
        <w:rPr>
          <w:rStyle w:val="s0"/>
        </w:rPr>
        <w:t xml:space="preserve"> саналады. Комиссия мүшелерінің отырысқа қатысу жөніндегі өз өкілеттіктерін басқа адамдарға беруге құқығы жоқ.»;</w:t>
      </w:r>
    </w:p>
    <w:p w:rsidR="00000000" w:rsidRDefault="00566174">
      <w:pPr>
        <w:ind w:firstLine="400"/>
        <w:jc w:val="both"/>
      </w:pPr>
      <w:r>
        <w:rPr>
          <w:rStyle w:val="s0"/>
        </w:rPr>
        <w:t>2) «Қазақстан Республикасының уәкілетті органдарында заң жобалау жұмыстарын ұйымдастыру ережесін бекіту туралы» Қазақстан Республикасы Үкіметінің 2003 жылғы 21 тамыздағы № 840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ПҮКЖ-ы, 2003 ж., № 34, 344-құжат):</w:t>
      </w:r>
    </w:p>
    <w:p w:rsidR="00000000" w:rsidRDefault="0056617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уәкілетті органдарында заң жобалау жұмыстарын ұйымдастыру ережесінде:</w:t>
      </w:r>
    </w:p>
    <w:p w:rsidR="00000000" w:rsidRDefault="00566174">
      <w:pPr>
        <w:ind w:firstLine="400"/>
        <w:jc w:val="both"/>
      </w:pPr>
      <w:r>
        <w:rPr>
          <w:rStyle w:val="s0"/>
        </w:rPr>
        <w:t>2-тармақ мынадай мазмұндағы абзацпен толықтырылсын:</w:t>
      </w:r>
    </w:p>
    <w:p w:rsidR="00000000" w:rsidRDefault="00566174">
      <w:pPr>
        <w:ind w:firstLine="400"/>
        <w:jc w:val="both"/>
      </w:pPr>
      <w:r>
        <w:rPr>
          <w:rStyle w:val="s0"/>
        </w:rPr>
        <w:t>«Жоғарыда көрсетілг</w:t>
      </w:r>
      <w:r>
        <w:rPr>
          <w:rStyle w:val="s0"/>
        </w:rPr>
        <w:t>ен кезеңдердің әрқайсысында заң жобалау қызметін жүзеге асыру уәкілетті органның заң қызметінің басшысымен келісілуі тиіс.</w:t>
      </w:r>
    </w:p>
    <w:p w:rsidR="00000000" w:rsidRDefault="00566174">
      <w:pPr>
        <w:ind w:firstLine="400"/>
        <w:jc w:val="both"/>
      </w:pPr>
      <w:r>
        <w:rPr>
          <w:rStyle w:val="s0"/>
        </w:rPr>
        <w:t>Заң сараптамасын жүргізу үшін келісуге жіберген кезде заң жобасының әр парағына уәкілетті органның заң қызметінің басшысы қол қояды.»</w:t>
      </w:r>
      <w:r>
        <w:rPr>
          <w:rStyle w:val="s0"/>
        </w:rPr>
        <w:t>;</w:t>
      </w:r>
    </w:p>
    <w:p w:rsidR="00000000" w:rsidRDefault="00566174">
      <w:pPr>
        <w:ind w:firstLine="400"/>
        <w:jc w:val="both"/>
      </w:pPr>
      <w:r>
        <w:rPr>
          <w:rStyle w:val="s0"/>
        </w:rPr>
        <w:t xml:space="preserve">3) ҚР Үкіметінің 2009 жылғы 29 қазандағы № 1707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2" w:anchor="sub_id=3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66174">
      <w:pPr>
        <w:ind w:firstLine="400"/>
        <w:jc w:val="both"/>
      </w:pPr>
      <w:r>
        <w:rPr>
          <w:rStyle w:val="s0"/>
        </w:rPr>
        <w:t>4) ҚР Ү</w:t>
      </w:r>
      <w:r>
        <w:rPr>
          <w:rStyle w:val="s0"/>
        </w:rPr>
        <w:t xml:space="preserve">кіметінің 2009 жылғы 29 қазандағы № 1707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4" w:anchor="sub_id=4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66174">
      <w:pPr>
        <w:ind w:firstLine="400"/>
        <w:jc w:val="both"/>
      </w:pPr>
      <w:r>
        <w:rPr>
          <w:rStyle w:val="s0"/>
        </w:rPr>
        <w:t>2. Осы қаулы қол</w:t>
      </w:r>
      <w:r>
        <w:rPr>
          <w:rStyle w:val="s0"/>
        </w:rPr>
        <w:t xml:space="preserve"> қойылған күнінен бастап қолданысқа енгізіледі.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17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617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174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174" w:rsidRDefault="00566174" w:rsidP="00566174">
      <w:r>
        <w:separator/>
      </w:r>
    </w:p>
  </w:endnote>
  <w:endnote w:type="continuationSeparator" w:id="0">
    <w:p w:rsidR="00566174" w:rsidRDefault="00566174" w:rsidP="00566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74" w:rsidRDefault="005661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74" w:rsidRDefault="005661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74" w:rsidRDefault="005661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174" w:rsidRDefault="00566174" w:rsidP="00566174">
      <w:r>
        <w:separator/>
      </w:r>
    </w:p>
  </w:footnote>
  <w:footnote w:type="continuationSeparator" w:id="0">
    <w:p w:rsidR="00566174" w:rsidRDefault="00566174" w:rsidP="005661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74" w:rsidRDefault="005661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74" w:rsidRDefault="00566174" w:rsidP="005661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174" w:rsidRDefault="00566174" w:rsidP="005661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15 наурыздағы № 172 Қаулысы (2009.29.10. берілген өзгерістермен) (күші жойылды)</w:t>
    </w:r>
  </w:p>
  <w:p w:rsidR="00566174" w:rsidRPr="00566174" w:rsidRDefault="00566174" w:rsidP="005661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74" w:rsidRDefault="005661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174"/>
    <w:rsid w:val="00566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61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1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1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1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61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1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1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1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3050723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12491" TargetMode="External"/><Relationship Id="rId12" Type="http://schemas.openxmlformats.org/officeDocument/2006/relationships/hyperlink" Target="http://online.zakon.kz/Document/?doc_id=3050735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72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4389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763" TargetMode="External"/><Relationship Id="rId14" Type="http://schemas.openxmlformats.org/officeDocument/2006/relationships/hyperlink" Target="http://online.zakon.kz/Document/?doc_id=3050735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618</Words>
  <Characters>5447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15 наурыздағы № 172 Қаулысы (2009.29.10.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2024-02-19T21:53:00Z</dcterms:created>
  <dcterms:modified xsi:type="dcterms:W3CDTF">2024-02-19T21:53:00Z</dcterms:modified>
</cp:coreProperties>
</file>