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74A2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</w:p>
    <w:p w:rsidR="00000000" w:rsidRDefault="006C74A2">
      <w:pPr>
        <w:jc w:val="center"/>
      </w:pPr>
      <w:r>
        <w:t> </w:t>
      </w:r>
    </w:p>
    <w:p w:rsidR="00000000" w:rsidRDefault="006C74A2">
      <w:pPr>
        <w:jc w:val="center"/>
      </w:pPr>
      <w:r>
        <w:rPr>
          <w:rStyle w:val="s1"/>
        </w:rPr>
        <w:t>Инновациялық қызметті мемлекеттік қолдау туралы</w:t>
      </w:r>
    </w:p>
    <w:p w:rsidR="00000000" w:rsidRDefault="006C74A2">
      <w:pPr>
        <w:jc w:val="center"/>
      </w:pPr>
      <w:r>
        <w:rPr>
          <w:rStyle w:val="s3"/>
          <w:b w:val="0"/>
          <w:bCs w:val="0"/>
        </w:rPr>
        <w:t xml:space="preserve">(2011.05.07.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6C74A2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6C74A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2012 жылғы 9 қаңтардағы № 534-IV </w:t>
      </w:r>
      <w:hyperlink r:id="rId8" w:anchor="sub_id=2800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6C74A2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4A2">
            <w:r>
              <w:rPr>
                <w:rStyle w:val="s0"/>
                <w:i/>
                <w:iCs/>
              </w:rPr>
              <w:t> </w:t>
            </w:r>
            <w:hyperlink w:anchor="sub10000" w:history="1">
              <w:r>
                <w:rPr>
                  <w:rStyle w:val="a4"/>
                  <w:i/>
                  <w:iCs/>
                </w:rPr>
                <w:t>1-тарау. Жалпы ережелер</w:t>
              </w:r>
            </w:hyperlink>
            <w:r>
              <w:rPr>
                <w:rStyle w:val="s0"/>
                <w:i/>
                <w:iCs/>
              </w:rPr>
              <w:t xml:space="preserve">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4A2">
            <w:pPr>
              <w:jc w:val="right"/>
            </w:pPr>
            <w:hyperlink w:anchor="sub10000" w:history="1">
              <w:r>
                <w:rPr>
                  <w:rStyle w:val="a4"/>
                  <w:i/>
                  <w:iCs/>
                </w:rPr>
                <w:t>(1-6 баптар)</w:t>
              </w:r>
            </w:hyperlink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4A2">
            <w:hyperlink w:anchor="sub70000" w:history="1">
              <w:r>
                <w:rPr>
                  <w:rStyle w:val="a4"/>
                  <w:i/>
                  <w:iCs/>
                </w:rPr>
                <w:t>2-тарау</w:t>
              </w:r>
              <w:r>
                <w:rPr>
                  <w:rStyle w:val="a4"/>
                  <w:i/>
                  <w:iCs/>
                </w:rPr>
                <w:t>. Инновациялық инфрақұрылым</w:t>
              </w:r>
            </w:hyperlink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4A2">
            <w:pPr>
              <w:jc w:val="right"/>
            </w:pPr>
            <w:hyperlink w:anchor="sub70000" w:history="1">
              <w:r>
                <w:rPr>
                  <w:rStyle w:val="a4"/>
                  <w:i/>
                  <w:iCs/>
                </w:rPr>
                <w:t>(7-8 баптар)</w:t>
              </w:r>
            </w:hyperlink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4A2">
            <w:pPr>
              <w:jc w:val="both"/>
            </w:pPr>
            <w:hyperlink w:anchor="sub9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3-тарау. Алып тасталды</w:t>
              </w:r>
            </w:hyperlink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4A2">
            <w:pPr>
              <w:jc w:val="right"/>
            </w:pPr>
            <w:r>
              <w:rPr>
                <w:i/>
                <w:i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4A2">
            <w:hyperlink w:anchor="sub170000" w:history="1">
              <w:r>
                <w:rPr>
                  <w:rStyle w:val="a4"/>
                  <w:i/>
                  <w:iCs/>
                </w:rPr>
                <w:t>4-тарау. Инновациялық гранттар</w:t>
              </w:r>
            </w:hyperlink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4A2">
            <w:pPr>
              <w:jc w:val="right"/>
            </w:pPr>
            <w:hyperlink w:anchor="sub170000" w:history="1">
              <w:r>
                <w:rPr>
                  <w:rStyle w:val="a4"/>
                  <w:i/>
                  <w:iCs/>
                </w:rPr>
                <w:t>(17-18 баптар)</w:t>
              </w:r>
            </w:hyperlink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4A2">
            <w:hyperlink w:anchor="sub210000" w:history="1">
              <w:r>
                <w:rPr>
                  <w:rStyle w:val="a4"/>
                  <w:i/>
                  <w:iCs/>
                </w:rPr>
                <w:t>5-тарау. Қорытынды ережелер</w:t>
              </w:r>
            </w:hyperlink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4A2">
            <w:pPr>
              <w:jc w:val="right"/>
            </w:pPr>
            <w:hyperlink w:anchor="sub210000" w:history="1">
              <w:r>
                <w:rPr>
                  <w:rStyle w:val="a4"/>
                  <w:i/>
                  <w:iCs/>
                </w:rPr>
                <w:t>(21-22 баптар)</w:t>
              </w:r>
            </w:hyperlink>
          </w:p>
        </w:tc>
      </w:tr>
    </w:tbl>
    <w:p w:rsidR="00000000" w:rsidRDefault="006C74A2">
      <w:pPr>
        <w:jc w:val="both"/>
      </w:pPr>
      <w:r>
        <w:rPr>
          <w:rStyle w:val="s3"/>
          <w:b w:val="0"/>
          <w:bCs w:val="0"/>
        </w:rPr>
        <w:t>Түпнұсқада мазмұны жоқ</w:t>
      </w:r>
    </w:p>
    <w:p w:rsidR="00000000" w:rsidRDefault="006C74A2">
      <w:pPr>
        <w:ind w:firstLine="400"/>
        <w:jc w:val="both"/>
      </w:pPr>
      <w:r>
        <w:rPr>
          <w:rStyle w:val="s0"/>
        </w:rPr>
        <w:t> </w:t>
      </w:r>
    </w:p>
    <w:p w:rsidR="00000000" w:rsidRDefault="006C74A2">
      <w:pPr>
        <w:ind w:firstLine="400"/>
        <w:jc w:val="both"/>
      </w:pPr>
      <w:r>
        <w:rPr>
          <w:rStyle w:val="s0"/>
        </w:rPr>
        <w:t>Осы Заң Қазақстан Республикасында инновациялық қызметті ынталандырудың құқықтық, экономикалық әрі ұйымдық негіздерін белгілейді және оны мемлекеттік қолдау шараларын айқындайды.</w:t>
      </w:r>
    </w:p>
    <w:p w:rsidR="00000000" w:rsidRDefault="006C74A2">
      <w:pPr>
        <w:ind w:firstLine="400"/>
        <w:jc w:val="both"/>
      </w:pPr>
      <w:r>
        <w:rPr>
          <w:rStyle w:val="s0"/>
        </w:rPr>
        <w:t> </w:t>
      </w:r>
    </w:p>
    <w:p w:rsidR="00000000" w:rsidRDefault="006C74A2">
      <w:pPr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6C74A2">
      <w:pPr>
        <w:jc w:val="center"/>
      </w:pPr>
      <w:r>
        <w:rPr>
          <w:rStyle w:val="s1"/>
        </w:rPr>
        <w:t> </w:t>
      </w:r>
    </w:p>
    <w:p w:rsidR="00000000" w:rsidRDefault="006C74A2">
      <w:pPr>
        <w:jc w:val="both"/>
      </w:pPr>
      <w:r>
        <w:rPr>
          <w:rStyle w:val="s3"/>
          <w:b w:val="0"/>
          <w:bCs w:val="0"/>
        </w:rPr>
        <w:t xml:space="preserve">2009.30.03 146-IV ҚР 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1-бап жаңа редакцияда (</w:t>
      </w:r>
      <w:hyperlink r:id="rId10" w:anchor="sub_id=10000" w:history="1">
        <w:r>
          <w:rPr>
            <w:rStyle w:val="a4"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>)</w:t>
      </w:r>
    </w:p>
    <w:p w:rsidR="00000000" w:rsidRDefault="006C74A2">
      <w:pPr>
        <w:ind w:firstLine="400"/>
        <w:jc w:val="both"/>
      </w:pPr>
      <w:r>
        <w:rPr>
          <w:rStyle w:val="s00"/>
          <w:b/>
          <w:bCs/>
        </w:rPr>
        <w:t>1-бап</w:t>
      </w:r>
      <w:r>
        <w:rPr>
          <w:rStyle w:val="s00"/>
        </w:rPr>
        <w:t>. Осы Заңда пайдаланылатын негізгі ұғымдар</w:t>
      </w:r>
    </w:p>
    <w:p w:rsidR="00000000" w:rsidRDefault="006C74A2">
      <w:pPr>
        <w:ind w:firstLine="400"/>
        <w:jc w:val="both"/>
      </w:pPr>
      <w:r>
        <w:rPr>
          <w:rStyle w:val="s00"/>
        </w:rPr>
        <w:t>Осы Заңда мынадай негізгі ұғымдар пайдаланылады:</w:t>
      </w:r>
    </w:p>
    <w:p w:rsidR="00000000" w:rsidRDefault="006C74A2">
      <w:pPr>
        <w:ind w:firstLine="400"/>
        <w:jc w:val="both"/>
      </w:pPr>
      <w:r>
        <w:rPr>
          <w:rStyle w:val="s00"/>
        </w:rPr>
        <w:t>1) инновация — жаңа немесе жетілдірілген өнім (жұмыс, қызмет) немесе технологиялар түрінде іске асырылған, қолданылатын сол тақылеттестермен салыстырғанда практикалық қызметте пайдалану кезінде сапалық артық</w:t>
      </w:r>
      <w:r>
        <w:rPr>
          <w:rStyle w:val="s00"/>
        </w:rPr>
        <w:t>шылықтарға ие әрі экономикалық және (немесе) қоғамдық пайдасы бар ғылыми-техникалық қызмет нәтижесі;</w:t>
      </w:r>
    </w:p>
    <w:p w:rsidR="00000000" w:rsidRDefault="006C74A2">
      <w:pPr>
        <w:ind w:firstLine="400"/>
        <w:jc w:val="both"/>
      </w:pPr>
      <w:r>
        <w:rPr>
          <w:rStyle w:val="s00"/>
        </w:rPr>
        <w:t>2) инновациялық грант - тәжірибелік-конструкторлық жұмыстарды және (немесе) қолданбалы сипаттағы тәуекелді зерттеулерді орындауға, инновациялық жобаның тех</w:t>
      </w:r>
      <w:r>
        <w:rPr>
          <w:rStyle w:val="s00"/>
        </w:rPr>
        <w:t xml:space="preserve">никалық-экономикалық негіздемесін дайындауға, зияткерлік меншік объектісін шет мемлекеттерде және (немесе) халықаралық патенттік ұйымдарда патенттеуге, инновациялық технологияларды сатып алуға арналған инновациялық грант туралы шартта көзделген талаптарда </w:t>
      </w:r>
      <w:r>
        <w:rPr>
          <w:rStyle w:val="s00"/>
        </w:rPr>
        <w:t>берілетін бюджет қаражаттары;</w:t>
      </w:r>
    </w:p>
    <w:p w:rsidR="00000000" w:rsidRDefault="006C74A2">
      <w:pPr>
        <w:ind w:firstLine="400"/>
        <w:jc w:val="both"/>
      </w:pPr>
      <w:r>
        <w:rPr>
          <w:rStyle w:val="s00"/>
        </w:rPr>
        <w:t>3) инновациялық даму институттары - инновациялық қызметті қолдау үшін Қазақстан Республикасы Үкіметінің шешімімен акционерлік қоғам түріндегі ұйымдастырушылық-құқықтық нысанда құрылған заңды тұлғалар;</w:t>
      </w:r>
    </w:p>
    <w:p w:rsidR="00000000" w:rsidRDefault="006C74A2">
      <w:pPr>
        <w:ind w:firstLine="400"/>
        <w:jc w:val="both"/>
      </w:pPr>
      <w:r>
        <w:rPr>
          <w:rStyle w:val="s00"/>
        </w:rPr>
        <w:t>4) инновациялық дамыту ша</w:t>
      </w:r>
      <w:r>
        <w:rPr>
          <w:rStyle w:val="s00"/>
        </w:rPr>
        <w:t>раларының кешені - инновациялық даму институттарының инновациялық жобаларды іске асыру үшін жағдай жасауы жөніндегі іс-шаралар;</w:t>
      </w:r>
    </w:p>
    <w:p w:rsidR="00000000" w:rsidRDefault="006C74A2">
      <w:pPr>
        <w:ind w:firstLine="400"/>
        <w:jc w:val="both"/>
      </w:pPr>
      <w:r>
        <w:rPr>
          <w:rStyle w:val="s00"/>
        </w:rPr>
        <w:t>5) инновациялық жоба - инновацияларды енгізуге бағытталған және инвестицияларды көздейтін, сондай-ақ белгілі бір уақыт мерзімі і</w:t>
      </w:r>
      <w:r>
        <w:rPr>
          <w:rStyle w:val="s00"/>
        </w:rPr>
        <w:t>шінде іске асырылатын және аяқталған сипаты бар іс-шаралар кешені;</w:t>
      </w:r>
    </w:p>
    <w:p w:rsidR="00000000" w:rsidRDefault="006C74A2">
      <w:pPr>
        <w:ind w:firstLine="400"/>
        <w:jc w:val="both"/>
      </w:pPr>
      <w:r>
        <w:rPr>
          <w:rStyle w:val="s00"/>
        </w:rPr>
        <w:t>6) инновациялық инфрақұрылым - инновациялық қызметті қолдауды қамтамасыз ететін ұйымдар жиынтығы;</w:t>
      </w:r>
    </w:p>
    <w:p w:rsidR="00000000" w:rsidRDefault="006C74A2">
      <w:pPr>
        <w:ind w:firstLine="400"/>
        <w:jc w:val="both"/>
      </w:pPr>
      <w:r>
        <w:rPr>
          <w:rStyle w:val="s00"/>
        </w:rPr>
        <w:t>7) инновациялық қызмет - инновациялық жобаны іске асыруға бағытталған қызмет;</w:t>
      </w:r>
    </w:p>
    <w:p w:rsidR="00000000" w:rsidRDefault="006C74A2">
      <w:pPr>
        <w:ind w:firstLine="400"/>
        <w:jc w:val="both"/>
      </w:pPr>
      <w:r>
        <w:rPr>
          <w:rStyle w:val="s00"/>
        </w:rPr>
        <w:t>8) инновациял</w:t>
      </w:r>
      <w:r>
        <w:rPr>
          <w:rStyle w:val="s00"/>
        </w:rPr>
        <w:t>ық қызмет субъектілері - инновациялық қызметті жүзеге асыратын жеке немесе заңды тұлғалар;</w:t>
      </w:r>
    </w:p>
    <w:p w:rsidR="00000000" w:rsidRDefault="006C74A2">
      <w:pPr>
        <w:ind w:firstLine="400"/>
        <w:jc w:val="both"/>
      </w:pPr>
      <w:r>
        <w:rPr>
          <w:rStyle w:val="s00"/>
        </w:rPr>
        <w:t>9) инновациялық технологияларды сатып алу - инновациялық технологияларды пайдалану құқықтарын құқық иеленушіден инновациялық қызмет субъектілеріне беру процесі;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10) </w:t>
      </w:r>
      <w:r>
        <w:rPr>
          <w:rStyle w:val="s00"/>
        </w:rPr>
        <w:t>сенімгер уәкіл - тапсырма шартының негізінде грант беруші атынан және оның есебінен әрі оның нұсқауларына сәйкес инновациялық гранттар берумен байланысты белгілі бір тапсырмаларды орындайтын заңды тұлға;</w:t>
      </w:r>
    </w:p>
    <w:p w:rsidR="00000000" w:rsidRDefault="006C74A2">
      <w:pPr>
        <w:ind w:firstLine="400"/>
        <w:jc w:val="both"/>
      </w:pPr>
      <w:r>
        <w:rPr>
          <w:rStyle w:val="s00"/>
        </w:rPr>
        <w:t>11) технологиялық парк (бұдан әрі - технопарк) - тиі</w:t>
      </w:r>
      <w:r>
        <w:rPr>
          <w:rStyle w:val="s00"/>
        </w:rPr>
        <w:t>мді инновациялық ортаны қалыптастыру мен дамыту арқылы инновациялық қызметті жүзеге асыруға қолайлы жағдайлар жасалатын біртұтас материалдық-техникалық кешені бар аумақты меншік құқығында немесе өзге де заңды негіздерде иеленетін заңды тұлға;</w:t>
      </w:r>
    </w:p>
    <w:p w:rsidR="00000000" w:rsidRDefault="006C74A2">
      <w:pPr>
        <w:ind w:firstLine="400"/>
        <w:jc w:val="both"/>
      </w:pPr>
      <w:r>
        <w:rPr>
          <w:rStyle w:val="s00"/>
        </w:rPr>
        <w:t>12) уәкілетті</w:t>
      </w:r>
      <w:r>
        <w:rPr>
          <w:rStyle w:val="s00"/>
        </w:rPr>
        <w:t xml:space="preserve"> орган - берілген өкілеттіктер шегінде инновациялық қызмет саласындағы басшылықты және үйлестіруді жүзеге асыратын мемлекеттік орган.</w:t>
      </w:r>
    </w:p>
    <w:p w:rsidR="00000000" w:rsidRDefault="006C74A2">
      <w:pPr>
        <w:ind w:firstLine="400"/>
        <w:jc w:val="both"/>
      </w:pPr>
      <w:r>
        <w:rPr>
          <w:rStyle w:val="s0"/>
        </w:rPr>
        <w:t> </w:t>
      </w:r>
    </w:p>
    <w:p w:rsidR="00000000" w:rsidRDefault="006C74A2">
      <w:pPr>
        <w:ind w:firstLine="400"/>
        <w:jc w:val="both"/>
      </w:pPr>
      <w:r>
        <w:rPr>
          <w:rStyle w:val="s1"/>
        </w:rPr>
        <w:t>2-бап.</w:t>
      </w:r>
      <w:r>
        <w:rPr>
          <w:rStyle w:val="s0"/>
        </w:rPr>
        <w:t xml:space="preserve"> Қазақстан Республикасының инновациялық қызметтi</w:t>
      </w:r>
    </w:p>
    <w:p w:rsidR="00000000" w:rsidRDefault="006C74A2">
      <w:pPr>
        <w:ind w:firstLine="400"/>
        <w:jc w:val="both"/>
      </w:pPr>
      <w:r>
        <w:rPr>
          <w:rStyle w:val="s0"/>
        </w:rPr>
        <w:t>мемлекеттік қолдау туралы заңнамасы</w:t>
      </w:r>
    </w:p>
    <w:p w:rsidR="00000000" w:rsidRDefault="006C74A2">
      <w:pPr>
        <w:ind w:firstLine="400"/>
        <w:jc w:val="both"/>
      </w:pPr>
      <w:r>
        <w:rPr>
          <w:rStyle w:val="s0"/>
        </w:rPr>
        <w:t xml:space="preserve">1. Қазақстан Республикасының </w:t>
      </w:r>
      <w:r>
        <w:rPr>
          <w:rStyle w:val="s0"/>
        </w:rPr>
        <w:t xml:space="preserve">инновациялық қызметті мемлекеттік қолдау туралы заңнамасы Қазақстан Республикасының </w:t>
      </w:r>
      <w:hyperlink r:id="rId11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негізделеді, осы Заңнан және Қазақстан Республикасының өзге де нормативтік құқықтық актілер</w:t>
      </w:r>
      <w:r>
        <w:rPr>
          <w:rStyle w:val="s0"/>
        </w:rPr>
        <w:t>інен тұрады.</w:t>
      </w:r>
    </w:p>
    <w:p w:rsidR="00000000" w:rsidRDefault="006C74A2">
      <w:pPr>
        <w:ind w:firstLine="400"/>
        <w:jc w:val="both"/>
      </w:pPr>
      <w:r>
        <w:rPr>
          <w:rStyle w:val="s0"/>
        </w:rPr>
        <w:t>2. Егер Қазақстан Республикасы бекіткен халықаралық шартта осы Заңдағыдан өзгеше ережелер белгіленсе, онда халықаралық шарттың ережелері қолданылады.</w:t>
      </w:r>
    </w:p>
    <w:p w:rsidR="00000000" w:rsidRDefault="006C74A2">
      <w:pPr>
        <w:ind w:firstLine="400"/>
        <w:jc w:val="both"/>
      </w:pPr>
      <w:r>
        <w:rPr>
          <w:rStyle w:val="s0"/>
        </w:rPr>
        <w:t> </w:t>
      </w:r>
    </w:p>
    <w:p w:rsidR="00000000" w:rsidRDefault="006C74A2">
      <w:pPr>
        <w:jc w:val="both"/>
      </w:pPr>
      <w:r>
        <w:rPr>
          <w:rStyle w:val="s3"/>
          <w:b w:val="0"/>
          <w:bCs w:val="0"/>
        </w:rPr>
        <w:t xml:space="preserve">2009.30.03 146-IV ҚР </w:t>
      </w:r>
      <w:hyperlink r:id="rId1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Заң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ымен</w:t>
        </w:r>
      </w:hyperlink>
      <w:r>
        <w:rPr>
          <w:rStyle w:val="s3"/>
          <w:b w:val="0"/>
          <w:bCs w:val="0"/>
        </w:rPr>
        <w:t xml:space="preserve"> 3-бап жаңа редакцияда (</w:t>
      </w:r>
      <w:hyperlink r:id="rId13" w:anchor="sub_id=30000" w:history="1">
        <w:r>
          <w:rPr>
            <w:rStyle w:val="a4"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6C74A2">
      <w:pPr>
        <w:ind w:firstLine="400"/>
        <w:jc w:val="both"/>
      </w:pPr>
      <w:r>
        <w:rPr>
          <w:rStyle w:val="s00"/>
          <w:b/>
          <w:bCs/>
        </w:rPr>
        <w:t>3-бап</w:t>
      </w:r>
      <w:r>
        <w:rPr>
          <w:rStyle w:val="s00"/>
        </w:rPr>
        <w:t xml:space="preserve">. Инновациялық қызметті мемлекеттік қолдаудың мақсаттары мен принциптері 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1. Мыналар: 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1) Қазақстан Республикасының инновациялық әлеуетін дамыту; 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2) жалпы ішкі өнім құрылымында жоғары технологиялық өнімдер үлесін ұлғайту; </w:t>
      </w:r>
    </w:p>
    <w:p w:rsidR="00000000" w:rsidRDefault="006C74A2">
      <w:pPr>
        <w:ind w:firstLine="400"/>
        <w:jc w:val="both"/>
      </w:pPr>
      <w:r>
        <w:rPr>
          <w:rStyle w:val="s00"/>
        </w:rPr>
        <w:t>3) Қазақстан Республикасы экономикасының ғылымды қажетсінетін технологияларды енгізу мен пайдалануға негізделген иннова</w:t>
      </w:r>
      <w:r>
        <w:rPr>
          <w:rStyle w:val="s00"/>
        </w:rPr>
        <w:t xml:space="preserve">циялық даму жолына ауысуына жәрдемдесу инновациялық қызметті мемлекеттік қолдауды іске асырудың мақсаттары болып табылады. 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2. Мыналар: 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1) инновациялық қызметті жүзеге асыру кезінде ұлттық мүдделердің сақталуы; </w:t>
      </w:r>
    </w:p>
    <w:p w:rsidR="00000000" w:rsidRDefault="006C74A2">
      <w:pPr>
        <w:ind w:firstLine="400"/>
        <w:jc w:val="both"/>
      </w:pPr>
      <w:r>
        <w:rPr>
          <w:rStyle w:val="s00"/>
        </w:rPr>
        <w:t>2) инновациялық қызметке мемлекеттік қолдау</w:t>
      </w:r>
      <w:r>
        <w:rPr>
          <w:rStyle w:val="s00"/>
        </w:rPr>
        <w:t xml:space="preserve"> алу кезінде инновациялық қызмет субъектілерінің теңдігі;</w:t>
      </w:r>
    </w:p>
    <w:p w:rsidR="00000000" w:rsidRDefault="006C74A2">
      <w:pPr>
        <w:ind w:firstLine="400"/>
        <w:jc w:val="both"/>
      </w:pPr>
      <w:r>
        <w:rPr>
          <w:rStyle w:val="s00"/>
        </w:rPr>
        <w:t>3) инновациялық қызмет субъектілерінің тұрақты өзара іс-қимылын қамтамасыз ететін кешенділік және жүйелілік;</w:t>
      </w:r>
    </w:p>
    <w:p w:rsidR="00000000" w:rsidRDefault="006C74A2">
      <w:pPr>
        <w:ind w:firstLine="400"/>
        <w:jc w:val="both"/>
      </w:pPr>
      <w:r>
        <w:rPr>
          <w:rStyle w:val="s00"/>
        </w:rPr>
        <w:t>4) инновациялық қызметті мемлекеттік қолдау рәсімдерінің ашықтығы инновациялық қызметті м</w:t>
      </w:r>
      <w:r>
        <w:rPr>
          <w:rStyle w:val="s00"/>
        </w:rPr>
        <w:t>емлекеттік қолдаудың принциптері болып табылады.</w:t>
      </w:r>
    </w:p>
    <w:p w:rsidR="00000000" w:rsidRDefault="006C74A2">
      <w:pPr>
        <w:ind w:firstLine="400"/>
        <w:jc w:val="both"/>
      </w:pPr>
      <w:r>
        <w:rPr>
          <w:rStyle w:val="s0"/>
        </w:rPr>
        <w:t> </w:t>
      </w:r>
    </w:p>
    <w:p w:rsidR="00000000" w:rsidRDefault="006C74A2">
      <w:pPr>
        <w:ind w:firstLine="400"/>
        <w:jc w:val="both"/>
      </w:pPr>
      <w:r>
        <w:rPr>
          <w:rStyle w:val="s1"/>
        </w:rPr>
        <w:t>4-бап.</w:t>
      </w:r>
      <w:r>
        <w:rPr>
          <w:rStyle w:val="s0"/>
        </w:rPr>
        <w:t xml:space="preserve"> Инновациялық қызметті мемлекеттік қолдаудың негізгі бағыттары</w:t>
      </w:r>
    </w:p>
    <w:p w:rsidR="00000000" w:rsidRDefault="006C74A2">
      <w:pPr>
        <w:ind w:firstLine="400"/>
        <w:jc w:val="both"/>
      </w:pPr>
      <w:r>
        <w:rPr>
          <w:rStyle w:val="s0"/>
        </w:rPr>
        <w:t>Инновациялық қызметті мемлекеттік қолдау Қазақстан Республикасының заңнамасына сәйкес мынадай негізгі бағыттар бойынша жүзеге асырылады:</w:t>
      </w:r>
    </w:p>
    <w:p w:rsidR="00000000" w:rsidRDefault="006C74A2">
      <w:pPr>
        <w:ind w:firstLine="400"/>
        <w:jc w:val="both"/>
      </w:pPr>
      <w:r>
        <w:rPr>
          <w:rStyle w:val="s0"/>
        </w:rPr>
        <w:t>1) мемлекеттік инновациялық саясатты іске асыру үшін ұйымдық және экономикалық, соның ішінде инвестициялар тартуды қамтамасыз ететін жағдайлар жасау арқылы инновациялық қызметті ынталандыру;</w:t>
      </w:r>
    </w:p>
    <w:p w:rsidR="00000000" w:rsidRDefault="006C74A2">
      <w:pPr>
        <w:ind w:firstLine="400"/>
        <w:jc w:val="both"/>
      </w:pPr>
      <w:r>
        <w:rPr>
          <w:rStyle w:val="s0"/>
        </w:rPr>
        <w:t>2) инновациялық даму басымдықтарын айқындау;</w:t>
      </w:r>
    </w:p>
    <w:p w:rsidR="00000000" w:rsidRDefault="006C74A2">
      <w:pPr>
        <w:ind w:firstLine="400"/>
        <w:jc w:val="both"/>
      </w:pPr>
      <w:r>
        <w:rPr>
          <w:rStyle w:val="s0"/>
        </w:rPr>
        <w:t>3) инновациялық инф</w:t>
      </w:r>
      <w:r>
        <w:rPr>
          <w:rStyle w:val="s0"/>
        </w:rPr>
        <w:t>рақұрылымды қалыптастыру және дамыту;</w:t>
      </w:r>
    </w:p>
    <w:p w:rsidR="00000000" w:rsidRDefault="006C74A2">
      <w:pPr>
        <w:jc w:val="both"/>
      </w:pPr>
      <w:r>
        <w:rPr>
          <w:rStyle w:val="s3"/>
          <w:b w:val="0"/>
          <w:bCs w:val="0"/>
        </w:rPr>
        <w:t xml:space="preserve">2009.30.03 146-IV ҚР </w:t>
      </w:r>
      <w:hyperlink r:id="rId14" w:anchor="sub_id=2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4) тармақша жаңа редакцияда (</w:t>
      </w:r>
      <w:hyperlink r:id="rId15" w:anchor="sub_id=40000" w:history="1">
        <w:r>
          <w:rPr>
            <w:rStyle w:val="a4"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6C74A2">
      <w:pPr>
        <w:ind w:firstLine="400"/>
        <w:jc w:val="both"/>
      </w:pPr>
      <w:r>
        <w:rPr>
          <w:rStyle w:val="s00"/>
        </w:rPr>
        <w:t>4) елде жалпы инновациялық белсенділікті арттыру, оның ішінде жоғары технологиялық және ғылымды қажетсінетін өндірістерді дамытуға жәрдемдесу;</w:t>
      </w:r>
    </w:p>
    <w:p w:rsidR="00000000" w:rsidRDefault="006C74A2">
      <w:pPr>
        <w:ind w:firstLine="400"/>
        <w:jc w:val="both"/>
      </w:pPr>
      <w:r>
        <w:rPr>
          <w:rStyle w:val="s0"/>
        </w:rPr>
        <w:t>5) отандық инновацияларды сыртқы нарықтарға жылжыту;</w:t>
      </w:r>
    </w:p>
    <w:p w:rsidR="00000000" w:rsidRDefault="006C74A2">
      <w:pPr>
        <w:jc w:val="both"/>
      </w:pPr>
      <w:r>
        <w:rPr>
          <w:rStyle w:val="s3"/>
          <w:b w:val="0"/>
          <w:bCs w:val="0"/>
        </w:rPr>
        <w:t xml:space="preserve">2009.30.03 146-IV ҚР </w:t>
      </w:r>
      <w:hyperlink r:id="rId16" w:anchor="sub_id=2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6) тармақша жаңа редакцияда (</w:t>
      </w:r>
      <w:hyperlink r:id="rId17" w:anchor="sub_id=40000" w:history="1">
        <w:r>
          <w:rPr>
            <w:rStyle w:val="a4"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6C74A2">
      <w:pPr>
        <w:ind w:firstLine="400"/>
        <w:jc w:val="both"/>
      </w:pPr>
      <w:r>
        <w:rPr>
          <w:rStyle w:val="s00"/>
        </w:rPr>
        <w:t>6) халықаралық ынтымақтастық және инновациялық технологияларды</w:t>
      </w:r>
      <w:r>
        <w:rPr>
          <w:rStyle w:val="s00"/>
        </w:rPr>
        <w:t xml:space="preserve"> сатып алуды қоса алғанда, инновациялық қызмет саласына инвестициялар тарту;</w:t>
      </w:r>
    </w:p>
    <w:p w:rsidR="00000000" w:rsidRDefault="006C74A2">
      <w:pPr>
        <w:jc w:val="both"/>
      </w:pPr>
      <w:r>
        <w:rPr>
          <w:rStyle w:val="s3"/>
          <w:b w:val="0"/>
          <w:bCs w:val="0"/>
        </w:rPr>
        <w:t xml:space="preserve">2009.30.03 146-IV ҚР </w:t>
      </w:r>
      <w:hyperlink r:id="rId18" w:anchor="sub_id=2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бап 7) тармақшамен толықтырылды </w:t>
      </w:r>
    </w:p>
    <w:p w:rsidR="00000000" w:rsidRDefault="006C74A2">
      <w:pPr>
        <w:ind w:firstLine="400"/>
        <w:jc w:val="both"/>
      </w:pPr>
      <w:r>
        <w:rPr>
          <w:rStyle w:val="s00"/>
        </w:rPr>
        <w:t>7) өндірісті ресурс жинақтайтын технологияларға қайта бағдарлау, экологиялық таза өнімдер өндіру;</w:t>
      </w:r>
    </w:p>
    <w:p w:rsidR="00000000" w:rsidRDefault="006C74A2">
      <w:pPr>
        <w:jc w:val="both"/>
      </w:pPr>
      <w:r>
        <w:rPr>
          <w:rStyle w:val="s3"/>
          <w:b w:val="0"/>
          <w:bCs w:val="0"/>
        </w:rPr>
        <w:t xml:space="preserve">2009.30.03 146-IV ҚР </w:t>
      </w:r>
      <w:hyperlink r:id="rId19" w:anchor="sub_id=2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бап 8) тармақшамен толықтырылды </w:t>
      </w:r>
    </w:p>
    <w:p w:rsidR="00000000" w:rsidRDefault="006C74A2">
      <w:pPr>
        <w:ind w:firstLine="400"/>
        <w:jc w:val="both"/>
      </w:pPr>
      <w:r>
        <w:rPr>
          <w:rStyle w:val="s00"/>
        </w:rPr>
        <w:t>8) инновацияларды</w:t>
      </w:r>
      <w:r>
        <w:rPr>
          <w:rStyle w:val="s00"/>
        </w:rPr>
        <w:t xml:space="preserve"> енгізуге жағдай жасау;</w:t>
      </w:r>
    </w:p>
    <w:p w:rsidR="00000000" w:rsidRDefault="006C74A2">
      <w:pPr>
        <w:jc w:val="both"/>
      </w:pPr>
      <w:r>
        <w:rPr>
          <w:rStyle w:val="s3"/>
          <w:b w:val="0"/>
          <w:bCs w:val="0"/>
        </w:rPr>
        <w:t xml:space="preserve">2009.30.03 146-IV ҚР </w:t>
      </w:r>
      <w:hyperlink r:id="rId20" w:anchor="sub_id=2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бап 9) тармақшамен толықтырылды </w:t>
      </w:r>
    </w:p>
    <w:p w:rsidR="00000000" w:rsidRDefault="006C74A2">
      <w:pPr>
        <w:ind w:firstLine="400"/>
        <w:jc w:val="both"/>
      </w:pPr>
      <w:r>
        <w:rPr>
          <w:rStyle w:val="s00"/>
        </w:rPr>
        <w:t>9) инновациялық жетістіктерді ақпараттық қолдау және кеңінен таныту;</w:t>
      </w:r>
    </w:p>
    <w:p w:rsidR="00000000" w:rsidRDefault="006C74A2">
      <w:pPr>
        <w:jc w:val="both"/>
      </w:pPr>
      <w:r>
        <w:rPr>
          <w:rStyle w:val="s3"/>
          <w:b w:val="0"/>
          <w:bCs w:val="0"/>
        </w:rPr>
        <w:t xml:space="preserve">2009.30.03 146-IV ҚР </w:t>
      </w:r>
      <w:hyperlink r:id="rId21" w:anchor="sub_id=2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бап 10) тармақшамен толықтырылды </w:t>
      </w:r>
    </w:p>
    <w:p w:rsidR="00000000" w:rsidRDefault="006C74A2">
      <w:pPr>
        <w:ind w:firstLine="400"/>
        <w:jc w:val="both"/>
      </w:pPr>
      <w:r>
        <w:rPr>
          <w:rStyle w:val="s00"/>
        </w:rPr>
        <w:t>10) инновациялық қызмет субъектілерінің арасында инновациялық жобаларды әзірлеу мен іске асыруда ақпарат және тәжірибе алмасу үшін жағд</w:t>
      </w:r>
      <w:r>
        <w:rPr>
          <w:rStyle w:val="s00"/>
        </w:rPr>
        <w:t>айлар жасау.</w:t>
      </w:r>
    </w:p>
    <w:p w:rsidR="00000000" w:rsidRDefault="006C74A2">
      <w:pPr>
        <w:ind w:firstLine="400"/>
        <w:jc w:val="both"/>
      </w:pPr>
      <w:r>
        <w:rPr>
          <w:rStyle w:val="s0"/>
        </w:rPr>
        <w:t> </w:t>
      </w:r>
    </w:p>
    <w:p w:rsidR="00000000" w:rsidRDefault="006C74A2">
      <w:pPr>
        <w:jc w:val="both"/>
      </w:pPr>
      <w:r>
        <w:rPr>
          <w:rStyle w:val="s3"/>
          <w:b w:val="0"/>
          <w:bCs w:val="0"/>
        </w:rPr>
        <w:t xml:space="preserve">2006.07.07. </w:t>
      </w:r>
      <w:hyperlink r:id="rId22" w:anchor="sub_id=1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178-III</w:t>
        </w:r>
      </w:hyperlink>
      <w:r>
        <w:rPr>
          <w:rStyle w:val="s3"/>
          <w:b w:val="0"/>
          <w:bCs w:val="0"/>
        </w:rPr>
        <w:t xml:space="preserve"> ҚР Заңымен 5-бап өзгертілді (бұр. </w:t>
      </w:r>
      <w:hyperlink r:id="rId23" w:anchor="sub_id=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қара); 2009.30.</w:t>
      </w:r>
      <w:r>
        <w:rPr>
          <w:rStyle w:val="s3"/>
          <w:b w:val="0"/>
          <w:bCs w:val="0"/>
        </w:rPr>
        <w:t xml:space="preserve">03 146-IV ҚР </w:t>
      </w:r>
      <w:hyperlink r:id="rId24" w:anchor="sub_id=3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5-бап жаңа редакцияда (</w:t>
      </w:r>
      <w:hyperlink r:id="rId25" w:anchor="sub_id=50000" w:history="1">
        <w:r>
          <w:rPr>
            <w:rStyle w:val="a4"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6C74A2">
      <w:pPr>
        <w:ind w:firstLine="400"/>
        <w:jc w:val="both"/>
      </w:pPr>
      <w:r>
        <w:rPr>
          <w:rStyle w:val="s00"/>
          <w:b/>
          <w:bCs/>
        </w:rPr>
        <w:t>5-бап</w:t>
      </w:r>
      <w:r>
        <w:rPr>
          <w:rStyle w:val="s00"/>
        </w:rPr>
        <w:t>. Инновациялық қызметті мемле</w:t>
      </w:r>
      <w:r>
        <w:rPr>
          <w:rStyle w:val="s00"/>
        </w:rPr>
        <w:t>кеттік қолдаудың нысандары</w:t>
      </w:r>
    </w:p>
    <w:p w:rsidR="00000000" w:rsidRDefault="006C74A2">
      <w:pPr>
        <w:ind w:firstLine="400"/>
        <w:jc w:val="both"/>
      </w:pPr>
      <w:r>
        <w:rPr>
          <w:rStyle w:val="s00"/>
        </w:rPr>
        <w:t>1. Инновациялық қызметті мемлекеттік қолдау отандық инновацияларды әзірлеуді, енгізуді және инновациялық технологияларды сатып алуды жүзеге асыратын инновациялық қызмет субъектілеріне көрсетіледі.</w:t>
      </w:r>
    </w:p>
    <w:p w:rsidR="00000000" w:rsidRDefault="006C74A2">
      <w:pPr>
        <w:ind w:firstLine="400"/>
        <w:jc w:val="both"/>
      </w:pPr>
      <w:r>
        <w:rPr>
          <w:rStyle w:val="s00"/>
        </w:rPr>
        <w:t>2. Инновациялық қызметті мемлеке</w:t>
      </w:r>
      <w:r>
        <w:rPr>
          <w:rStyle w:val="s00"/>
        </w:rPr>
        <w:t>ттік қолдау мынадай негізгі нысандарда жүзеге асырылады:</w:t>
      </w:r>
    </w:p>
    <w:p w:rsidR="00000000" w:rsidRDefault="006C74A2">
      <w:pPr>
        <w:ind w:firstLine="400"/>
        <w:jc w:val="both"/>
      </w:pPr>
      <w:r>
        <w:rPr>
          <w:rStyle w:val="s00"/>
        </w:rPr>
        <w:t>1) инновациялық қызмет субъектілеріне инновациялық гранттар беру;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2) инновациялық даму институттары арқылы инновациялық дамыту шаралары кешенін қаржыландыру; 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3) қаржыландыру сомаларын қайтару не бастапқы құны бойынша сатып алу мүмкіндігі болатын қайтарым негізінде инновациялық жобаларды қаржыландыру; </w:t>
      </w:r>
    </w:p>
    <w:p w:rsidR="00000000" w:rsidRDefault="006C74A2">
      <w:pPr>
        <w:ind w:firstLine="400"/>
        <w:jc w:val="both"/>
      </w:pPr>
      <w:r>
        <w:rPr>
          <w:rStyle w:val="s00"/>
        </w:rPr>
        <w:t>4) инновациялық жобалардың мемлекеттік ғылыми-техникалық, экономикалық және, қажет болған жағдайда, экологиялық</w:t>
      </w:r>
      <w:r>
        <w:rPr>
          <w:rStyle w:val="s00"/>
        </w:rPr>
        <w:t xml:space="preserve"> сараптамасының жүргізілуін қамтамасыз ету.</w:t>
      </w:r>
    </w:p>
    <w:p w:rsidR="00000000" w:rsidRDefault="006C74A2">
      <w:pPr>
        <w:ind w:firstLine="400"/>
        <w:jc w:val="both"/>
      </w:pPr>
      <w:r>
        <w:t> </w:t>
      </w:r>
    </w:p>
    <w:p w:rsidR="00000000" w:rsidRDefault="006C74A2">
      <w:pPr>
        <w:jc w:val="both"/>
      </w:pPr>
      <w:r>
        <w:rPr>
          <w:rStyle w:val="s3"/>
          <w:b w:val="0"/>
          <w:bCs w:val="0"/>
        </w:rPr>
        <w:t xml:space="preserve">2009.30.03 146-IV ҚР </w:t>
      </w:r>
      <w:hyperlink r:id="rId26" w:anchor="sub_id=3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6-бап жаңа редакцияда (</w:t>
      </w:r>
      <w:hyperlink r:id="rId27" w:anchor="sub_id=60000" w:history="1">
        <w:r>
          <w:rPr>
            <w:rStyle w:val="a4"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6C74A2">
      <w:pPr>
        <w:ind w:firstLine="400"/>
        <w:jc w:val="both"/>
      </w:pPr>
      <w:r>
        <w:rPr>
          <w:rStyle w:val="s00"/>
          <w:b/>
          <w:bCs/>
        </w:rPr>
        <w:t>6-бап</w:t>
      </w:r>
      <w:r>
        <w:rPr>
          <w:rStyle w:val="s00"/>
        </w:rPr>
        <w:t>. Мемлекеттік органдардың инновациялық қызмет саласындағы құзыреті</w:t>
      </w:r>
    </w:p>
    <w:p w:rsidR="00000000" w:rsidRDefault="006C74A2">
      <w:pPr>
        <w:ind w:firstLine="400"/>
        <w:jc w:val="both"/>
      </w:pPr>
      <w:r>
        <w:rPr>
          <w:rStyle w:val="s00"/>
        </w:rPr>
        <w:t>1. Қазақстан Республикасының Үкіметі:</w:t>
      </w:r>
    </w:p>
    <w:p w:rsidR="00000000" w:rsidRDefault="006C74A2">
      <w:pPr>
        <w:ind w:firstLine="400"/>
        <w:jc w:val="both"/>
      </w:pPr>
      <w:r>
        <w:rPr>
          <w:rStyle w:val="s00"/>
        </w:rPr>
        <w:t>1) инновациялық қызмет саласында мемлекеттік саясаттың негізгі бағыттарын әзірлейді;</w:t>
      </w:r>
    </w:p>
    <w:p w:rsidR="00000000" w:rsidRDefault="006C74A2">
      <w:pPr>
        <w:ind w:firstLine="400"/>
        <w:jc w:val="both"/>
      </w:pPr>
      <w:r>
        <w:rPr>
          <w:rStyle w:val="s00"/>
        </w:rPr>
        <w:t>2) инновациялық қызметтің басым бағыттары</w:t>
      </w:r>
      <w:r>
        <w:rPr>
          <w:rStyle w:val="s00"/>
        </w:rPr>
        <w:t>н айқындайды;</w:t>
      </w:r>
    </w:p>
    <w:p w:rsidR="00000000" w:rsidRDefault="006C74A2">
      <w:pPr>
        <w:ind w:firstLine="400"/>
        <w:jc w:val="both"/>
      </w:pPr>
      <w:r>
        <w:rPr>
          <w:rStyle w:val="s00"/>
        </w:rPr>
        <w:t>3) инновациялық қызметті дамытуға бағытталған мемлекеттік бағдарламалар әзірлеуді ұйымдастырады;</w:t>
      </w:r>
    </w:p>
    <w:p w:rsidR="00000000" w:rsidRDefault="006C74A2">
      <w:pPr>
        <w:ind w:firstLine="400"/>
        <w:jc w:val="both"/>
      </w:pPr>
      <w:r>
        <w:rPr>
          <w:rStyle w:val="s00"/>
        </w:rPr>
        <w:t>4) инновациялық гранттар беру және зияткерлік меншік объектілерін енгізу жөнінде қабылданған шаралар туралы есеп беру ережелерін бекітеді;</w:t>
      </w:r>
    </w:p>
    <w:p w:rsidR="00000000" w:rsidRDefault="006C74A2">
      <w:pPr>
        <w:ind w:firstLine="400"/>
        <w:jc w:val="both"/>
      </w:pPr>
      <w:r>
        <w:rPr>
          <w:rStyle w:val="s00"/>
        </w:rPr>
        <w:t>5) инн</w:t>
      </w:r>
      <w:r>
        <w:rPr>
          <w:rStyle w:val="s00"/>
        </w:rPr>
        <w:t>овациялық гранттар алуға үміткер инновациялық жобалардың мемлекеттік ғылыми-техникалық, экономикалық және экологиялық сараптамасын жүргізу ережелерін бекітеді;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6) технопарктер құру туралы шешім қабылдайды; </w:t>
      </w:r>
    </w:p>
    <w:p w:rsidR="00000000" w:rsidRDefault="006C74A2">
      <w:pPr>
        <w:ind w:firstLine="400"/>
        <w:jc w:val="both"/>
      </w:pPr>
      <w:r>
        <w:rPr>
          <w:rStyle w:val="s00"/>
        </w:rPr>
        <w:t>7) инновациялық дамыту шаралары кешенін бекітеді;</w:t>
      </w:r>
      <w:r>
        <w:rPr>
          <w:rStyle w:val="s00"/>
        </w:rPr>
        <w:t xml:space="preserve"> </w:t>
      </w:r>
    </w:p>
    <w:p w:rsidR="00000000" w:rsidRDefault="006C74A2">
      <w:pPr>
        <w:ind w:firstLine="400"/>
        <w:jc w:val="both"/>
      </w:pPr>
      <w:r>
        <w:rPr>
          <w:rStyle w:val="s00"/>
        </w:rPr>
        <w:t>8) инновациялық даму институттарының тізбесін бекітеді;</w:t>
      </w:r>
    </w:p>
    <w:p w:rsidR="00000000" w:rsidRDefault="006C74A2">
      <w:pPr>
        <w:jc w:val="both"/>
      </w:pPr>
      <w:r>
        <w:rPr>
          <w:rStyle w:val="s3"/>
          <w:b w:val="0"/>
          <w:bCs w:val="0"/>
        </w:rPr>
        <w:t xml:space="preserve">2011.05.07. № 452-IV ҚР </w:t>
      </w:r>
      <w:hyperlink r:id="rId28" w:anchor="sub_id=104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9) тармақшамен толықтырылды (алғашқы ресми </w:t>
      </w:r>
      <w:hyperlink r:id="rId29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үш ай өткен соң қолданысқа енгізілді)</w:t>
      </w:r>
    </w:p>
    <w:p w:rsidR="00000000" w:rsidRDefault="006C74A2">
      <w:pPr>
        <w:ind w:firstLine="400"/>
        <w:jc w:val="both"/>
      </w:pPr>
      <w:r>
        <w:rPr>
          <w:rStyle w:val="s0"/>
        </w:rPr>
        <w:t xml:space="preserve">9) өзіне Қазақстан Республикасының </w:t>
      </w:r>
      <w:hyperlink r:id="rId30" w:history="1">
        <w:r>
          <w:rPr>
            <w:rStyle w:val="a4"/>
          </w:rPr>
          <w:t>Конституциясымен</w:t>
        </w:r>
      </w:hyperlink>
      <w:r>
        <w:rPr>
          <w:rStyle w:val="s0"/>
        </w:rPr>
        <w:t xml:space="preserve">, заңдарымен және Қазақстан Республикасы Президентінің </w:t>
      </w:r>
      <w:r>
        <w:rPr>
          <w:rStyle w:val="s0"/>
        </w:rPr>
        <w:t>актілерімен жүктелген өзге де функцияларды орындайды.</w:t>
      </w:r>
    </w:p>
    <w:p w:rsidR="00000000" w:rsidRDefault="006C74A2">
      <w:pPr>
        <w:ind w:firstLine="400"/>
        <w:jc w:val="both"/>
      </w:pPr>
      <w:r>
        <w:rPr>
          <w:rStyle w:val="s00"/>
        </w:rPr>
        <w:t>2. Уәкілетті орган:</w:t>
      </w:r>
    </w:p>
    <w:p w:rsidR="00000000" w:rsidRDefault="006C74A2">
      <w:pPr>
        <w:ind w:firstLine="400"/>
        <w:jc w:val="both"/>
      </w:pPr>
      <w:r>
        <w:rPr>
          <w:rStyle w:val="s00"/>
        </w:rPr>
        <w:t>1) инновациялық қызмет саласында мемлекеттік саясатты қалыптастыру мен іске асыруды қамтамасыз етеді;</w:t>
      </w:r>
    </w:p>
    <w:p w:rsidR="00000000" w:rsidRDefault="006C74A2">
      <w:pPr>
        <w:ind w:firstLine="400"/>
        <w:jc w:val="both"/>
      </w:pPr>
      <w:r>
        <w:rPr>
          <w:rStyle w:val="s00"/>
        </w:rPr>
        <w:t>2) Қазақстан Республикасының Үкіметіне инновациялық қызметтің басым бағыттары бойынша ұсыныстар енгізеді;</w:t>
      </w:r>
    </w:p>
    <w:p w:rsidR="00000000" w:rsidRDefault="006C74A2">
      <w:pPr>
        <w:ind w:firstLine="400"/>
        <w:jc w:val="both"/>
      </w:pPr>
      <w:r>
        <w:rPr>
          <w:rStyle w:val="s00"/>
        </w:rPr>
        <w:t>3) инновациялық қызметті дамытуға бағытталған мемлекеттік бағдарламалар әзірлейді;</w:t>
      </w:r>
    </w:p>
    <w:p w:rsidR="00000000" w:rsidRDefault="006C74A2">
      <w:pPr>
        <w:ind w:firstLine="400"/>
        <w:jc w:val="both"/>
      </w:pPr>
      <w:r>
        <w:rPr>
          <w:rStyle w:val="s00"/>
        </w:rPr>
        <w:t>4) инновациялық гранттар берудің және зияткерлік меншік объектілері</w:t>
      </w:r>
      <w:r>
        <w:rPr>
          <w:rStyle w:val="s00"/>
        </w:rPr>
        <w:t xml:space="preserve">н енгізу жөнінде қабылданған шаралар туралы есептер табыс етудің ережелерін әзірлейді; </w:t>
      </w:r>
    </w:p>
    <w:p w:rsidR="00000000" w:rsidRDefault="006C74A2">
      <w:pPr>
        <w:ind w:firstLine="400"/>
        <w:jc w:val="both"/>
      </w:pPr>
      <w:r>
        <w:rPr>
          <w:rStyle w:val="s00"/>
        </w:rPr>
        <w:t>5) мемлекеттік органдардың инновациялық қызметті дамыту жөніндегі қызметін үйлестіруді жүзеге асырады;</w:t>
      </w:r>
    </w:p>
    <w:p w:rsidR="00000000" w:rsidRDefault="006C74A2">
      <w:pPr>
        <w:ind w:firstLine="400"/>
        <w:jc w:val="both"/>
      </w:pPr>
      <w:r>
        <w:rPr>
          <w:rStyle w:val="s00"/>
        </w:rPr>
        <w:t>6) инновациялық қызметті ынталандыру жөнінде Қазақстан Республика</w:t>
      </w:r>
      <w:r>
        <w:rPr>
          <w:rStyle w:val="s00"/>
        </w:rPr>
        <w:t>сының заңнамасына сәйкес нормативтік құқықтық актілердің жобаларын әзірлейді;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7) инновациялық гранттарды бөледі; </w:t>
      </w:r>
    </w:p>
    <w:p w:rsidR="00000000" w:rsidRDefault="006C74A2">
      <w:pPr>
        <w:ind w:firstLine="400"/>
        <w:jc w:val="both"/>
      </w:pPr>
      <w:r>
        <w:rPr>
          <w:rStyle w:val="s00"/>
        </w:rPr>
        <w:t>8) инновациялық грант туралы үлгілік шарттың нысанын бекітеді;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9) инновациялық гранттар есебінен жүзеге асырылатын инновациялық жобаларды іске асырудың мониторингін және оларды орындау тиімділігін бағалауды жүргізеді; 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10) инновациялық дамыту шаралары кешенін әзірлейді; </w:t>
      </w:r>
    </w:p>
    <w:p w:rsidR="00000000" w:rsidRDefault="006C74A2">
      <w:pPr>
        <w:ind w:firstLine="400"/>
        <w:jc w:val="both"/>
      </w:pPr>
      <w:r>
        <w:rPr>
          <w:rStyle w:val="s00"/>
        </w:rPr>
        <w:t>11) Қазақстан Республикасының инновациялық қызм</w:t>
      </w:r>
      <w:r>
        <w:rPr>
          <w:rStyle w:val="s00"/>
        </w:rPr>
        <w:t xml:space="preserve">етті мемлекеттік қолдау туралы заңнамасының атқарылуын, оның ішінде инновациялық дамыту шаралары кешенінің орындалуын мемлекеттік бақылауды жүзеге асырады; </w:t>
      </w:r>
    </w:p>
    <w:p w:rsidR="00000000" w:rsidRDefault="006C74A2">
      <w:pPr>
        <w:ind w:firstLine="400"/>
        <w:jc w:val="both"/>
      </w:pPr>
      <w:r>
        <w:rPr>
          <w:rStyle w:val="s00"/>
        </w:rPr>
        <w:t>12) инновациялық даму институттарының тізбесін әзірлейді;</w:t>
      </w:r>
    </w:p>
    <w:p w:rsidR="00000000" w:rsidRDefault="006C74A2">
      <w:pPr>
        <w:ind w:firstLine="400"/>
        <w:jc w:val="both"/>
      </w:pPr>
      <w:r>
        <w:rPr>
          <w:rStyle w:val="s00"/>
        </w:rPr>
        <w:t>13) технопарктер жанынан құрылған сарапта</w:t>
      </w:r>
      <w:r>
        <w:rPr>
          <w:rStyle w:val="s00"/>
        </w:rPr>
        <w:t xml:space="preserve">ма кеңестерінің жұмыс тәртібін айқындайды; </w:t>
      </w:r>
    </w:p>
    <w:p w:rsidR="00000000" w:rsidRDefault="006C74A2">
      <w:pPr>
        <w:ind w:firstLine="400"/>
        <w:jc w:val="both"/>
      </w:pPr>
      <w:r>
        <w:rPr>
          <w:rStyle w:val="s00"/>
        </w:rPr>
        <w:t>14) инновациялық қызмет саласында халықаралық байланыстарды дамыту үшін жағдай жасайды;</w:t>
      </w:r>
    </w:p>
    <w:p w:rsidR="00000000" w:rsidRDefault="006C74A2">
      <w:pPr>
        <w:jc w:val="both"/>
      </w:pPr>
      <w:r>
        <w:rPr>
          <w:rStyle w:val="s3"/>
          <w:b w:val="0"/>
          <w:bCs w:val="0"/>
        </w:rPr>
        <w:t xml:space="preserve">2011.05.07. № 452-IV ҚР </w:t>
      </w:r>
      <w:hyperlink r:id="rId31" w:anchor="sub_id=104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15) тарма</w:t>
      </w:r>
      <w:r>
        <w:rPr>
          <w:rStyle w:val="s3"/>
          <w:b w:val="0"/>
          <w:bCs w:val="0"/>
        </w:rPr>
        <w:t>қшамен</w:t>
      </w:r>
      <w:r>
        <w:rPr>
          <w:rStyle w:val="s3"/>
          <w:b w:val="0"/>
          <w:bCs w:val="0"/>
        </w:rPr>
        <w:t xml:space="preserve"> толықтырылды (алғашқы ресми </w:t>
      </w:r>
      <w:hyperlink r:id="rId32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үш ай өткен соң қолданысқа енгізілді)</w:t>
      </w:r>
    </w:p>
    <w:p w:rsidR="00000000" w:rsidRDefault="006C74A2">
      <w:pPr>
        <w:ind w:firstLine="400"/>
        <w:jc w:val="both"/>
      </w:pPr>
      <w:r>
        <w:rPr>
          <w:rStyle w:val="s0"/>
        </w:rPr>
        <w:t>15) осы Заңда, Қазақстан Республикасының өзге де заңдарында, Қазақстан Республикасы Президентіні</w:t>
      </w:r>
      <w:r>
        <w:rPr>
          <w:rStyle w:val="s0"/>
        </w:rPr>
        <w:t>ң</w:t>
      </w:r>
      <w:r>
        <w:rPr>
          <w:rStyle w:val="s0"/>
        </w:rPr>
        <w:t xml:space="preserve"> және Қазақстан Республикасы Үкіметінің актілерінде көзделген өзге де өкілеттіктерді жүзеге асырады.</w:t>
      </w:r>
    </w:p>
    <w:p w:rsidR="00000000" w:rsidRDefault="006C74A2">
      <w:pPr>
        <w:ind w:firstLine="400"/>
        <w:jc w:val="both"/>
      </w:pPr>
      <w:r>
        <w:rPr>
          <w:rStyle w:val="s00"/>
        </w:rPr>
        <w:t>3. Өзге де орталық атқарушы органдар:</w:t>
      </w:r>
    </w:p>
    <w:p w:rsidR="00000000" w:rsidRDefault="006C74A2">
      <w:pPr>
        <w:ind w:firstLine="400"/>
        <w:jc w:val="both"/>
      </w:pPr>
      <w:r>
        <w:rPr>
          <w:rStyle w:val="s00"/>
        </w:rPr>
        <w:t>1) өз өкілеттіктері шегінде инновациялық қызмет саласында мемлекеттік саясатты іске асыруды қамтамасыз етеді;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2) өз </w:t>
      </w:r>
      <w:r>
        <w:rPr>
          <w:rStyle w:val="s00"/>
        </w:rPr>
        <w:t>өкілеттіктері</w:t>
      </w:r>
      <w:r>
        <w:rPr>
          <w:rStyle w:val="s00"/>
        </w:rPr>
        <w:t xml:space="preserve"> шегінде инновациялық қызметті дамытуға бағытталған мемлекеттік, салалық (секторлық) бағдарламаларды іске асырады; </w:t>
      </w:r>
    </w:p>
    <w:p w:rsidR="00000000" w:rsidRDefault="006C74A2">
      <w:pPr>
        <w:ind w:firstLine="400"/>
        <w:jc w:val="both"/>
      </w:pPr>
      <w:r>
        <w:rPr>
          <w:rStyle w:val="s00"/>
        </w:rPr>
        <w:t>3) уәкілетті органмен келісім бойынша Қазақстан Республикасының Үкіметіне тиісті атқарушы органдардың құзыретіне жатқызылған са</w:t>
      </w:r>
      <w:r>
        <w:rPr>
          <w:rStyle w:val="s00"/>
        </w:rPr>
        <w:t>лаларда технопарктер құру жөнінде ұсыныстар енгізеді;</w:t>
      </w:r>
    </w:p>
    <w:p w:rsidR="00000000" w:rsidRDefault="006C74A2">
      <w:pPr>
        <w:jc w:val="both"/>
      </w:pPr>
      <w:r>
        <w:rPr>
          <w:rStyle w:val="s3"/>
          <w:b w:val="0"/>
          <w:bCs w:val="0"/>
        </w:rPr>
        <w:t xml:space="preserve">2011.05.07. № 452-IV ҚР </w:t>
      </w:r>
      <w:hyperlink r:id="rId33" w:anchor="sub_id=104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4) тармақшамен толықтырылды (алғашқы ресми </w:t>
      </w:r>
      <w:hyperlink r:id="rId34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үш ай өткен соң қолданысқа енгізілді)</w:t>
      </w:r>
    </w:p>
    <w:p w:rsidR="00000000" w:rsidRDefault="006C74A2">
      <w:pPr>
        <w:ind w:firstLine="400"/>
        <w:jc w:val="both"/>
      </w:pPr>
      <w:r>
        <w:rPr>
          <w:rStyle w:val="s0"/>
        </w:rPr>
        <w:t>4)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</w:t>
      </w:r>
      <w:r>
        <w:rPr>
          <w:rStyle w:val="s0"/>
        </w:rPr>
        <w:t>терді жүзеге асырады.</w:t>
      </w:r>
    </w:p>
    <w:p w:rsidR="00000000" w:rsidRDefault="006C74A2">
      <w:pPr>
        <w:ind w:firstLine="400"/>
        <w:jc w:val="both"/>
      </w:pPr>
      <w:r>
        <w:rPr>
          <w:rStyle w:val="s00"/>
        </w:rPr>
        <w:t>4. Жергілікті атқарушы органдар:</w:t>
      </w:r>
    </w:p>
    <w:p w:rsidR="00000000" w:rsidRDefault="006C74A2">
      <w:pPr>
        <w:ind w:firstLine="400"/>
        <w:jc w:val="both"/>
      </w:pPr>
      <w:r>
        <w:rPr>
          <w:rStyle w:val="s00"/>
        </w:rPr>
        <w:t>1) өз өкілеттіктері шегінде инновациялық қызметті дамытуға бағытталған өңірлік бағдарламаларды әзірлеп, іске асырады және оларды құқықтық, ұйымдық және өзге де қолдауды қамтамасыз етеді;</w:t>
      </w:r>
    </w:p>
    <w:p w:rsidR="00000000" w:rsidRDefault="006C74A2">
      <w:pPr>
        <w:ind w:firstLine="400"/>
        <w:jc w:val="both"/>
      </w:pPr>
      <w:r>
        <w:rPr>
          <w:rStyle w:val="s00"/>
        </w:rPr>
        <w:t>2) Қазақстан Р</w:t>
      </w:r>
      <w:r>
        <w:rPr>
          <w:rStyle w:val="s00"/>
        </w:rPr>
        <w:t>еспубликасының заңнамасына сәйкес технопарктер құру үшін жер учаскелерін береді;</w:t>
      </w:r>
    </w:p>
    <w:p w:rsidR="00000000" w:rsidRDefault="006C74A2">
      <w:pPr>
        <w:jc w:val="both"/>
      </w:pPr>
      <w:r>
        <w:rPr>
          <w:rStyle w:val="s3"/>
          <w:b w:val="0"/>
          <w:bCs w:val="0"/>
        </w:rPr>
        <w:t xml:space="preserve">2011.05.07. № 452-IV ҚР </w:t>
      </w:r>
      <w:hyperlink r:id="rId35" w:anchor="sub_id=104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3) тармақшамен толықтырылды (алғашқы ресми </w:t>
      </w:r>
      <w:hyperlink r:id="rId36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үш ай өткен соң қолданысқа енгізілді)</w:t>
      </w:r>
    </w:p>
    <w:p w:rsidR="00000000" w:rsidRDefault="006C74A2">
      <w:pPr>
        <w:ind w:firstLine="400"/>
        <w:jc w:val="both"/>
      </w:pPr>
      <w:r>
        <w:rPr>
          <w:rStyle w:val="s0"/>
        </w:rPr>
        <w:t>3) жергілікті мемлекеттік басқару мүддесінде Қазақстан Республикасының заңнамасымен жергілікті атқарушы органдарға жүктелетін өзге де өкілеттіктерді</w:t>
      </w:r>
      <w:r>
        <w:rPr>
          <w:rStyle w:val="s0"/>
        </w:rPr>
        <w:t xml:space="preserve"> жүзеге асырады.</w:t>
      </w:r>
    </w:p>
    <w:p w:rsidR="00000000" w:rsidRDefault="006C74A2">
      <w:pPr>
        <w:ind w:firstLine="400"/>
        <w:jc w:val="both"/>
      </w:pPr>
      <w:r>
        <w:rPr>
          <w:rStyle w:val="s00"/>
        </w:rPr>
        <w:t>5. Жергілікті өкілді органдар өз өкілеттіктері шегінде инновациялық қызметті дамытуға бағытталған өңірлік бағдарламаларды бекітеді.</w:t>
      </w:r>
    </w:p>
    <w:p w:rsidR="00000000" w:rsidRDefault="006C74A2">
      <w:pPr>
        <w:ind w:firstLine="400"/>
        <w:jc w:val="both"/>
      </w:pPr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pPr>
        <w:jc w:val="center"/>
      </w:pPr>
      <w:bookmarkStart w:id="2" w:name="SUB70000"/>
      <w:bookmarkEnd w:id="2"/>
      <w:r>
        <w:rPr>
          <w:rStyle w:val="s1"/>
        </w:rPr>
        <w:t>2-тарау. ИННОВАЦИЯЛЫҚ ИНФРАҚҰРЫЛЫМ</w:t>
      </w:r>
    </w:p>
    <w:p w:rsidR="00000000" w:rsidRDefault="006C74A2">
      <w:r>
        <w:rPr>
          <w:rStyle w:val="s0"/>
        </w:rPr>
        <w:t> </w:t>
      </w:r>
    </w:p>
    <w:p w:rsidR="00000000" w:rsidRDefault="006C74A2">
      <w:pPr>
        <w:ind w:firstLine="400"/>
        <w:jc w:val="both"/>
      </w:pPr>
      <w:r>
        <w:rPr>
          <w:rStyle w:val="s3"/>
          <w:b w:val="0"/>
          <w:bCs w:val="0"/>
        </w:rPr>
        <w:t xml:space="preserve">2009.30.03 146-IV ҚР </w:t>
      </w:r>
      <w:hyperlink r:id="rId37" w:anchor="sub_id=4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7-бап жаңа редакцияда (</w:t>
      </w:r>
      <w:hyperlink r:id="rId38" w:anchor="sub_id=70000" w:history="1">
        <w:r>
          <w:rPr>
            <w:rStyle w:val="a4"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6C74A2">
      <w:pPr>
        <w:ind w:firstLine="400"/>
        <w:jc w:val="both"/>
      </w:pPr>
      <w:r>
        <w:rPr>
          <w:rStyle w:val="s00"/>
          <w:b/>
          <w:bCs/>
        </w:rPr>
        <w:t>7-бап</w:t>
      </w:r>
      <w:r>
        <w:rPr>
          <w:rStyle w:val="s00"/>
        </w:rPr>
        <w:t xml:space="preserve">. Инновациялық даму институттары </w:t>
      </w:r>
    </w:p>
    <w:p w:rsidR="00000000" w:rsidRDefault="006C74A2">
      <w:pPr>
        <w:ind w:firstLine="400"/>
        <w:jc w:val="both"/>
      </w:pPr>
      <w:r>
        <w:rPr>
          <w:rStyle w:val="s00"/>
        </w:rPr>
        <w:t>1. Иннов</w:t>
      </w:r>
      <w:r>
        <w:rPr>
          <w:rStyle w:val="s00"/>
        </w:rPr>
        <w:t xml:space="preserve">ациялық даму институттары, жарғылық қызметтен бөлек, инновациялық гранттарды беру жөнінде сенімгер уәкілдер ретінде әрекет етуі және инновациялық дамыту шаралары кешенін іске асыруға қатысуы мүмкін. </w:t>
      </w:r>
    </w:p>
    <w:p w:rsidR="00000000" w:rsidRDefault="006C74A2">
      <w:pPr>
        <w:ind w:firstLine="400"/>
        <w:jc w:val="both"/>
      </w:pPr>
      <w:r>
        <w:rPr>
          <w:rStyle w:val="s00"/>
        </w:rPr>
        <w:t>2. Инновациялық дамыту шаралары кешеніне:</w:t>
      </w:r>
    </w:p>
    <w:p w:rsidR="00000000" w:rsidRDefault="006C74A2">
      <w:pPr>
        <w:ind w:firstLine="400"/>
        <w:jc w:val="both"/>
      </w:pPr>
      <w:r>
        <w:rPr>
          <w:rStyle w:val="s00"/>
        </w:rPr>
        <w:t>1) жаңа немесе</w:t>
      </w:r>
      <w:r>
        <w:rPr>
          <w:rStyle w:val="s00"/>
        </w:rPr>
        <w:t xml:space="preserve"> жетілдірілген өнімдерді (жұмысты, қызмет көрсетуді) алуға және экономикалық айналымға енгізуге бағытталған іс-шараларды қаржыландыру; 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2) маркетингтік зерттеулерді жүргізу; </w:t>
      </w:r>
    </w:p>
    <w:p w:rsidR="00000000" w:rsidRDefault="006C74A2">
      <w:pPr>
        <w:ind w:firstLine="400"/>
        <w:jc w:val="both"/>
      </w:pPr>
      <w:r>
        <w:rPr>
          <w:rStyle w:val="s00"/>
        </w:rPr>
        <w:t>3) технопарктер көрсететін қызметтерді жеңілдікті жағдайларда беру жөніндегі іс-ш</w:t>
      </w:r>
      <w:r>
        <w:rPr>
          <w:rStyle w:val="s00"/>
        </w:rPr>
        <w:t xml:space="preserve">араларды жүргізу; 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4) инновациялық инфрақұрылымды құру мен дамыту; 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5) отандық ғылыми-зерттеу ұйымдарын дамыту; 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6) жаңа немесе жетілдірілген өнімдерді (жұмысты, қызмет көрсетуді) сынақтан өткізуге, сертификаттауға және стандарттауға жәрдемдесу; </w:t>
      </w:r>
    </w:p>
    <w:p w:rsidR="00000000" w:rsidRDefault="006C74A2">
      <w:pPr>
        <w:ind w:firstLine="400"/>
        <w:jc w:val="both"/>
      </w:pPr>
      <w:r>
        <w:rPr>
          <w:rStyle w:val="s00"/>
        </w:rPr>
        <w:t>7) иннова</w:t>
      </w:r>
      <w:r>
        <w:rPr>
          <w:rStyle w:val="s00"/>
        </w:rPr>
        <w:t>циялық қызметке кадрлар даярлау, қайта даярлау және олардың біліктілігін арттыру;</w:t>
      </w:r>
    </w:p>
    <w:p w:rsidR="00000000" w:rsidRDefault="006C74A2">
      <w:pPr>
        <w:ind w:firstLine="400"/>
        <w:jc w:val="both"/>
      </w:pPr>
      <w:r>
        <w:rPr>
          <w:rStyle w:val="s00"/>
        </w:rPr>
        <w:t>8) ғылым, білім беру, өндіріс және қаржы саласының өзара іс-қимылын қамтамасыз ету кіреді.</w:t>
      </w:r>
    </w:p>
    <w:p w:rsidR="00000000" w:rsidRDefault="006C74A2">
      <w:pPr>
        <w:ind w:firstLine="400"/>
        <w:jc w:val="both"/>
      </w:pPr>
      <w:r>
        <w:rPr>
          <w:rStyle w:val="s00"/>
        </w:rPr>
        <w:t> </w:t>
      </w:r>
    </w:p>
    <w:p w:rsidR="00000000" w:rsidRDefault="006C74A2">
      <w:pPr>
        <w:ind w:firstLine="400"/>
        <w:jc w:val="both"/>
      </w:pPr>
      <w:r>
        <w:rPr>
          <w:rStyle w:val="s3"/>
          <w:b w:val="0"/>
          <w:bCs w:val="0"/>
        </w:rPr>
        <w:t xml:space="preserve">2009.30.03 146-IV ҚР </w:t>
      </w:r>
      <w:hyperlink r:id="rId39" w:anchor="sub_id=4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8-бап жаңа редакцияда (</w:t>
      </w:r>
      <w:hyperlink r:id="rId40" w:anchor="sub_id=80000" w:history="1">
        <w:r>
          <w:rPr>
            <w:rStyle w:val="a4"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6C74A2">
      <w:pPr>
        <w:ind w:firstLine="400"/>
        <w:jc w:val="both"/>
      </w:pPr>
      <w:r>
        <w:rPr>
          <w:rStyle w:val="s00"/>
          <w:b/>
          <w:bCs/>
        </w:rPr>
        <w:t>8-бап</w:t>
      </w:r>
      <w:r>
        <w:rPr>
          <w:rStyle w:val="s00"/>
        </w:rPr>
        <w:t xml:space="preserve">. Технопарктер </w:t>
      </w:r>
    </w:p>
    <w:p w:rsidR="00000000" w:rsidRDefault="006C74A2">
      <w:pPr>
        <w:ind w:firstLine="400"/>
        <w:jc w:val="both"/>
      </w:pPr>
      <w:r>
        <w:rPr>
          <w:rStyle w:val="s00"/>
        </w:rPr>
        <w:t>1. Технопарктер уәкілетті органның немесе өзге де орталық атқарушы органның жергілікті</w:t>
      </w:r>
      <w:r>
        <w:rPr>
          <w:rStyle w:val="s00"/>
        </w:rPr>
        <w:t xml:space="preserve"> атқарушы органдармен келісілген ұсынысы бойынша Қазақстан Республикасы Үкіметінің шешімімен құрылады.</w:t>
      </w:r>
    </w:p>
    <w:p w:rsidR="00000000" w:rsidRDefault="006C74A2">
      <w:pPr>
        <w:ind w:firstLine="400"/>
        <w:jc w:val="both"/>
      </w:pPr>
      <w:r>
        <w:rPr>
          <w:rStyle w:val="s00"/>
        </w:rPr>
        <w:t>2. Технопарк мынадай қызмет түрлерін:</w:t>
      </w:r>
    </w:p>
    <w:p w:rsidR="00000000" w:rsidRDefault="006C74A2">
      <w:pPr>
        <w:ind w:firstLine="400"/>
        <w:jc w:val="both"/>
      </w:pPr>
      <w:r>
        <w:rPr>
          <w:rStyle w:val="s00"/>
        </w:rPr>
        <w:t>1) материалдық-техникалық кешенді басқаруды;</w:t>
      </w:r>
    </w:p>
    <w:p w:rsidR="00000000" w:rsidRDefault="006C74A2">
      <w:pPr>
        <w:ind w:firstLine="400"/>
        <w:jc w:val="both"/>
      </w:pPr>
      <w:r>
        <w:rPr>
          <w:rStyle w:val="s00"/>
        </w:rPr>
        <w:t>2) технопаркті дамытуға қатысу үшін инновациялық қызметтің әлеуетті су</w:t>
      </w:r>
      <w:r>
        <w:rPr>
          <w:rStyle w:val="s00"/>
        </w:rPr>
        <w:t>бъектілерін тартуды;</w:t>
      </w:r>
    </w:p>
    <w:p w:rsidR="00000000" w:rsidRDefault="006C74A2">
      <w:pPr>
        <w:ind w:firstLine="400"/>
        <w:jc w:val="both"/>
      </w:pPr>
      <w:r>
        <w:rPr>
          <w:rStyle w:val="s00"/>
        </w:rPr>
        <w:t>3) инфрақұрылымдық ресурстарға пайдалану қызметін көрсетуді, қызметін технопарк аумағында жүзеге асыратын инновациялық қызмет субъектілеріне қызметтер көрсетуді;</w:t>
      </w:r>
    </w:p>
    <w:p w:rsidR="00000000" w:rsidRDefault="006C74A2">
      <w:pPr>
        <w:ind w:firstLine="400"/>
        <w:jc w:val="both"/>
      </w:pPr>
      <w:r>
        <w:rPr>
          <w:rStyle w:val="s00"/>
        </w:rPr>
        <w:t>4) қызметін технопарк аумағында жүзеге асыратын инновациялық қызмет субъе</w:t>
      </w:r>
      <w:r>
        <w:rPr>
          <w:rStyle w:val="s00"/>
        </w:rPr>
        <w:t>ктілерінің мүдделерін мемлекеттік органдармен қарым-қатынастарда білдіруді;</w:t>
      </w:r>
    </w:p>
    <w:p w:rsidR="00000000" w:rsidRDefault="006C74A2">
      <w:pPr>
        <w:ind w:firstLine="400"/>
        <w:jc w:val="both"/>
      </w:pPr>
      <w:r>
        <w:rPr>
          <w:rStyle w:val="s00"/>
        </w:rPr>
        <w:t>5) ғылыми-зерттеу ұйымдары, білім беру ұйымдары мен қызметін технопарк аумағында жүзеге асыратын басқа да инновациялық қызмет субъектілері арасында инновациялық технологияларды сат</w:t>
      </w:r>
      <w:r>
        <w:rPr>
          <w:rStyle w:val="s00"/>
        </w:rPr>
        <w:t>ып алуда және ақпарат алмасуда жәрдемдесуді;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6) инновациялық қызметті жүзеге асыру үшін қажетті жұмыстар мен қызмет көрсетулерді шарт талаптары бойынша беруді; 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7) Қазақстан Республикасының заңнамасына қайшы келмейтін өзге де қызметті жүзеге асырады. 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Бюджет қаражаттарының есебінен жүзеге асырылатын қолданбалы ғылыми зерттеулерді жүргізу кезінде тәжірибелік-конструкторлық жұмыстар технопарктердің және (немесе) тиісті материалдық-техникалық базасы бар ғылыми ұйымдардың базасында орындалады. 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Технопаркті </w:t>
      </w:r>
      <w:r>
        <w:rPr>
          <w:rStyle w:val="s00"/>
        </w:rPr>
        <w:t xml:space="preserve">салу жобасы уәкілетті органмен келісілуге тиіс. </w:t>
      </w:r>
    </w:p>
    <w:p w:rsidR="00000000" w:rsidRDefault="006C74A2">
      <w:pPr>
        <w:ind w:firstLine="400"/>
        <w:jc w:val="both"/>
      </w:pPr>
      <w:r>
        <w:rPr>
          <w:rStyle w:val="s00"/>
        </w:rPr>
        <w:t>3. Технопарктердің жанынан сараптама кеңестері құрылады, олардың қызметі уәкілетті орган айқындаған тәртіппен жүзеге асырылады.</w:t>
      </w:r>
    </w:p>
    <w:p w:rsidR="00000000" w:rsidRDefault="006C74A2">
      <w:pPr>
        <w:ind w:firstLine="400"/>
        <w:jc w:val="both"/>
      </w:pPr>
      <w:r>
        <w:rPr>
          <w:rStyle w:val="s0"/>
        </w:rPr>
        <w:t> </w:t>
      </w:r>
    </w:p>
    <w:p w:rsidR="00000000" w:rsidRDefault="006C74A2">
      <w:pPr>
        <w:ind w:firstLine="400"/>
        <w:jc w:val="both"/>
      </w:pPr>
      <w:r>
        <w:rPr>
          <w:rStyle w:val="s3"/>
          <w:b w:val="0"/>
          <w:bCs w:val="0"/>
        </w:rPr>
        <w:t xml:space="preserve">2009.30.03 146-IV ҚР </w:t>
      </w:r>
      <w:hyperlink r:id="rId41" w:anchor="sub_id=81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Заң 8-1-баппен толықтырылды </w:t>
      </w:r>
    </w:p>
    <w:p w:rsidR="00000000" w:rsidRDefault="006C74A2">
      <w:pPr>
        <w:ind w:firstLine="400"/>
        <w:jc w:val="both"/>
      </w:pPr>
      <w:r>
        <w:rPr>
          <w:rStyle w:val="s00"/>
          <w:b/>
          <w:bCs/>
        </w:rPr>
        <w:t>8-1-бап</w:t>
      </w:r>
      <w:r>
        <w:rPr>
          <w:rStyle w:val="s00"/>
        </w:rPr>
        <w:t xml:space="preserve">. Инновацияларды тарату орталықтары </w:t>
      </w:r>
    </w:p>
    <w:p w:rsidR="00000000" w:rsidRDefault="006C74A2">
      <w:pPr>
        <w:ind w:firstLine="400"/>
        <w:jc w:val="both"/>
      </w:pPr>
      <w:r>
        <w:rPr>
          <w:rStyle w:val="s00"/>
        </w:rPr>
        <w:t>Инновацияларды тарату орталықтары ғылыми-зерттеу ұйымдарының базасында құрылады және инновациял</w:t>
      </w:r>
      <w:r>
        <w:rPr>
          <w:rStyle w:val="s00"/>
        </w:rPr>
        <w:t>арды қолдану практикасын үйрету жөніндегі арнаулы білім беру бағдарламаларын іске асыру арқылы инновациялық қызметті дамытуды қолдауды жүзеге асырады.</w:t>
      </w:r>
    </w:p>
    <w:p w:rsidR="00000000" w:rsidRDefault="006C74A2">
      <w:r>
        <w:rPr>
          <w:rStyle w:val="s0"/>
        </w:rPr>
        <w:t> </w:t>
      </w:r>
    </w:p>
    <w:p w:rsidR="00000000" w:rsidRDefault="006C74A2">
      <w:pPr>
        <w:ind w:firstLine="400"/>
        <w:jc w:val="both"/>
      </w:pPr>
      <w:bookmarkStart w:id="3" w:name="SUB90000"/>
      <w:bookmarkEnd w:id="3"/>
      <w:r>
        <w:rPr>
          <w:rStyle w:val="s00"/>
        </w:rPr>
        <w:t>3-тарау.</w:t>
      </w:r>
      <w:r>
        <w:rPr>
          <w:rStyle w:val="s1"/>
        </w:rPr>
        <w:t xml:space="preserve"> </w:t>
      </w:r>
      <w:r>
        <w:rPr>
          <w:rStyle w:val="s00"/>
        </w:rPr>
        <w:t xml:space="preserve">2009.30.03 146-IV ҚР </w:t>
      </w:r>
      <w:hyperlink r:id="rId42" w:anchor="sub_id=5" w:history="1">
        <w:r>
          <w:rPr>
            <w:rStyle w:val="a4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43" w:anchor="sub_id=90000" w:history="1">
        <w:r>
          <w:rPr>
            <w:rStyle w:val="a4"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6C74A2">
      <w:pPr>
        <w:jc w:val="center"/>
      </w:pPr>
      <w:r>
        <w:rPr>
          <w:rStyle w:val="s1"/>
        </w:rPr>
        <w:t> </w:t>
      </w:r>
    </w:p>
    <w:p w:rsidR="00000000" w:rsidRDefault="006C74A2">
      <w:pPr>
        <w:ind w:firstLine="400"/>
        <w:jc w:val="both"/>
      </w:pPr>
      <w:r>
        <w:t> </w:t>
      </w:r>
    </w:p>
    <w:p w:rsidR="00000000" w:rsidRDefault="006C74A2">
      <w:pPr>
        <w:jc w:val="both"/>
      </w:pPr>
      <w:bookmarkStart w:id="4" w:name="SUB170000"/>
      <w:bookmarkEnd w:id="4"/>
      <w:r>
        <w:rPr>
          <w:rStyle w:val="s3"/>
          <w:b w:val="0"/>
          <w:bCs w:val="0"/>
        </w:rPr>
        <w:t xml:space="preserve">2009.30.03 146-IV ҚР </w:t>
      </w:r>
      <w:hyperlink r:id="rId44" w:anchor="sub_id=6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4-тарау жаңа ред</w:t>
      </w:r>
      <w:r>
        <w:rPr>
          <w:rStyle w:val="s3"/>
          <w:b w:val="0"/>
          <w:bCs w:val="0"/>
        </w:rPr>
        <w:t>акцияда (</w:t>
      </w:r>
      <w:hyperlink r:id="rId45" w:anchor="sub_id=170000" w:history="1">
        <w:r>
          <w:rPr>
            <w:rStyle w:val="a4"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6C74A2">
      <w:pPr>
        <w:jc w:val="center"/>
      </w:pPr>
      <w:r>
        <w:rPr>
          <w:rStyle w:val="s1"/>
        </w:rPr>
        <w:t xml:space="preserve">4-тарау. </w:t>
      </w:r>
      <w:r>
        <w:rPr>
          <w:rStyle w:val="s1"/>
          <w:caps/>
        </w:rPr>
        <w:t>Инновациялық гранттар</w:t>
      </w:r>
    </w:p>
    <w:p w:rsidR="00000000" w:rsidRDefault="006C74A2">
      <w:pPr>
        <w:jc w:val="center"/>
      </w:pPr>
      <w:r>
        <w:rPr>
          <w:rStyle w:val="s1"/>
        </w:rPr>
        <w:t> </w:t>
      </w:r>
    </w:p>
    <w:p w:rsidR="00000000" w:rsidRDefault="006C74A2">
      <w:pPr>
        <w:ind w:firstLine="400"/>
        <w:jc w:val="both"/>
      </w:pPr>
      <w:r>
        <w:rPr>
          <w:rStyle w:val="s00"/>
          <w:b/>
          <w:bCs/>
        </w:rPr>
        <w:t>17-бап</w:t>
      </w:r>
      <w:r>
        <w:rPr>
          <w:rStyle w:val="s00"/>
        </w:rPr>
        <w:t xml:space="preserve">. Инновациялық гранттар беру 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Инновациялық гранттар: </w:t>
      </w:r>
    </w:p>
    <w:p w:rsidR="00000000" w:rsidRDefault="006C74A2">
      <w:pPr>
        <w:ind w:firstLine="400"/>
        <w:jc w:val="both"/>
      </w:pPr>
      <w:r>
        <w:rPr>
          <w:rStyle w:val="s00"/>
        </w:rPr>
        <w:t>1) тәжірибелік-конструкторлық жұмыстарды және (немесе)</w:t>
      </w:r>
      <w:r>
        <w:rPr>
          <w:rStyle w:val="s00"/>
        </w:rPr>
        <w:t xml:space="preserve"> қолданбалы сипаттағы тәуекелді зерттеулерді орындауға; 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2) инновациялық жобаның техникалық-экономикалық негіздемесін дайындауға; 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3) шет мемлекеттерде және (немесе) халықаралық патент ұйымдарында зияткерлік меншік объектісін патенттеуге; 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4) инновациялық </w:t>
      </w:r>
      <w:r>
        <w:rPr>
          <w:rStyle w:val="s00"/>
        </w:rPr>
        <w:t>технологияларды сатып алуға беріледі.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Инновациялық гранттарды беру Қазақстан Республикасының Үкіметі айқындаған тәртіппен конкурстық негізде жүзеге асырылады. </w:t>
      </w:r>
    </w:p>
    <w:p w:rsidR="00000000" w:rsidRDefault="006C74A2">
      <w:pPr>
        <w:ind w:firstLine="400"/>
        <w:jc w:val="both"/>
      </w:pPr>
      <w:r>
        <w:rPr>
          <w:rStyle w:val="s0"/>
        </w:rPr>
        <w:t> </w:t>
      </w:r>
    </w:p>
    <w:p w:rsidR="00000000" w:rsidRDefault="006C74A2">
      <w:pPr>
        <w:ind w:firstLine="400"/>
        <w:jc w:val="both"/>
      </w:pPr>
      <w:r>
        <w:rPr>
          <w:rStyle w:val="s00"/>
          <w:b/>
          <w:bCs/>
        </w:rPr>
        <w:t>18-бап</w:t>
      </w:r>
      <w:r>
        <w:rPr>
          <w:rStyle w:val="s00"/>
        </w:rPr>
        <w:t xml:space="preserve">. Инновациялық гранттарды беру шарттары </w:t>
      </w:r>
    </w:p>
    <w:p w:rsidR="00000000" w:rsidRDefault="006C74A2">
      <w:pPr>
        <w:ind w:firstLine="400"/>
        <w:jc w:val="both"/>
      </w:pPr>
      <w:r>
        <w:rPr>
          <w:rStyle w:val="s00"/>
        </w:rPr>
        <w:t>1. Тәжірибелік-конструкторлық жұмыстарға және (</w:t>
      </w:r>
      <w:r>
        <w:rPr>
          <w:rStyle w:val="s00"/>
        </w:rPr>
        <w:t>немесе) қолданбалы сипаттағы тәуекелді зерттеулерді орындауға инновациялық грант беру инновациялық гранттарды алуға үміткер инновациялық жобалардың мемлекеттік ғылыми-техникалық, экономикалық және, қажет болған жағдайда, экологиялық сараптамаларының, сонда</w:t>
      </w:r>
      <w:r>
        <w:rPr>
          <w:rStyle w:val="s00"/>
        </w:rPr>
        <w:t xml:space="preserve">й-ақ патенттік зерттеулерінің нәтижелері бойынша жүргізіледі. 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2. Тәжірибелік-конструкторлық жұмыстарға және (немесе) қолданбалы сипаттағы тәуекелді зерттеулерді орындауға арналған инновациялық гранттар нәтижелерді үш жыл ішінде енгізу шартымен беріледі. </w:t>
      </w:r>
    </w:p>
    <w:p w:rsidR="00000000" w:rsidRDefault="006C74A2">
      <w:pPr>
        <w:ind w:firstLine="400"/>
        <w:jc w:val="both"/>
      </w:pPr>
      <w:r>
        <w:rPr>
          <w:rStyle w:val="s00"/>
        </w:rPr>
        <w:t xml:space="preserve">3. Инновациялық жобаның техникалық-экономикалық негіздемесін дайындауға арналған инновациялық грант инновацияға мүліктік құқықтары бар тұлғаға беріледі. </w:t>
      </w:r>
    </w:p>
    <w:p w:rsidR="00000000" w:rsidRDefault="006C74A2">
      <w:pPr>
        <w:ind w:firstLine="400"/>
        <w:jc w:val="both"/>
      </w:pPr>
      <w:r>
        <w:rPr>
          <w:rStyle w:val="s00"/>
        </w:rPr>
        <w:t>4. Шет мемлекеттерде және (немесе) халықаралық патенттік ұйымдарда зияткерлік меншік объектісін патент</w:t>
      </w:r>
      <w:r>
        <w:rPr>
          <w:rStyle w:val="s00"/>
        </w:rPr>
        <w:t xml:space="preserve">теуге арналған инновациялық грант қорғау құжаттарын алуға құқықтары бар тұлғаға беріледі. </w:t>
      </w:r>
    </w:p>
    <w:p w:rsidR="00000000" w:rsidRDefault="006C74A2">
      <w:pPr>
        <w:ind w:firstLine="400"/>
        <w:jc w:val="both"/>
      </w:pPr>
      <w:r>
        <w:rPr>
          <w:rStyle w:val="s00"/>
        </w:rPr>
        <w:t>5. Инновациялық технологияларды сатып алуға арналған инновациялық грант уәкілетті органға технологияларды енгізу жөнінде қабылданған шаралар туралы кезеңдік есептер табыс ете отырып, инновациялық грант туралы шартта айқындалған мерзім ішінде грант алушының</w:t>
      </w:r>
      <w:r>
        <w:rPr>
          <w:rStyle w:val="s00"/>
        </w:rPr>
        <w:t xml:space="preserve"> кәсіпорнында инновациялық технологияны міндетті түрде енгізу шартымен беріледі.</w:t>
      </w:r>
    </w:p>
    <w:p w:rsidR="00000000" w:rsidRDefault="006C74A2">
      <w:pPr>
        <w:ind w:firstLine="400"/>
        <w:jc w:val="both"/>
      </w:pPr>
      <w:r>
        <w:rPr>
          <w:rStyle w:val="s0"/>
        </w:rPr>
        <w:t> </w:t>
      </w:r>
    </w:p>
    <w:p w:rsidR="00000000" w:rsidRDefault="006C74A2">
      <w:pPr>
        <w:jc w:val="center"/>
      </w:pPr>
      <w:bookmarkStart w:id="5" w:name="SUB210000"/>
      <w:bookmarkEnd w:id="5"/>
      <w:r>
        <w:rPr>
          <w:rStyle w:val="s1"/>
        </w:rPr>
        <w:t>5-тарау. ҚОРЫТЫНДЫ ЕРЕЖЕЛЕР</w:t>
      </w:r>
    </w:p>
    <w:p w:rsidR="00000000" w:rsidRDefault="006C74A2">
      <w:r>
        <w:rPr>
          <w:rStyle w:val="s0"/>
        </w:rPr>
        <w:t> </w:t>
      </w:r>
    </w:p>
    <w:p w:rsidR="00000000" w:rsidRDefault="006C74A2">
      <w:pPr>
        <w:ind w:firstLine="400"/>
        <w:jc w:val="both"/>
      </w:pPr>
      <w:r>
        <w:rPr>
          <w:rStyle w:val="s1"/>
        </w:rPr>
        <w:t>21-бап.</w:t>
      </w:r>
      <w:r>
        <w:rPr>
          <w:rStyle w:val="s0"/>
        </w:rPr>
        <w:t xml:space="preserve"> Инновациялық қызмет субъектілерінің халықаралық ынтымақтастығы</w:t>
      </w:r>
    </w:p>
    <w:p w:rsidR="00000000" w:rsidRDefault="006C74A2">
      <w:pPr>
        <w:ind w:firstLine="400"/>
        <w:jc w:val="both"/>
      </w:pPr>
      <w:r>
        <w:rPr>
          <w:rStyle w:val="s0"/>
        </w:rPr>
        <w:t>1. Инновациялық қызмет субъектілерінің халықаралық ынтымақтастығы Қазақс</w:t>
      </w:r>
      <w:r>
        <w:rPr>
          <w:rStyle w:val="s0"/>
        </w:rPr>
        <w:t>тан Республикасының заңнамасы және халықаралық шарттары негізінде жүзеге асырылады.</w:t>
      </w:r>
    </w:p>
    <w:p w:rsidR="00000000" w:rsidRDefault="006C74A2">
      <w:pPr>
        <w:ind w:firstLine="400"/>
        <w:jc w:val="both"/>
      </w:pPr>
      <w:r>
        <w:rPr>
          <w:rStyle w:val="s0"/>
        </w:rPr>
        <w:t>2. Инновациялық қызмет субъектілері инновациялық қызметпен айналысатын үкіметтік емес халықаралық ұйымдарға өз бетімен кіруге, Қазақстан Республикасының заңнамасына қайшы к</w:t>
      </w:r>
      <w:r>
        <w:rPr>
          <w:rStyle w:val="s0"/>
        </w:rPr>
        <w:t>елмейтін шарттар мен өзге де келісімдерді жасасуға құқылы.</w:t>
      </w:r>
    </w:p>
    <w:p w:rsidR="00000000" w:rsidRDefault="006C74A2">
      <w:pPr>
        <w:ind w:firstLine="400"/>
        <w:jc w:val="both"/>
      </w:pPr>
      <w:r>
        <w:rPr>
          <w:rStyle w:val="s0"/>
        </w:rPr>
        <w:t> </w:t>
      </w:r>
    </w:p>
    <w:p w:rsidR="00000000" w:rsidRDefault="006C74A2">
      <w:pPr>
        <w:ind w:firstLine="400"/>
        <w:jc w:val="both"/>
      </w:pPr>
      <w:r>
        <w:rPr>
          <w:rStyle w:val="s1"/>
        </w:rPr>
        <w:t xml:space="preserve">22-бап. </w:t>
      </w:r>
      <w:r>
        <w:rPr>
          <w:rStyle w:val="s0"/>
        </w:rPr>
        <w:t>Осы Заңды қолданысқа енгізу тәртібi</w:t>
      </w:r>
    </w:p>
    <w:p w:rsidR="00000000" w:rsidRDefault="006C74A2">
      <w:pPr>
        <w:ind w:firstLine="400"/>
        <w:jc w:val="both"/>
      </w:pPr>
      <w:r>
        <w:rPr>
          <w:rStyle w:val="s0"/>
        </w:rPr>
        <w:t xml:space="preserve">1. Осы Заң ресми </w:t>
      </w:r>
      <w:hyperlink r:id="rId4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бастан қолданысқа енгізіледі.</w:t>
      </w:r>
    </w:p>
    <w:p w:rsidR="00000000" w:rsidRDefault="006C74A2">
      <w:pPr>
        <w:ind w:firstLine="400"/>
        <w:jc w:val="both"/>
      </w:pPr>
      <w:r>
        <w:rPr>
          <w:rStyle w:val="s0"/>
        </w:rPr>
        <w:t>2. «Инновациялық қы</w:t>
      </w:r>
      <w:r>
        <w:rPr>
          <w:rStyle w:val="s0"/>
        </w:rPr>
        <w:t xml:space="preserve">змет туралы» 2002 жылғы 3 шілдедегі Қазақстан Республикасы </w:t>
      </w:r>
      <w:hyperlink r:id="rId47" w:history="1">
        <w:r>
          <w:rPr>
            <w:rStyle w:val="a4"/>
          </w:rPr>
          <w:t>Заңының</w:t>
        </w:r>
      </w:hyperlink>
      <w:r>
        <w:rPr>
          <w:rStyle w:val="s0"/>
        </w:rPr>
        <w:t xml:space="preserve"> (Қазақстан Республикасы Парламентінің Жаршысы, 2002 ж., № 13-14, 142-құжат; 2005 ж, № 23, 142-құжат) күші жойылды деп танылс</w:t>
      </w:r>
      <w:r>
        <w:rPr>
          <w:rStyle w:val="s0"/>
        </w:rPr>
        <w:t>ын.</w:t>
      </w:r>
    </w:p>
    <w:p w:rsidR="00000000" w:rsidRDefault="006C74A2">
      <w:r>
        <w:rPr>
          <w:rStyle w:val="s0"/>
        </w:rPr>
        <w:t> </w:t>
      </w:r>
    </w:p>
    <w:p w:rsidR="00000000" w:rsidRDefault="006C74A2">
      <w:pPr>
        <w:ind w:firstLine="400"/>
        <w:jc w:val="right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6C74A2">
      <w:pPr>
        <w:ind w:firstLine="400"/>
        <w:jc w:val="right"/>
      </w:pPr>
      <w:r>
        <w:rPr>
          <w:b/>
          <w:bCs/>
        </w:rPr>
        <w:t>Президентi</w:t>
      </w:r>
    </w:p>
    <w:p w:rsidR="00000000" w:rsidRDefault="006C74A2">
      <w:pPr>
        <w:ind w:firstLine="400"/>
        <w:jc w:val="right"/>
      </w:pPr>
      <w:r>
        <w:rPr>
          <w:b/>
          <w:bCs/>
        </w:rPr>
        <w:t>Н. Назарбаев</w:t>
      </w:r>
    </w:p>
    <w:p w:rsidR="00000000" w:rsidRDefault="006C74A2">
      <w:pPr>
        <w:ind w:firstLine="400"/>
        <w:jc w:val="right"/>
      </w:pPr>
      <w:r>
        <w:rPr>
          <w:b/>
          <w:bCs/>
        </w:rPr>
        <w:t> </w:t>
      </w:r>
    </w:p>
    <w:p w:rsidR="00000000" w:rsidRDefault="006C74A2">
      <w:r>
        <w:t xml:space="preserve">Астана, Ақорда, 2006 жылғы наурыздың 23-і. </w:t>
      </w:r>
    </w:p>
    <w:p w:rsidR="00000000" w:rsidRDefault="006C74A2">
      <w:r>
        <w:t xml:space="preserve">№ 135-III ҚРЗ 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rPr>
          <w:rStyle w:val="s0"/>
        </w:rPr>
        <w:t> </w:t>
      </w:r>
    </w:p>
    <w:p w:rsidR="00000000" w:rsidRDefault="006C74A2">
      <w: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74A2" w:rsidRDefault="006C74A2" w:rsidP="006C74A2">
      <w:r>
        <w:separator/>
      </w:r>
    </w:p>
  </w:endnote>
  <w:endnote w:type="continuationSeparator" w:id="0">
    <w:p w:rsidR="006C74A2" w:rsidRDefault="006C74A2" w:rsidP="006C74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4A2" w:rsidRDefault="006C74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4A2" w:rsidRDefault="006C74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4A2" w:rsidRDefault="006C74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74A2" w:rsidRDefault="006C74A2" w:rsidP="006C74A2">
      <w:r>
        <w:separator/>
      </w:r>
    </w:p>
  </w:footnote>
  <w:footnote w:type="continuationSeparator" w:id="0">
    <w:p w:rsidR="006C74A2" w:rsidRDefault="006C74A2" w:rsidP="006C74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4A2" w:rsidRDefault="006C74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4A2" w:rsidRDefault="006C74A2" w:rsidP="006C74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74A2" w:rsidRDefault="006C74A2" w:rsidP="006C74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Инновациялық қызметті мемлекеттік қолдау туралы» 2006 жылғы 23 наурыздағы № 135 -III Қазақстан Республикасының Заңы (2011.05.07. берілген өзгерістер мен толықтырулармен) (күші жойылды)</w:t>
    </w:r>
  </w:p>
  <w:p w:rsidR="006C74A2" w:rsidRPr="006C74A2" w:rsidRDefault="006C74A2" w:rsidP="006C74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26.01.2012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4A2" w:rsidRDefault="006C74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74A2"/>
    <w:rsid w:val="006C7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74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74A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74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74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74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74A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74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74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99528" TargetMode="External"/><Relationship Id="rId18" Type="http://schemas.openxmlformats.org/officeDocument/2006/relationships/hyperlink" Target="http://online.zakon.kz/Document/?doc_id=30399293" TargetMode="External"/><Relationship Id="rId26" Type="http://schemas.openxmlformats.org/officeDocument/2006/relationships/hyperlink" Target="http://online.zakon.kz/Document/?doc_id=30399293" TargetMode="External"/><Relationship Id="rId39" Type="http://schemas.openxmlformats.org/officeDocument/2006/relationships/hyperlink" Target="http://online.zakon.kz/Document/?doc_id=30399293" TargetMode="External"/><Relationship Id="rId21" Type="http://schemas.openxmlformats.org/officeDocument/2006/relationships/hyperlink" Target="http://online.zakon.kz/Document/?doc_id=30399293" TargetMode="External"/><Relationship Id="rId34" Type="http://schemas.openxmlformats.org/officeDocument/2006/relationships/hyperlink" Target="http://online.zakon.kz/Document/?doc_id=31025653" TargetMode="External"/><Relationship Id="rId42" Type="http://schemas.openxmlformats.org/officeDocument/2006/relationships/hyperlink" Target="http://online.zakon.kz/Document/?doc_id=30399293" TargetMode="External"/><Relationship Id="rId47" Type="http://schemas.openxmlformats.org/officeDocument/2006/relationships/hyperlink" Target="http://online.zakon.kz/Document/?doc_id=51031942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0050252" TargetMode="External"/><Relationship Id="rId12" Type="http://schemas.openxmlformats.org/officeDocument/2006/relationships/hyperlink" Target="http://online.zakon.kz/Document/?doc_id=30399293" TargetMode="External"/><Relationship Id="rId17" Type="http://schemas.openxmlformats.org/officeDocument/2006/relationships/hyperlink" Target="http://online.zakon.kz/Document/?doc_id=30399528" TargetMode="External"/><Relationship Id="rId25" Type="http://schemas.openxmlformats.org/officeDocument/2006/relationships/hyperlink" Target="http://online.zakon.kz/Document/?doc_id=30399528" TargetMode="External"/><Relationship Id="rId33" Type="http://schemas.openxmlformats.org/officeDocument/2006/relationships/hyperlink" Target="http://online.zakon.kz/Document/?doc_id=31025648" TargetMode="External"/><Relationship Id="rId38" Type="http://schemas.openxmlformats.org/officeDocument/2006/relationships/hyperlink" Target="http://online.zakon.kz/Document/?doc_id=30399528" TargetMode="External"/><Relationship Id="rId46" Type="http://schemas.openxmlformats.org/officeDocument/2006/relationships/hyperlink" Target="http://online.zakon.kz/Document/?doc_id=3005025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99293" TargetMode="External"/><Relationship Id="rId20" Type="http://schemas.openxmlformats.org/officeDocument/2006/relationships/hyperlink" Target="http://online.zakon.kz/Document/?doc_id=30399293" TargetMode="External"/><Relationship Id="rId29" Type="http://schemas.openxmlformats.org/officeDocument/2006/relationships/hyperlink" Target="http://online.zakon.kz/Document/?doc_id=31025653" TargetMode="External"/><Relationship Id="rId41" Type="http://schemas.openxmlformats.org/officeDocument/2006/relationships/hyperlink" Target="http://online.zakon.kz/Document/?doc_id=30399293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5029" TargetMode="External"/><Relationship Id="rId24" Type="http://schemas.openxmlformats.org/officeDocument/2006/relationships/hyperlink" Target="http://online.zakon.kz/Document/?doc_id=30399293" TargetMode="External"/><Relationship Id="rId32" Type="http://schemas.openxmlformats.org/officeDocument/2006/relationships/hyperlink" Target="http://online.zakon.kz/Document/?doc_id=31025653" TargetMode="External"/><Relationship Id="rId37" Type="http://schemas.openxmlformats.org/officeDocument/2006/relationships/hyperlink" Target="http://online.zakon.kz/Document/?doc_id=30399293" TargetMode="External"/><Relationship Id="rId40" Type="http://schemas.openxmlformats.org/officeDocument/2006/relationships/hyperlink" Target="http://online.zakon.kz/Document/?doc_id=30399528" TargetMode="External"/><Relationship Id="rId45" Type="http://schemas.openxmlformats.org/officeDocument/2006/relationships/hyperlink" Target="http://online.zakon.kz/Document/?doc_id=30399528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99528" TargetMode="External"/><Relationship Id="rId23" Type="http://schemas.openxmlformats.org/officeDocument/2006/relationships/hyperlink" Target="http://online.zakon.kz/Document/?doc_id=30064210" TargetMode="External"/><Relationship Id="rId28" Type="http://schemas.openxmlformats.org/officeDocument/2006/relationships/hyperlink" Target="http://online.zakon.kz/Document/?doc_id=31025648" TargetMode="External"/><Relationship Id="rId36" Type="http://schemas.openxmlformats.org/officeDocument/2006/relationships/hyperlink" Target="http://online.zakon.kz/Document/?doc_id=31025653" TargetMode="External"/><Relationship Id="rId49" Type="http://schemas.openxmlformats.org/officeDocument/2006/relationships/header" Target="header2.xml"/><Relationship Id="rId10" Type="http://schemas.openxmlformats.org/officeDocument/2006/relationships/hyperlink" Target="http://online.zakon.kz/Document/?doc_id=30399528" TargetMode="External"/><Relationship Id="rId19" Type="http://schemas.openxmlformats.org/officeDocument/2006/relationships/hyperlink" Target="http://online.zakon.kz/Document/?doc_id=30399293" TargetMode="External"/><Relationship Id="rId31" Type="http://schemas.openxmlformats.org/officeDocument/2006/relationships/hyperlink" Target="http://online.zakon.kz/Document/?doc_id=31025648" TargetMode="External"/><Relationship Id="rId44" Type="http://schemas.openxmlformats.org/officeDocument/2006/relationships/hyperlink" Target="http://online.zakon.kz/Document/?doc_id=30399293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9293" TargetMode="External"/><Relationship Id="rId14" Type="http://schemas.openxmlformats.org/officeDocument/2006/relationships/hyperlink" Target="http://online.zakon.kz/Document/?doc_id=30399293" TargetMode="External"/><Relationship Id="rId22" Type="http://schemas.openxmlformats.org/officeDocument/2006/relationships/hyperlink" Target="http://online.zakon.kz/Document/?doc_id=30063964" TargetMode="External"/><Relationship Id="rId27" Type="http://schemas.openxmlformats.org/officeDocument/2006/relationships/hyperlink" Target="http://online.zakon.kz/Document/?doc_id=30399528" TargetMode="External"/><Relationship Id="rId30" Type="http://schemas.openxmlformats.org/officeDocument/2006/relationships/hyperlink" Target="http://online.zakon.kz/Document/?doc_id=51005029" TargetMode="External"/><Relationship Id="rId35" Type="http://schemas.openxmlformats.org/officeDocument/2006/relationships/hyperlink" Target="http://online.zakon.kz/Document/?doc_id=31025648" TargetMode="External"/><Relationship Id="rId43" Type="http://schemas.openxmlformats.org/officeDocument/2006/relationships/hyperlink" Target="http://online.zakon.kz/Document/?doc_id=30399528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1112295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1981</Words>
  <Characters>19206</Characters>
  <Application>Microsoft Office Word</Application>
  <DocSecurity>0</DocSecurity>
  <Lines>160</Lines>
  <Paragraphs>42</Paragraphs>
  <ScaleCrop>false</ScaleCrop>
  <Company>SPecialiST RePack</Company>
  <LinksUpToDate>false</LinksUpToDate>
  <CharactersWithSpaces>21145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Инновациялық қызметті мемлекеттік қолдау туралы» 2006 жылғы 23 наурыздағы № 135 -III Қазақстан Республикасының Заңы (2011.05.07.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2024-03-19T15:06:00Z</dcterms:created>
  <dcterms:modified xsi:type="dcterms:W3CDTF">2024-03-19T15:06:00Z</dcterms:modified>
</cp:coreProperties>
</file>