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C8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12 ақпандағы № 171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туралы» Қазақстан Республикасы Үкіметінің </w:t>
      </w:r>
      <w:r>
        <w:br/>
      </w:r>
      <w:r>
        <w:rPr>
          <w:rStyle w:val="s1"/>
        </w:rPr>
        <w:t>2006 жылғы 30 наурыздағы № 217 Қаулысы</w:t>
      </w:r>
    </w:p>
    <w:p w:rsidR="00000000" w:rsidRDefault="00FB0C85">
      <w:pPr>
        <w:jc w:val="center"/>
      </w:pPr>
      <w:r>
        <w:rPr>
          <w:rStyle w:val="s1"/>
        </w:rPr>
        <w:t> </w:t>
      </w:r>
    </w:p>
    <w:p w:rsidR="00000000" w:rsidRDefault="00FB0C8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2009.19.09. № 1411 </w:t>
      </w:r>
      <w:hyperlink r:id="rId7" w:anchor="sub_id=11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B0C85">
      <w:pPr>
        <w:ind w:firstLine="400"/>
        <w:jc w:val="both"/>
      </w:pPr>
      <w:r>
        <w:rPr>
          <w:rStyle w:val="s0"/>
        </w:rPr>
        <w:t> </w:t>
      </w:r>
    </w:p>
    <w:p w:rsidR="00000000" w:rsidRDefault="00FB0C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B0C85">
      <w:pPr>
        <w:ind w:firstLine="400"/>
        <w:jc w:val="both"/>
      </w:pPr>
      <w:r>
        <w:rPr>
          <w:rStyle w:val="s0"/>
        </w:rPr>
        <w:t>1. «2004 - 2006 жылдарға арналған «Мәдени мұра» мемлекеттік бағдарламасын іске асыру жөніндегі іс-ш</w:t>
      </w:r>
      <w:r>
        <w:rPr>
          <w:rStyle w:val="s0"/>
        </w:rPr>
        <w:t>аралар жоспары туралы» Қазақстан Республикасы Yкіметінің 2004 жылғы 12 ақпандағы № 171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8, 98-құжат) мынадай өзгерістер мен толықтырулар</w:t>
      </w:r>
      <w:r>
        <w:rPr>
          <w:rStyle w:val="s0"/>
        </w:rPr>
        <w:t xml:space="preserve"> енгізілсін:</w:t>
      </w:r>
    </w:p>
    <w:p w:rsidR="00000000" w:rsidRDefault="00FB0C85">
      <w:pPr>
        <w:ind w:firstLine="400"/>
        <w:jc w:val="both"/>
      </w:pPr>
      <w:r>
        <w:rPr>
          <w:rStyle w:val="s0"/>
        </w:rPr>
        <w:t>көрсетілген қаулымен бекітілген 2004 - 2006 жылдарға арналған «Мәдени мұра» мемлекеттік бағдарламасын іске асыру жөніндегі іс-шаралар жоспарында: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1-жолдың 8-бағанындағы «12,0» деген сандар «26,0»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</w:t>
      </w:r>
      <w:r>
        <w:rPr>
          <w:rStyle w:val="s0"/>
        </w:rPr>
        <w:t>тік нөмірі 5-жолда:</w:t>
      </w:r>
    </w:p>
    <w:p w:rsidR="00000000" w:rsidRDefault="00FB0C85">
      <w:pPr>
        <w:ind w:firstLine="400"/>
        <w:jc w:val="both"/>
      </w:pPr>
      <w:r>
        <w:rPr>
          <w:rStyle w:val="s0"/>
        </w:rPr>
        <w:t>8-бағандағы «8,0» және «7,0» деген сандар «11,6» және «15,7»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FB0C85">
      <w:pPr>
        <w:ind w:firstLine="400"/>
        <w:jc w:val="both"/>
      </w:pPr>
      <w:r>
        <w:t> </w:t>
      </w:r>
    </w:p>
    <w:tbl>
      <w:tblPr>
        <w:tblW w:w="9955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1701"/>
        <w:gridCol w:w="850"/>
        <w:gridCol w:w="1276"/>
        <w:gridCol w:w="567"/>
        <w:gridCol w:w="567"/>
        <w:gridCol w:w="851"/>
        <w:gridCol w:w="2158"/>
      </w:tblGrid>
      <w:tr w:rsidR="00000000">
        <w:trPr>
          <w:cantSplit/>
          <w:trHeight w:val="1092"/>
        </w:trPr>
        <w:tc>
          <w:tcPr>
            <w:tcW w:w="1985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«Берел обасы</w:t>
            </w:r>
          </w:p>
          <w:p w:rsidR="00000000" w:rsidRDefault="00FB0C85">
            <w:r>
              <w:rPr>
                <w:rStyle w:val="s0"/>
              </w:rPr>
              <w:t>(археологиялық</w:t>
            </w:r>
          </w:p>
          <w:p w:rsidR="00000000" w:rsidRDefault="00FB0C85">
            <w:r>
              <w:rPr>
                <w:rStyle w:val="s0"/>
              </w:rPr>
              <w:t>алтын</w:t>
            </w:r>
          </w:p>
          <w:p w:rsidR="00000000" w:rsidRDefault="00FB0C85">
            <w:r>
              <w:rPr>
                <w:rStyle w:val="s0"/>
              </w:rPr>
              <w:t>бұйымдар)</w:t>
            </w:r>
          </w:p>
        </w:tc>
        <w:tc>
          <w:tcPr>
            <w:tcW w:w="170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Үкіметке</w:t>
            </w:r>
          </w:p>
          <w:p w:rsidR="00000000" w:rsidRDefault="00FB0C85">
            <w:r>
              <w:rPr>
                <w:rStyle w:val="s0"/>
              </w:rPr>
              <w:t>ақпарат</w:t>
            </w:r>
          </w:p>
        </w:tc>
        <w:tc>
          <w:tcPr>
            <w:tcW w:w="850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МАСМ</w:t>
            </w:r>
          </w:p>
        </w:tc>
        <w:tc>
          <w:tcPr>
            <w:tcW w:w="1276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2006 жылғы 20 шілде және 20 желтоқсан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85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20,0</w:t>
            </w:r>
          </w:p>
        </w:tc>
        <w:tc>
          <w:tcPr>
            <w:tcW w:w="2158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cantSplit/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2158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spacing w:line="80" w:lineRule="atLeast"/>
              <w:ind w:firstLine="400"/>
              <w:jc w:val="both"/>
            </w:pPr>
            <w:r>
              <w:rPr>
                <w:rStyle w:val="s0"/>
              </w:rPr>
              <w:t>»;</w:t>
            </w:r>
          </w:p>
        </w:tc>
      </w:tr>
    </w:tbl>
    <w:p w:rsidR="00000000" w:rsidRDefault="00FB0C85">
      <w:pPr>
        <w:ind w:firstLine="400"/>
        <w:jc w:val="both"/>
      </w:pPr>
      <w:r>
        <w:t> 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6-жолдың 8-бағанындағы «7,0» деген сандар «23,0»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7-жолдың 8-бағанындағы «11,0» деген сандар «28,0»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8-жолдың 8-бағанындағы «12,0» деген сандар «9,6» деген сандармен ауыстырылсын, «8,0» деген сандар алынып тасталсын;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9-жолдың 8-бағанын</w:t>
      </w:r>
      <w:r>
        <w:rPr>
          <w:rStyle w:val="s0"/>
        </w:rPr>
        <w:t>дағы «9,0» деген сандар алынып тасталсын;</w:t>
      </w:r>
    </w:p>
    <w:p w:rsidR="00000000" w:rsidRDefault="00FB0C85">
      <w:pPr>
        <w:ind w:firstLine="400"/>
        <w:jc w:val="both"/>
      </w:pPr>
      <w:r>
        <w:rPr>
          <w:rStyle w:val="s0"/>
        </w:rPr>
        <w:t>мынадай мазмұндағы реттік нөмірі 9-1-жолмен толықтырылсын:</w:t>
      </w:r>
    </w:p>
    <w:p w:rsidR="00000000" w:rsidRDefault="00FB0C85">
      <w:pPr>
        <w:ind w:firstLine="400"/>
        <w:jc w:val="both"/>
      </w:pPr>
      <w:r>
        <w:rPr>
          <w:rStyle w:val="s0"/>
        </w:rPr>
        <w:t>«9-1 Солтүстік Қазақстан облысы:</w:t>
      </w:r>
    </w:p>
    <w:p w:rsidR="00000000" w:rsidRDefault="00FB0C85">
      <w:pPr>
        <w:ind w:firstLine="400"/>
        <w:jc w:val="both"/>
      </w:pPr>
      <w:r>
        <w:t> </w:t>
      </w:r>
    </w:p>
    <w:tbl>
      <w:tblPr>
        <w:tblW w:w="9923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1701"/>
        <w:gridCol w:w="850"/>
        <w:gridCol w:w="1276"/>
        <w:gridCol w:w="567"/>
        <w:gridCol w:w="567"/>
        <w:gridCol w:w="851"/>
        <w:gridCol w:w="2126"/>
      </w:tblGrid>
      <w:tr w:rsidR="00000000">
        <w:trPr>
          <w:cantSplit/>
          <w:trHeight w:val="1140"/>
        </w:trPr>
        <w:tc>
          <w:tcPr>
            <w:tcW w:w="1985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«Петропавл</w:t>
            </w:r>
          </w:p>
          <w:p w:rsidR="00000000" w:rsidRDefault="00FB0C85">
            <w:r>
              <w:rPr>
                <w:rStyle w:val="s0"/>
              </w:rPr>
              <w:t>қаласындағы</w:t>
            </w:r>
          </w:p>
          <w:p w:rsidR="00000000" w:rsidRDefault="00FB0C85">
            <w:r>
              <w:rPr>
                <w:rStyle w:val="s0"/>
              </w:rPr>
              <w:t>«Абылай хан</w:t>
            </w:r>
          </w:p>
          <w:p w:rsidR="00000000" w:rsidRDefault="00FB0C85">
            <w:r>
              <w:rPr>
                <w:rStyle w:val="s0"/>
              </w:rPr>
              <w:t>резиденциясы»</w:t>
            </w:r>
          </w:p>
          <w:p w:rsidR="00000000" w:rsidRDefault="00FB0C85">
            <w:r>
              <w:rPr>
                <w:rStyle w:val="s0"/>
              </w:rPr>
              <w:t>кешенін жаңадан жасау</w:t>
            </w:r>
          </w:p>
        </w:tc>
        <w:tc>
          <w:tcPr>
            <w:tcW w:w="170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Үкіметке</w:t>
            </w:r>
          </w:p>
          <w:p w:rsidR="00000000" w:rsidRDefault="00FB0C85">
            <w:r>
              <w:rPr>
                <w:rStyle w:val="s0"/>
              </w:rPr>
              <w:t>ақпарат</w:t>
            </w:r>
          </w:p>
        </w:tc>
        <w:tc>
          <w:tcPr>
            <w:tcW w:w="850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МАСМ</w:t>
            </w:r>
          </w:p>
        </w:tc>
        <w:tc>
          <w:tcPr>
            <w:tcW w:w="1276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2006 жылғы 20 шілде және 20 желтоқсан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85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308,3</w:t>
            </w:r>
          </w:p>
        </w:tc>
        <w:tc>
          <w:tcPr>
            <w:tcW w:w="212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cantSplit/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212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spacing w:line="80" w:lineRule="atLeast"/>
              <w:ind w:firstLine="400"/>
              <w:jc w:val="both"/>
            </w:pPr>
            <w:r>
              <w:rPr>
                <w:rStyle w:val="s0"/>
              </w:rPr>
              <w:t>»;</w:t>
            </w:r>
          </w:p>
        </w:tc>
      </w:tr>
    </w:tbl>
    <w:p w:rsidR="00000000" w:rsidRDefault="00FB0C85">
      <w:pPr>
        <w:ind w:firstLine="400"/>
        <w:jc w:val="both"/>
      </w:pPr>
      <w:r>
        <w:t> 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10-жолда:</w:t>
      </w:r>
    </w:p>
    <w:p w:rsidR="00000000" w:rsidRDefault="00FB0C85">
      <w:pPr>
        <w:ind w:firstLine="400"/>
        <w:jc w:val="both"/>
      </w:pPr>
      <w:r>
        <w:rPr>
          <w:rStyle w:val="s0"/>
        </w:rPr>
        <w:t>алтыншы абзацтағы 5-баған «2006 жылғы 20 шілде және 20 желтоқсан» деген сөздермен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8-бағанда:</w:t>
      </w:r>
    </w:p>
    <w:p w:rsidR="00000000" w:rsidRDefault="00FB0C85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«12,0» деген сандар «19,3»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төртінші абзацтағы «12,0» деген сандар алынып тасталсын;</w:t>
      </w:r>
    </w:p>
    <w:p w:rsidR="00000000" w:rsidRDefault="00FB0C85">
      <w:pPr>
        <w:ind w:firstLine="400"/>
        <w:jc w:val="both"/>
      </w:pPr>
      <w:r>
        <w:rPr>
          <w:rStyle w:val="s0"/>
        </w:rPr>
        <w:t>бесінші абзацтағы «10,0» деген сандар «21,1»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алтыншы абзац «30,0» деген сандармен толықтырылсын</w:t>
      </w:r>
      <w:r>
        <w:rPr>
          <w:rStyle w:val="s0"/>
        </w:rPr>
        <w:t>;</w:t>
      </w:r>
    </w:p>
    <w:p w:rsidR="00000000" w:rsidRDefault="00FB0C85">
      <w:pPr>
        <w:ind w:firstLine="400"/>
        <w:jc w:val="both"/>
      </w:pPr>
      <w:r>
        <w:rPr>
          <w:rStyle w:val="s0"/>
        </w:rPr>
        <w:t>оныншы абзацта 2-бағандағы «Күмбезді жөндеу» деген сөздер «Күмбезді қайта жаңарту және жөндеу» деген сөздермен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8-баған «32,0» деген сандармен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24-жолдың 8-бағанындағы «19,54» деген сандар «19,0» деген сандармен а</w:t>
      </w:r>
      <w:r>
        <w:rPr>
          <w:rStyle w:val="s0"/>
        </w:rPr>
        <w:t>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25-жолда:</w:t>
      </w:r>
    </w:p>
    <w:p w:rsidR="00000000" w:rsidRDefault="00FB0C85">
      <w:pPr>
        <w:ind w:firstLine="400"/>
        <w:jc w:val="both"/>
      </w:pPr>
      <w:r>
        <w:rPr>
          <w:rStyle w:val="s0"/>
        </w:rPr>
        <w:t>5-бағандағы «2004 жылғы 20 шілде» деген сөздер «жыл сайын 20 шілде және 20 желтоқсан» деген сөздермен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8-баған «19,2» деген сандармен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26-жолдың 8-бағанындағы «5,0» деген сандар алынып тасталсын;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27-жолдағы 2-баған «Алматы,» деген сөзден кейін «Ақмола, Ақтөбе, Павлодар,» деген сөздермен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27-1-жолдағы 8-баған «5,0» деген сандармен тол</w:t>
      </w:r>
      <w:r>
        <w:rPr>
          <w:rStyle w:val="s0"/>
        </w:rPr>
        <w:t>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29-жолда:</w:t>
      </w:r>
    </w:p>
    <w:p w:rsidR="00000000" w:rsidRDefault="00FB0C85">
      <w:pPr>
        <w:ind w:firstLine="400"/>
        <w:jc w:val="both"/>
      </w:pPr>
      <w:r>
        <w:rPr>
          <w:rStyle w:val="s0"/>
        </w:rPr>
        <w:t>5-баған «2006 жылғы 20 шілде және 20 желтоқсан» деген сөздермен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8-баған «1,5» деген сандармен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нөмірлері 32, 33, 34-жолдарда 8-бағандағы «7,0» деген сандар алынып тасталсын;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</w:t>
      </w:r>
      <w:r>
        <w:rPr>
          <w:rStyle w:val="s0"/>
        </w:rPr>
        <w:t>ірі 34-1-жолдың 8-бағаны «21,5» деген сандармен толықтырылсын;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мынадай мазмұндағы реттік нөмірлері 35-1 және 35-2-жолдармен толықтырылсын:</w:t>
      </w:r>
    </w:p>
    <w:p w:rsidR="00000000" w:rsidRDefault="00FB0C85">
      <w:pPr>
        <w:ind w:firstLine="400"/>
        <w:jc w:val="both"/>
      </w:pPr>
      <w:r>
        <w:rPr>
          <w:rStyle w:val="s0"/>
        </w:rPr>
        <w:t> </w:t>
      </w:r>
    </w:p>
    <w:tbl>
      <w:tblPr>
        <w:tblW w:w="9923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1701"/>
        <w:gridCol w:w="850"/>
        <w:gridCol w:w="1276"/>
        <w:gridCol w:w="567"/>
        <w:gridCol w:w="567"/>
        <w:gridCol w:w="851"/>
        <w:gridCol w:w="2126"/>
      </w:tblGrid>
      <w:tr w:rsidR="00000000">
        <w:trPr>
          <w:cantSplit/>
          <w:trHeight w:val="1330"/>
        </w:trPr>
        <w:tc>
          <w:tcPr>
            <w:tcW w:w="198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«35-1 Мәскеу</w:t>
            </w:r>
          </w:p>
          <w:p w:rsidR="00000000" w:rsidRDefault="00FB0C85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аумағын көркейте</w:t>
            </w:r>
          </w:p>
          <w:p w:rsidR="00000000" w:rsidRDefault="00FB0C85">
            <w:r>
              <w:rPr>
                <w:rStyle w:val="s0"/>
              </w:rPr>
              <w:t>отырып, Абай</w:t>
            </w:r>
          </w:p>
          <w:p w:rsidR="00000000" w:rsidRDefault="00FB0C85">
            <w:r>
              <w:rPr>
                <w:rStyle w:val="s0"/>
              </w:rPr>
              <w:t>Құнанбаевқа</w:t>
            </w:r>
          </w:p>
          <w:p w:rsidR="00000000" w:rsidRDefault="00FB0C85">
            <w:r>
              <w:rPr>
                <w:rStyle w:val="s0"/>
              </w:rPr>
              <w:t>ескерткіш орнату.</w:t>
            </w:r>
          </w:p>
          <w:p w:rsidR="00000000" w:rsidRDefault="00FB0C85">
            <w:pPr>
              <w:ind w:firstLine="400"/>
              <w:jc w:val="both"/>
            </w:pPr>
            <w:r>
              <w:t> </w:t>
            </w:r>
          </w:p>
        </w:tc>
        <w:tc>
          <w:tcPr>
            <w:tcW w:w="170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Үкіметке</w:t>
            </w:r>
          </w:p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ақпарат</w:t>
            </w:r>
          </w:p>
        </w:tc>
        <w:tc>
          <w:tcPr>
            <w:tcW w:w="85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МАСМ</w:t>
            </w:r>
          </w:p>
        </w:tc>
        <w:tc>
          <w:tcPr>
            <w:tcW w:w="127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2006 жылғы</w:t>
            </w:r>
          </w:p>
          <w:p w:rsidR="00000000" w:rsidRDefault="00FB0C85">
            <w:r>
              <w:rPr>
                <w:rStyle w:val="s0"/>
              </w:rPr>
              <w:t>20 шілде және 20</w:t>
            </w:r>
          </w:p>
          <w:p w:rsidR="00000000" w:rsidRDefault="00FB0C85">
            <w:r>
              <w:rPr>
                <w:rStyle w:val="s0"/>
              </w:rPr>
              <w:t>желтоқсан</w:t>
            </w:r>
          </w:p>
        </w:tc>
        <w:tc>
          <w:tcPr>
            <w:tcW w:w="567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567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85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161,8</w:t>
            </w:r>
          </w:p>
        </w:tc>
        <w:tc>
          <w:tcPr>
            <w:tcW w:w="212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Республикалық</w:t>
            </w:r>
          </w:p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cantSplit/>
          <w:trHeight w:val="1661"/>
        </w:trPr>
        <w:tc>
          <w:tcPr>
            <w:tcW w:w="1985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35-2 1941-1945 жылдардағы Ұлы Отан соғысы жылдарында қаза тапқан</w:t>
            </w:r>
          </w:p>
          <w:p w:rsidR="00000000" w:rsidRDefault="00FB0C85">
            <w:r>
              <w:rPr>
                <w:rStyle w:val="s0"/>
              </w:rPr>
              <w:t>жауынгерлерге</w:t>
            </w:r>
          </w:p>
          <w:p w:rsidR="00000000" w:rsidRDefault="00FB0C85">
            <w:r>
              <w:rPr>
                <w:rStyle w:val="s0"/>
              </w:rPr>
              <w:t>стела орнату</w:t>
            </w:r>
          </w:p>
          <w:p w:rsidR="00000000" w:rsidRDefault="00FB0C85">
            <w:pPr>
              <w:ind w:firstLine="400"/>
              <w:jc w:val="both"/>
            </w:pPr>
            <w:r>
              <w:t> </w:t>
            </w:r>
          </w:p>
        </w:tc>
        <w:tc>
          <w:tcPr>
            <w:tcW w:w="170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Үкіметке</w:t>
            </w:r>
          </w:p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ақпарат</w:t>
            </w:r>
          </w:p>
        </w:tc>
        <w:tc>
          <w:tcPr>
            <w:tcW w:w="850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МАСМ</w:t>
            </w:r>
          </w:p>
        </w:tc>
        <w:tc>
          <w:tcPr>
            <w:tcW w:w="1276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r>
              <w:rPr>
                <w:rStyle w:val="s0"/>
              </w:rPr>
              <w:t>2006 жылғы</w:t>
            </w:r>
          </w:p>
          <w:p w:rsidR="00000000" w:rsidRDefault="00FB0C85">
            <w:r>
              <w:rPr>
                <w:rStyle w:val="s0"/>
              </w:rPr>
              <w:t>20 шілде және 20</w:t>
            </w:r>
          </w:p>
          <w:p w:rsidR="00000000" w:rsidRDefault="00FB0C85">
            <w:r>
              <w:rPr>
                <w:rStyle w:val="s0"/>
              </w:rPr>
              <w:t>желтоқсан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567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851" w:type="dxa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15,0</w:t>
            </w:r>
          </w:p>
        </w:tc>
        <w:tc>
          <w:tcPr>
            <w:tcW w:w="212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Республикалық</w:t>
            </w:r>
          </w:p>
          <w:p w:rsidR="00000000" w:rsidRDefault="00FB0C85">
            <w:pPr>
              <w:ind w:firstLine="400"/>
              <w:jc w:val="both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cantSplit/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0" w:type="auto"/>
            <w:vMerge/>
            <w:vAlign w:val="center"/>
            <w:hideMark/>
          </w:tcPr>
          <w:p w:rsidR="00000000" w:rsidRDefault="00FB0C85"/>
        </w:tc>
        <w:tc>
          <w:tcPr>
            <w:tcW w:w="212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B0C85">
            <w:pPr>
              <w:spacing w:line="80" w:lineRule="atLeast"/>
              <w:ind w:firstLine="400"/>
              <w:jc w:val="both"/>
            </w:pPr>
            <w:r>
              <w:rPr>
                <w:rStyle w:val="s0"/>
              </w:rPr>
              <w:t>»;</w:t>
            </w:r>
          </w:p>
        </w:tc>
      </w:tr>
    </w:tbl>
    <w:p w:rsidR="00000000" w:rsidRDefault="00FB0C85">
      <w:pPr>
        <w:ind w:firstLine="400"/>
        <w:jc w:val="both"/>
      </w:pPr>
      <w:r>
        <w:rPr>
          <w:rStyle w:val="s0"/>
        </w:rPr>
        <w:t> 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37-жолдың 8-бағанындағы «6,96» деген сандар «7,46»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38-жолдың 8-бағанындағы «11,7» деген сандар «12,2»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40-жолдың 8-ба</w:t>
      </w:r>
      <w:r>
        <w:rPr>
          <w:rStyle w:val="s0"/>
        </w:rPr>
        <w:t>ғанындағы</w:t>
      </w:r>
      <w:r>
        <w:rPr>
          <w:rStyle w:val="s0"/>
        </w:rPr>
        <w:t xml:space="preserve"> «14,024» деген сандар «23,624»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42-жолдың 8-бағанындағы «10,515» деген сандар «15,495»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43-жолдың 8-бағанындағы «1,975» деген сандар «2,975»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45-жолдың 8-бағанындағы «5,325» деген сандар «6,245»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46-жолдың 8-бағанындағы «5,33» деген сандар «9,0</w:t>
      </w:r>
      <w:r>
        <w:rPr>
          <w:rStyle w:val="s0"/>
        </w:rPr>
        <w:t>1»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47-жолдың 8-бағанындағы «5,325» деген сандар «12,225»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48-жолдың 8-бағанындағы «3,55» деген сандар «6,31»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50-жолдың 8-баға</w:t>
      </w:r>
      <w:r>
        <w:rPr>
          <w:rStyle w:val="s0"/>
        </w:rPr>
        <w:t>нындағы «10,65» деген сандар «15,65»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52-жолдың 8-бағанындағы «10,0» деген сандар «11,0»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53-жолдың 8-бағанындағы «10,0» деген сандар «10,407» деген сандармен ауыстырылсы</w:t>
      </w:r>
      <w:r>
        <w:rPr>
          <w:rStyle w:val="s0"/>
        </w:rPr>
        <w:t>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нөмірі 55-жолдың 8-бағанындағы «10,515» деген сандар «11,715»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нөмірлері 58 және 59-жолдардың 8-бағанындағы «10,515» деген сандар «11,515»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реттік нөмірлері 60 және 61-жолдардың 8-б</w:t>
      </w:r>
      <w:r>
        <w:rPr>
          <w:rStyle w:val="s0"/>
        </w:rPr>
        <w:t>ағанындағы «10,515» деген сандар «12,015» деген сандармен ауыстырылсын;</w:t>
      </w:r>
    </w:p>
    <w:p w:rsidR="00000000" w:rsidRDefault="00FB0C85">
      <w:pPr>
        <w:ind w:firstLine="400"/>
        <w:jc w:val="both"/>
      </w:pPr>
      <w:r>
        <w:rPr>
          <w:rStyle w:val="s0"/>
        </w:rPr>
        <w:t>«Ұлттық тарихтың тарихи-мәдени, сәулет және археология ескерткіштерін қайта жаңғырту» деген І бөлімде:</w:t>
      </w:r>
    </w:p>
    <w:p w:rsidR="00000000" w:rsidRDefault="00FB0C85">
      <w:pPr>
        <w:ind w:firstLine="400"/>
        <w:jc w:val="both"/>
      </w:pPr>
      <w:r>
        <w:rPr>
          <w:rStyle w:val="s0"/>
        </w:rPr>
        <w:t>«Барлығы» деген жол мынадай редакцияда жазылсын:</w:t>
      </w:r>
    </w:p>
    <w:tbl>
      <w:tblPr>
        <w:tblW w:w="0" w:type="auto"/>
        <w:tblInd w:w="8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8"/>
        <w:gridCol w:w="1275"/>
        <w:gridCol w:w="993"/>
        <w:gridCol w:w="1134"/>
        <w:gridCol w:w="1275"/>
      </w:tblGrid>
      <w:tr w:rsidR="00000000">
        <w:tc>
          <w:tcPr>
            <w:tcW w:w="11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«Барлығы: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1189,136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222,35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286,118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680,668»;</w:t>
            </w:r>
          </w:p>
        </w:tc>
      </w:tr>
    </w:tbl>
    <w:p w:rsidR="00000000" w:rsidRDefault="00FB0C85">
      <w:pPr>
        <w:ind w:firstLine="400"/>
        <w:jc w:val="both"/>
      </w:pPr>
      <w:r>
        <w:rPr>
          <w:rStyle w:val="s0"/>
        </w:rPr>
        <w:t> «Қазақ халқының мәдени мұрасын зерттеудің біртұтас жүйесін жасау» деген II бөлімде:</w:t>
      </w:r>
    </w:p>
    <w:p w:rsidR="00000000" w:rsidRDefault="00FB0C85">
      <w:pPr>
        <w:ind w:firstLine="400"/>
        <w:jc w:val="both"/>
      </w:pPr>
      <w:r>
        <w:rPr>
          <w:rStyle w:val="s0"/>
        </w:rPr>
        <w:t>«Барлығы» деген жол мынадай редакцияда жазылсын:</w:t>
      </w:r>
    </w:p>
    <w:tbl>
      <w:tblPr>
        <w:tblW w:w="0" w:type="auto"/>
        <w:tblInd w:w="8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8"/>
        <w:gridCol w:w="1275"/>
        <w:gridCol w:w="996"/>
        <w:gridCol w:w="1134"/>
        <w:gridCol w:w="1275"/>
      </w:tblGrid>
      <w:tr w:rsidR="00000000">
        <w:tc>
          <w:tcPr>
            <w:tcW w:w="11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«</w:t>
            </w:r>
            <w:r>
              <w:rPr>
                <w:rStyle w:val="s0"/>
              </w:rPr>
              <w:t>Барлығы: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457,139</w:t>
            </w:r>
          </w:p>
        </w:tc>
        <w:tc>
          <w:tcPr>
            <w:tcW w:w="9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96,0887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102,004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259,004»;</w:t>
            </w:r>
          </w:p>
        </w:tc>
      </w:tr>
    </w:tbl>
    <w:p w:rsidR="00000000" w:rsidRDefault="00FB0C85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«Ұлттық және әлемдік ғылыми ой-сана, мәдениет және әдебиет басылымдарының серияларын әзірлеу» деген ІІІ бөлімде:</w:t>
      </w:r>
    </w:p>
    <w:p w:rsidR="00000000" w:rsidRDefault="00FB0C85">
      <w:pPr>
        <w:ind w:firstLine="400"/>
        <w:jc w:val="both"/>
      </w:pPr>
      <w:r>
        <w:rPr>
          <w:rStyle w:val="s0"/>
        </w:rPr>
        <w:t>«Барлығы» деген жол мынадай редакцияда жазылсын:</w:t>
      </w:r>
    </w:p>
    <w:tbl>
      <w:tblPr>
        <w:tblW w:w="0" w:type="auto"/>
        <w:tblInd w:w="8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8"/>
        <w:gridCol w:w="1275"/>
        <w:gridCol w:w="996"/>
        <w:gridCol w:w="1134"/>
        <w:gridCol w:w="1275"/>
      </w:tblGrid>
      <w:tr w:rsidR="00000000">
        <w:tc>
          <w:tcPr>
            <w:tcW w:w="11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«</w:t>
            </w:r>
            <w:r>
              <w:rPr>
                <w:rStyle w:val="s0"/>
              </w:rPr>
              <w:t>Барлығы: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1082,557</w:t>
            </w:r>
          </w:p>
        </w:tc>
        <w:tc>
          <w:tcPr>
            <w:tcW w:w="9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323,222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361,253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393,102»;</w:t>
            </w:r>
          </w:p>
        </w:tc>
      </w:tr>
    </w:tbl>
    <w:p w:rsidR="00000000" w:rsidRDefault="00FB0C85">
      <w:pPr>
        <w:ind w:firstLine="400"/>
        <w:jc w:val="both"/>
      </w:pPr>
      <w:r>
        <w:rPr>
          <w:rStyle w:val="s0"/>
        </w:rPr>
        <w:t>«Жиыны: млн. тң.« деген жол мынадай ре</w:t>
      </w:r>
      <w:r>
        <w:rPr>
          <w:rStyle w:val="s0"/>
        </w:rPr>
        <w:t>дакцияда жазылсын:</w:t>
      </w:r>
    </w:p>
    <w:tbl>
      <w:tblPr>
        <w:tblW w:w="0" w:type="auto"/>
        <w:tblInd w:w="8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1276"/>
        <w:gridCol w:w="1134"/>
        <w:gridCol w:w="1134"/>
        <w:gridCol w:w="1417"/>
      </w:tblGrid>
      <w:tr w:rsidR="00000000">
        <w:tc>
          <w:tcPr>
            <w:tcW w:w="184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r>
              <w:rPr>
                <w:rStyle w:val="s0"/>
              </w:rPr>
              <w:t>«Жиыны: млн.тң.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2 728 852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641,659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749,419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autoSpaceDE w:val="0"/>
              <w:autoSpaceDN w:val="0"/>
            </w:pPr>
            <w:r>
              <w:t>1337,774».</w:t>
            </w:r>
          </w:p>
        </w:tc>
      </w:tr>
    </w:tbl>
    <w:p w:rsidR="00000000" w:rsidRDefault="00FB0C8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B0C85">
      <w:pPr>
        <w:ind w:firstLine="400"/>
        <w:jc w:val="both"/>
      </w:pPr>
      <w:r>
        <w:rPr>
          <w:rStyle w:val="s0"/>
        </w:rPr>
        <w:t> </w:t>
      </w:r>
    </w:p>
    <w:p w:rsidR="00000000" w:rsidRDefault="00FB0C8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C8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p w:rsidR="00000000" w:rsidRDefault="00FB0C85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C85" w:rsidRDefault="00FB0C85" w:rsidP="00FB0C85">
      <w:r>
        <w:separator/>
      </w:r>
    </w:p>
  </w:endnote>
  <w:endnote w:type="continuationSeparator" w:id="0">
    <w:p w:rsidR="00FB0C85" w:rsidRDefault="00FB0C85" w:rsidP="00FB0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C85" w:rsidRDefault="00FB0C85" w:rsidP="00FB0C85">
      <w:r>
        <w:separator/>
      </w:r>
    </w:p>
  </w:footnote>
  <w:footnote w:type="continuationSeparator" w:id="0">
    <w:p w:rsidR="00FB0C85" w:rsidRDefault="00FB0C85" w:rsidP="00FB0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 w:rsidP="00FB0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C85" w:rsidRDefault="00FB0C85" w:rsidP="00FB0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12 ақпандағы № 171 қаулысына өзгерістер мен толықтырулар енгізу туралы» Қазақстан Республикасы Үкіметінің 2006 жылғы 30 наурыздағы № 217 Қаулысы (күші жойылды)</w:t>
    </w:r>
  </w:p>
  <w:p w:rsidR="00FB0C85" w:rsidRPr="00FB0C85" w:rsidRDefault="00FB0C85" w:rsidP="00FB0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85" w:rsidRDefault="00FB0C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C85"/>
    <w:rsid w:val="00FB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C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C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5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729</Words>
  <Characters>5428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12 ақпандағы № 171 қаулысына өзгерістер мен толықтырулар енгізу туралы» Қазақстан Республикасы Үкіметінің 2006 жылғы 30 наурыздағы № 217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2024-02-19T10:56:00Z</dcterms:created>
  <dcterms:modified xsi:type="dcterms:W3CDTF">2024-02-19T10:56:00Z</dcterms:modified>
</cp:coreProperties>
</file>