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D6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1999 жылғы 3 қыркүйектегі </w:t>
      </w:r>
      <w:r>
        <w:br/>
      </w:r>
      <w:r>
        <w:rPr>
          <w:rStyle w:val="s1"/>
        </w:rPr>
        <w:t>№ 1305 қаулысына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наурыздағы </w:t>
      </w:r>
      <w:r>
        <w:br/>
      </w:r>
      <w:r>
        <w:rPr>
          <w:rStyle w:val="s1"/>
        </w:rPr>
        <w:t>№ 216 Қаулысы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2007.24.12. № 1270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</w:t>
      </w:r>
      <w:r>
        <w:rPr>
          <w:rStyle w:val="s0"/>
          <w:b/>
          <w:bCs/>
        </w:rPr>
        <w:t>:</w:t>
      </w:r>
    </w:p>
    <w:p w:rsidR="00000000" w:rsidRDefault="00526D63">
      <w:pPr>
        <w:ind w:firstLine="400"/>
        <w:jc w:val="both"/>
      </w:pPr>
      <w:r>
        <w:rPr>
          <w:rStyle w:val="s0"/>
        </w:rPr>
        <w:t>1. «Білім беру ұйымдарын мемлекеттік аттестациялау туралы ережені бекіту туралы» Қазақстан Республикасы</w:t>
      </w:r>
      <w:r>
        <w:rPr>
          <w:rStyle w:val="s0"/>
        </w:rPr>
        <w:t xml:space="preserve"> Үкіметінің 1999 жылғы 3 қыркүйектегі № 1305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1999 ж., № 45, 405-құжат) мынадай өзгерістер енгізілсін:</w:t>
      </w:r>
    </w:p>
    <w:p w:rsidR="00000000" w:rsidRDefault="00526D63">
      <w:pPr>
        <w:ind w:firstLine="400"/>
        <w:jc w:val="both"/>
      </w:pPr>
      <w:r>
        <w:rPr>
          <w:rStyle w:val="s0"/>
        </w:rPr>
        <w:t>тақырыптағы «аттестациялау туралы ережені» д</w:t>
      </w:r>
      <w:r>
        <w:rPr>
          <w:rStyle w:val="s0"/>
        </w:rPr>
        <w:t>еген сөздер «аттестаттау ережесін» деген сөздермен ауыстырылсын;</w:t>
      </w:r>
    </w:p>
    <w:p w:rsidR="00000000" w:rsidRDefault="00526D63">
      <w:pPr>
        <w:ind w:firstLine="400"/>
        <w:jc w:val="both"/>
      </w:pPr>
      <w:r>
        <w:rPr>
          <w:rStyle w:val="s0"/>
        </w:rPr>
        <w:t>1-тармақтағы «аттестациялау туралы ереже» деген сөздер «аттестаттау ережесі» деген сөздермен ауыстырылсын;</w:t>
      </w:r>
    </w:p>
    <w:p w:rsidR="00000000" w:rsidRDefault="00526D63">
      <w:pPr>
        <w:ind w:firstLine="400"/>
        <w:jc w:val="both"/>
      </w:pPr>
      <w:r>
        <w:rPr>
          <w:rStyle w:val="s0"/>
        </w:rPr>
        <w:t>көрсетілген қаулымен бекітілген Білім беру ұйымдарын мемлекеттік аттестациялау турал</w:t>
      </w:r>
      <w:r>
        <w:rPr>
          <w:rStyle w:val="s0"/>
        </w:rPr>
        <w:t xml:space="preserve">ы ереже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526D6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</w:t>
      </w:r>
      <w:r>
        <w:rPr>
          <w:rStyle w:val="s0"/>
        </w:rPr>
        <w:t>і.</w:t>
      </w:r>
    </w:p>
    <w:p w:rsidR="00000000" w:rsidRDefault="00526D63">
      <w:pPr>
        <w:ind w:firstLine="400"/>
        <w:jc w:val="both"/>
      </w:pPr>
      <w:r>
        <w:rPr>
          <w:rStyle w:val="s0"/>
        </w:rPr>
        <w:t> </w:t>
      </w:r>
    </w:p>
    <w:p w:rsidR="00000000" w:rsidRDefault="00526D6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D6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26D6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D6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26D63">
      <w:pPr>
        <w:ind w:firstLine="400"/>
        <w:jc w:val="both"/>
      </w:pPr>
      <w:r>
        <w:rPr>
          <w:rStyle w:val="s0"/>
        </w:rPr>
        <w:t> </w:t>
      </w:r>
    </w:p>
    <w:p w:rsidR="00000000" w:rsidRDefault="00526D6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26D63">
      <w:pPr>
        <w:ind w:firstLine="400"/>
        <w:jc w:val="right"/>
      </w:pPr>
      <w:r>
        <w:rPr>
          <w:rStyle w:val="s0"/>
        </w:rPr>
        <w:t>2006 жылғы 30 наурыздағы</w:t>
      </w:r>
    </w:p>
    <w:p w:rsidR="00000000" w:rsidRDefault="00526D63">
      <w:pPr>
        <w:ind w:firstLine="400"/>
        <w:jc w:val="right"/>
      </w:pPr>
      <w:r>
        <w:rPr>
          <w:rStyle w:val="s0"/>
        </w:rPr>
        <w:t xml:space="preserve">№ 216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526D63">
      <w:pPr>
        <w:ind w:firstLine="400"/>
        <w:jc w:val="right"/>
      </w:pPr>
      <w:r>
        <w:rPr>
          <w:rStyle w:val="s0"/>
        </w:rPr>
        <w:t> </w:t>
      </w:r>
    </w:p>
    <w:p w:rsidR="00000000" w:rsidRDefault="00526D6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26D63">
      <w:pPr>
        <w:ind w:firstLine="400"/>
        <w:jc w:val="right"/>
      </w:pPr>
      <w:r>
        <w:rPr>
          <w:rStyle w:val="s0"/>
        </w:rPr>
        <w:t>1999 жылғы 3 қыркүйектегі</w:t>
      </w:r>
    </w:p>
    <w:p w:rsidR="00000000" w:rsidRDefault="00526D63">
      <w:pPr>
        <w:ind w:firstLine="400"/>
        <w:jc w:val="right"/>
      </w:pPr>
      <w:r>
        <w:rPr>
          <w:rStyle w:val="s0"/>
        </w:rPr>
        <w:t>№ 1305 қаулысымен бекітілген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jc w:val="center"/>
      </w:pPr>
      <w:r>
        <w:rPr>
          <w:rStyle w:val="s1"/>
        </w:rPr>
        <w:t>Білім беру ұйымдарын мемлекеттік аттестаттау ережесi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jc w:val="center"/>
      </w:pPr>
      <w:r>
        <w:rPr>
          <w:rStyle w:val="s1"/>
        </w:rPr>
        <w:t>1. Жалпы ережелер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ind w:firstLine="400"/>
        <w:jc w:val="both"/>
      </w:pPr>
      <w:r>
        <w:rPr>
          <w:rStyle w:val="s0"/>
        </w:rPr>
        <w:t>1. Білім беру ұйымдарын мемлекеттік аттестаттау ережесі (бұдан әрі - Ереже) «Білім туралы» Қазақстан Республикасының Заңына сәйкес әзірленді.</w:t>
      </w:r>
    </w:p>
    <w:p w:rsidR="00000000" w:rsidRDefault="00526D63">
      <w:pPr>
        <w:ind w:firstLine="400"/>
        <w:jc w:val="both"/>
      </w:pPr>
      <w:r>
        <w:rPr>
          <w:rStyle w:val="s0"/>
        </w:rPr>
        <w:t>2. Білім</w:t>
      </w:r>
      <w:r>
        <w:rPr>
          <w:rStyle w:val="s0"/>
        </w:rPr>
        <w:t xml:space="preserve"> беру ұйымдарын мемлекеттік аттестаттау - тиісті білім беру деңгейінде олар көрсететін білім беру қызметінің мемлекеттік жалпы міндетті стандарт талаптарына сәйкестігін бақылау мақсатында жүргізілетін рәсім.</w:t>
      </w:r>
    </w:p>
    <w:p w:rsidR="00000000" w:rsidRDefault="00526D63">
      <w:pPr>
        <w:ind w:firstLine="400"/>
        <w:jc w:val="both"/>
      </w:pPr>
      <w:r>
        <w:rPr>
          <w:rStyle w:val="s0"/>
        </w:rPr>
        <w:t>3. Білім беру ұйымдарын мемлекеттік аттестаттауд</w:t>
      </w:r>
      <w:r>
        <w:rPr>
          <w:rStyle w:val="s0"/>
        </w:rPr>
        <w:t>ың негізгі қағидаттары объективтілік, міндеттілік, мерзімділік және жариялылық болып табылады.</w:t>
      </w:r>
    </w:p>
    <w:p w:rsidR="00000000" w:rsidRDefault="00526D63">
      <w:pPr>
        <w:ind w:firstLine="400"/>
        <w:jc w:val="both"/>
      </w:pPr>
      <w:r>
        <w:rPr>
          <w:rStyle w:val="s0"/>
        </w:rPr>
        <w:t>4. Мемлекеттік аттестаттау білім беру ұйымдарының Қазақстан Республикасының білім беру саласындағы заңнамасын сақтауын бақылауды қамтамасыз ету мақсатында жүргіз</w:t>
      </w:r>
      <w:r>
        <w:rPr>
          <w:rStyle w:val="s0"/>
        </w:rPr>
        <w:t>іледі.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jc w:val="center"/>
      </w:pPr>
      <w:r>
        <w:rPr>
          <w:rStyle w:val="s1"/>
        </w:rPr>
        <w:t>2. Мемлекеттік аттестаттауды жүргізу тәртібi</w:t>
      </w:r>
    </w:p>
    <w:p w:rsidR="00000000" w:rsidRDefault="00526D63">
      <w:pPr>
        <w:jc w:val="center"/>
      </w:pPr>
      <w:r>
        <w:rPr>
          <w:rStyle w:val="s1"/>
        </w:rPr>
        <w:t> </w:t>
      </w:r>
    </w:p>
    <w:p w:rsidR="00000000" w:rsidRDefault="00526D63">
      <w:pPr>
        <w:ind w:firstLine="400"/>
        <w:jc w:val="both"/>
      </w:pPr>
      <w:r>
        <w:rPr>
          <w:rStyle w:val="s0"/>
        </w:rPr>
        <w:t>5. Білім беру ұйымдарының Қазақстан Республикасының білім беру саласындағы заңнамасы мен мемлекеттік жалпы міндетті білім беру стандарттарының талаптарын орындауын бақылау мақсатында мемлекеттік аттес</w:t>
      </w:r>
      <w:r>
        <w:rPr>
          <w:rStyle w:val="s0"/>
        </w:rPr>
        <w:t>таттау, тұтастай алғанда, білім беру ұйымы бойынша, бұдан басқа кәсіптік бастауыш, кәсіптік орта, кәсіптік жоғары және жоғары оқу орнынан кейінгі кәсіптік білім беру бағдарламаларын жүзеге асыратын білім беру ұйымдары үшін, сондай-ақ мамандықтар (кәсіптер)</w:t>
      </w:r>
      <w:r>
        <w:rPr>
          <w:rStyle w:val="s0"/>
        </w:rPr>
        <w:t xml:space="preserve"> бөлінісінде де жүзеге асырылады.</w:t>
      </w:r>
    </w:p>
    <w:p w:rsidR="00000000" w:rsidRDefault="00526D63">
      <w:pPr>
        <w:ind w:firstLine="400"/>
        <w:jc w:val="both"/>
      </w:pPr>
      <w:r>
        <w:rPr>
          <w:rStyle w:val="s0"/>
        </w:rPr>
        <w:t>6. Меншік нысандары мен ведомстволық бағыныстылығына қарамастан (медициналық және фармацевтикалық білім беру ұйымдарын қоспағанда) кәсіптік жоғары және жоғары оқу орнынан кейінгі кәсіптік білім беретін білім беру ұйымдарын</w:t>
      </w:r>
      <w:r>
        <w:rPr>
          <w:rStyle w:val="s0"/>
        </w:rPr>
        <w:t>, сондай-ақ кәсіптік орта білімнің білім беру бағдарламаларын және мамандандырылған білім беру бағдарламаларын іске асыратын ведомстволық бағынысты білім беру ұйымдарын мемлекеттік аттестаттауды Қазақстан Республикасының білім беру саласындағы орталық атқа</w:t>
      </w:r>
      <w:r>
        <w:rPr>
          <w:rStyle w:val="s0"/>
        </w:rPr>
        <w:t>рушы органы ұйымдастырады және өткізеді.</w:t>
      </w:r>
    </w:p>
    <w:p w:rsidR="00000000" w:rsidRDefault="00526D63">
      <w:pPr>
        <w:ind w:firstLine="400"/>
        <w:jc w:val="both"/>
      </w:pPr>
      <w:r>
        <w:rPr>
          <w:rStyle w:val="s0"/>
        </w:rPr>
        <w:t xml:space="preserve">Жалпы бастауыш, жалпы негізгі және жалпы орта, кәсіптік бастауыш, кәсіптік орта білімнің негізгі және қосымша білім беру бағдарламаларын, арнаулы және мамандандырылған білім беру бағдарламаларын іске асыратын заңды </w:t>
      </w:r>
      <w:r>
        <w:rPr>
          <w:rStyle w:val="s0"/>
        </w:rPr>
        <w:t>тұлғаларды, сондай-ақ мектепке дейінгі және мектептен тыс ұйымдарды мемлекеттік аттестаттауды жүргізуді республикалық маңызы бар қаланың және астананың жергілікті атқарушы органы ұйымдастырады.</w:t>
      </w:r>
    </w:p>
    <w:p w:rsidR="00000000" w:rsidRDefault="00526D63">
      <w:pPr>
        <w:ind w:firstLine="400"/>
        <w:jc w:val="both"/>
      </w:pPr>
      <w:r>
        <w:rPr>
          <w:rStyle w:val="s0"/>
        </w:rPr>
        <w:t>Кәсіптік бастауыш және кәсіптік орта білімнің негізгі және қос</w:t>
      </w:r>
      <w:r>
        <w:rPr>
          <w:rStyle w:val="s0"/>
        </w:rPr>
        <w:t>ымша бағдарламаларын, мамандандырылған және арнаулы білім беру бағдарламаларын, сондай-ақ спорт бойынша балалар мен жасөспірімдерге арналған қосымша білім беру бағдарламаларын іске асыратын заңды тұлғаларды мемлекеттік аттестаттауды жүргізуді облыстың жерг</w:t>
      </w:r>
      <w:r>
        <w:rPr>
          <w:rStyle w:val="s0"/>
        </w:rPr>
        <w:t>ілікті атқарушы органы ұйымдастырады.</w:t>
      </w:r>
    </w:p>
    <w:p w:rsidR="00000000" w:rsidRDefault="00526D63">
      <w:pPr>
        <w:ind w:firstLine="400"/>
        <w:jc w:val="both"/>
      </w:pPr>
      <w:r>
        <w:rPr>
          <w:rStyle w:val="s0"/>
        </w:rPr>
        <w:t>Жалпы бастауыш, жалпы негізгі немесе жалпы орта білімнің негізгі және қосымша білім беру бағдарламаларын (арнаулы және мамандандырылған білім беру бағдарламаларын, спорт бойынша балалар мен жасөспірімдерге арналған қос</w:t>
      </w:r>
      <w:r>
        <w:rPr>
          <w:rStyle w:val="s0"/>
        </w:rPr>
        <w:t>ымша білім беру бағдарламаларын қоспағанда) іске асыратын заңды тұлғаларды, сондай-ақ мектепке дейінгі және мектептен тыс ұйымдарды мемлекеттік аттестаттауды жүргізуді ауданның (облыстық маңызы бар қаланың) жергілікті атқарушы органы ұйымдастырады.</w:t>
      </w:r>
    </w:p>
    <w:p w:rsidR="00000000" w:rsidRDefault="00526D63">
      <w:pPr>
        <w:ind w:firstLine="400"/>
        <w:jc w:val="both"/>
      </w:pPr>
      <w:r>
        <w:rPr>
          <w:rStyle w:val="s0"/>
        </w:rPr>
        <w:t>7. Білі</w:t>
      </w:r>
      <w:r>
        <w:rPr>
          <w:rStyle w:val="s0"/>
        </w:rPr>
        <w:t>м беру ұйымдарын мемлекеттік аттестаттау жоспарлы тәртіппен бес жылда бір рет өткізіледі.</w:t>
      </w:r>
    </w:p>
    <w:p w:rsidR="00000000" w:rsidRDefault="00526D63">
      <w:pPr>
        <w:ind w:firstLine="400"/>
        <w:jc w:val="both"/>
      </w:pPr>
      <w:r>
        <w:rPr>
          <w:rStyle w:val="s0"/>
        </w:rPr>
        <w:t>Білім беру ұйымдарының филиалдарын мемлекеттік аттестаттау білім беру ұйымдары үшін көзделген тәртіппен білім беру ұйымының құрамында өткізіледі.</w:t>
      </w:r>
    </w:p>
    <w:p w:rsidR="00000000" w:rsidRDefault="00526D63">
      <w:pPr>
        <w:ind w:firstLine="400"/>
        <w:jc w:val="both"/>
      </w:pPr>
      <w:r>
        <w:rPr>
          <w:rStyle w:val="s0"/>
        </w:rPr>
        <w:t>Алғашқы мемлекеттік аттестаттау жаңадан құрылған:</w:t>
      </w:r>
    </w:p>
    <w:p w:rsidR="00000000" w:rsidRDefault="00526D63">
      <w:pPr>
        <w:ind w:firstLine="400"/>
        <w:jc w:val="both"/>
      </w:pPr>
      <w:r>
        <w:rPr>
          <w:rStyle w:val="s0"/>
        </w:rPr>
        <w:t>1) жалпы бастауыш, жалпы негізгі, жалпы орта білім беру бағдарламаларын іске асыратын білім беру ұйымдарында төрт жылдан кейін;</w:t>
      </w:r>
    </w:p>
    <w:p w:rsidR="00000000" w:rsidRDefault="00526D63">
      <w:pPr>
        <w:ind w:firstLine="400"/>
        <w:jc w:val="both"/>
      </w:pPr>
      <w:r>
        <w:rPr>
          <w:rStyle w:val="s0"/>
        </w:rPr>
        <w:t>2) кәсіптік бастауыш, кәсіптік орта, кәсіптік жоғары және жоғары оқу орнынан к</w:t>
      </w:r>
      <w:r>
        <w:rPr>
          <w:rStyle w:val="s0"/>
        </w:rPr>
        <w:t>ейінгі кәсіптік білімнің білім беру бағдарламаларын іске асыратын білім беру ұйымдарында тиісті деңгейдегі мамандардың бірінші бітіруінен кейін бір жылдан кешіктірмей;</w:t>
      </w:r>
    </w:p>
    <w:p w:rsidR="00000000" w:rsidRDefault="00526D63">
      <w:pPr>
        <w:ind w:firstLine="400"/>
        <w:jc w:val="both"/>
      </w:pPr>
      <w:r>
        <w:rPr>
          <w:rStyle w:val="s0"/>
        </w:rPr>
        <w:t>3) мектепке дейінгі және мектептен тыс ұйымдарда үш жылдан кейін өткізіледі.</w:t>
      </w:r>
    </w:p>
    <w:p w:rsidR="00000000" w:rsidRDefault="00526D63">
      <w:pPr>
        <w:ind w:firstLine="400"/>
        <w:jc w:val="both"/>
      </w:pPr>
      <w:r>
        <w:rPr>
          <w:rStyle w:val="s0"/>
        </w:rPr>
        <w:t>8. Аралық м</w:t>
      </w:r>
      <w:r>
        <w:rPr>
          <w:rStyle w:val="s0"/>
        </w:rPr>
        <w:t>емлекеттік бақылаудан өтпеген білім алушылардың саны Қазақстан Республикасының білім беру саласындағы орталық атқарушы органы белгілеген шекті саннан асатын білім беру ұйымдары кезектен тыс мемлекеттік аттестаттауға жатады.</w:t>
      </w:r>
    </w:p>
    <w:p w:rsidR="00000000" w:rsidRDefault="00526D63">
      <w:pPr>
        <w:ind w:firstLine="400"/>
        <w:jc w:val="both"/>
      </w:pPr>
      <w:r>
        <w:rPr>
          <w:rStyle w:val="s0"/>
        </w:rPr>
        <w:t>9. Мемлекеттік аттестаттауды өтк</w:t>
      </w:r>
      <w:r>
        <w:rPr>
          <w:rStyle w:val="s0"/>
        </w:rPr>
        <w:t>ізу тәртібі туралы нұсқаулықтарды, мемлекеттік аттестаттаудың бағдарламалары мен көрсеткіштерін, сондай-ақ білім беру ұйымдарын мемлекеттік аттестаттау кезінде қажетті құжаттардың тізбесін өзінің құзыретіне сәйкес Қазақстан Республикасының білім беру салас</w:t>
      </w:r>
      <w:r>
        <w:rPr>
          <w:rStyle w:val="s0"/>
        </w:rPr>
        <w:t>ындағы орталық атқарушы органы әзірлейді және бекітеді.</w:t>
      </w:r>
    </w:p>
    <w:p w:rsidR="00000000" w:rsidRDefault="00526D63">
      <w:pPr>
        <w:ind w:firstLine="400"/>
        <w:jc w:val="both"/>
      </w:pPr>
      <w:r>
        <w:rPr>
          <w:rStyle w:val="s0"/>
        </w:rPr>
        <w:t>10. Білім беру ұйымдарын мемлекеттік аттестаттауды құрамын өзінің құзыреті шегінде тиісті атқарушы орган бекітетін аттестаттау комиссиясы өткізеді.</w:t>
      </w:r>
    </w:p>
    <w:p w:rsidR="00000000" w:rsidRDefault="00526D63">
      <w:pPr>
        <w:ind w:firstLine="400"/>
        <w:jc w:val="both"/>
      </w:pPr>
      <w:r>
        <w:rPr>
          <w:rStyle w:val="s0"/>
        </w:rPr>
        <w:t>11. Аттестаттау комиссияларының құрамына:</w:t>
      </w:r>
    </w:p>
    <w:p w:rsidR="00000000" w:rsidRDefault="00526D63">
      <w:pPr>
        <w:ind w:firstLine="400"/>
        <w:jc w:val="both"/>
      </w:pPr>
      <w:r>
        <w:rPr>
          <w:rStyle w:val="s0"/>
        </w:rPr>
        <w:t>1) білім б</w:t>
      </w:r>
      <w:r>
        <w:rPr>
          <w:rStyle w:val="s0"/>
        </w:rPr>
        <w:t>еру саласындағы тиісті мемлекеттік органдардың өкілдері;</w:t>
      </w:r>
    </w:p>
    <w:p w:rsidR="00000000" w:rsidRDefault="00526D63">
      <w:pPr>
        <w:ind w:firstLine="400"/>
        <w:jc w:val="both"/>
      </w:pPr>
      <w:r>
        <w:rPr>
          <w:rStyle w:val="s0"/>
        </w:rPr>
        <w:t>2) қарамағында білім беру ұйымдары бар мемлекеттік органдардың, сондай-ақ кәсіптік орта, кәсіптік жоғары және жоғары оқу орнынан кейінгі кәсіптік білім беретін білім беру ұйымдарын мемлекеттік аттест</w:t>
      </w:r>
      <w:r>
        <w:rPr>
          <w:rStyle w:val="s0"/>
        </w:rPr>
        <w:t>аттауды жүргізу кезінде өздерінің құзыретіне қарай мүдделі орталық атқарушы органдардың өкілдері;</w:t>
      </w:r>
    </w:p>
    <w:p w:rsidR="00000000" w:rsidRDefault="00526D63">
      <w:pPr>
        <w:ind w:firstLine="400"/>
        <w:jc w:val="both"/>
      </w:pPr>
      <w:r>
        <w:rPr>
          <w:rStyle w:val="s0"/>
        </w:rPr>
        <w:t>3) білім беру ұйымдарының өкілдері және Қазақстан Республикасының жетекші педагог қызметкерлері кіреді.</w:t>
      </w:r>
    </w:p>
    <w:p w:rsidR="00000000" w:rsidRDefault="00526D63">
      <w:pPr>
        <w:ind w:firstLine="400"/>
        <w:jc w:val="both"/>
      </w:pPr>
      <w:r>
        <w:rPr>
          <w:rStyle w:val="s0"/>
        </w:rPr>
        <w:t>12. Аттестаттау комиссиялары мемлекеттік аттестаттауды</w:t>
      </w:r>
      <w:r>
        <w:rPr>
          <w:rStyle w:val="s0"/>
        </w:rPr>
        <w:t xml:space="preserve"> білім беру саласындағы орталық атқарушы орган, сондай-ақ облыстардың, республикалық маңызы бар қаланың және астананың, аудандардың (облыстық маңызы бар қалалардың) жергілікті атқарушы органдары бекітетін білім беру ұйымдарын мемлекеттік аттестаттау кестес</w:t>
      </w:r>
      <w:r>
        <w:rPr>
          <w:rStyle w:val="s0"/>
        </w:rPr>
        <w:t>іне қатаң сәйкестікпен әрбір білім беру ұйымы үшін 10 күннен аспайтын мерзімде жүргізеді.</w:t>
      </w:r>
    </w:p>
    <w:p w:rsidR="00000000" w:rsidRDefault="00526D6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білім беру саласындағы орталық атқарушы органы мен облыстардың, республикалық маңызы бар қаланың және астананың, аудандардың (облыстық маңыз</w:t>
      </w:r>
      <w:r>
        <w:rPr>
          <w:rStyle w:val="s0"/>
        </w:rPr>
        <w:t>ы бар қалалардың) жергілікті атқарушы органдары аталған мерзімді аттестаттау комиссияларының дәлелді өтінішінің негізінде, бірақ үш күннен аспайтын мерзімге ұзартуға құқылы.</w:t>
      </w:r>
    </w:p>
    <w:p w:rsidR="00000000" w:rsidRDefault="00526D63">
      <w:pPr>
        <w:ind w:firstLine="400"/>
        <w:jc w:val="both"/>
      </w:pPr>
      <w:r>
        <w:rPr>
          <w:rStyle w:val="s0"/>
        </w:rPr>
        <w:t>13. Мемлекеттік аттестаттау кестелері білім беру ұйымдарына мемлекеттік аттестатта</w:t>
      </w:r>
      <w:r>
        <w:rPr>
          <w:rStyle w:val="s0"/>
        </w:rPr>
        <w:t>у басталардан үш ай бұрын жеткізіледі.</w:t>
      </w:r>
    </w:p>
    <w:p w:rsidR="00000000" w:rsidRDefault="00526D63">
      <w:pPr>
        <w:ind w:firstLine="400"/>
        <w:jc w:val="both"/>
      </w:pPr>
      <w:r>
        <w:rPr>
          <w:rStyle w:val="s0"/>
        </w:rPr>
        <w:t>Бекітілген мемлекеттік аттестаттау кестелеріне өзгерістер және (немесе) толықтырулар енгізілген жағдайда, білім беру ұйымдары ол туралы осы тармақтың бірінші абзацында белгіленген мерзімде хабардар болулары тиіс.</w:t>
      </w:r>
    </w:p>
    <w:p w:rsidR="00000000" w:rsidRDefault="00526D63">
      <w:pPr>
        <w:ind w:firstLine="400"/>
        <w:jc w:val="both"/>
      </w:pPr>
      <w:r>
        <w:rPr>
          <w:rStyle w:val="s0"/>
        </w:rPr>
        <w:t xml:space="preserve">14. </w:t>
      </w:r>
      <w:r>
        <w:rPr>
          <w:rStyle w:val="s0"/>
        </w:rPr>
        <w:t>Мемлекеттік аттестаттау кестелеріне сәйкес мемлекеттік аттестаттауға жататын білім беру ұйымдары мемлекеттік аттестаттау басталғанға дейін бір ай мерзімнен кешіктірмей Қазақстан Республикасының білім беру саласындағы орталық атқарушы органына немесе облыст</w:t>
      </w:r>
      <w:r>
        <w:rPr>
          <w:rStyle w:val="s0"/>
        </w:rPr>
        <w:t>ардың, республикалық маңызы бар қаланың және астананың, аудандардың (облыстық маңызы бар қалалардың) жергілікті атқарушы органдарына құжаттар ұсынады.</w:t>
      </w:r>
    </w:p>
    <w:p w:rsidR="00000000" w:rsidRDefault="00526D63">
      <w:pPr>
        <w:ind w:firstLine="400"/>
        <w:jc w:val="both"/>
      </w:pPr>
      <w:r>
        <w:rPr>
          <w:rStyle w:val="s0"/>
        </w:rPr>
        <w:t>15. Білім беру ұйымдарын мемлекеттік аттестаттауды жүргізуге арналған шығыстар бюджет қаражаты есебінен ж</w:t>
      </w:r>
      <w:r>
        <w:rPr>
          <w:rStyle w:val="s0"/>
        </w:rPr>
        <w:t>үзеге</w:t>
      </w:r>
      <w:r>
        <w:rPr>
          <w:rStyle w:val="s0"/>
        </w:rPr>
        <w:t xml:space="preserve"> асырылады.</w:t>
      </w:r>
    </w:p>
    <w:p w:rsidR="00000000" w:rsidRDefault="00526D63">
      <w:pPr>
        <w:ind w:firstLine="400"/>
        <w:jc w:val="both"/>
      </w:pPr>
      <w:r>
        <w:rPr>
          <w:rStyle w:val="s0"/>
        </w:rPr>
        <w:t>16. Аттестаттау комиссияларының шешімдері олар шығарылғаннан кейін он күннен кешіктірмей өз құзыреті шегінде тиісті атқарушы органдардың бұйрықтарымен бекітілуге тиіс.</w:t>
      </w:r>
    </w:p>
    <w:p w:rsidR="00000000" w:rsidRDefault="00526D63">
      <w:pPr>
        <w:ind w:firstLine="400"/>
        <w:jc w:val="both"/>
      </w:pPr>
      <w:r>
        <w:rPr>
          <w:rStyle w:val="s0"/>
        </w:rPr>
        <w:t>Аттестаттау комиссиясы мынадай дәлелді шешімдер қабылдауға құқылы:</w:t>
      </w:r>
    </w:p>
    <w:p w:rsidR="00000000" w:rsidRDefault="00526D63">
      <w:pPr>
        <w:ind w:firstLine="400"/>
        <w:jc w:val="both"/>
      </w:pPr>
      <w:r>
        <w:rPr>
          <w:rStyle w:val="s0"/>
        </w:rPr>
        <w:t>1) а</w:t>
      </w:r>
      <w:r>
        <w:rPr>
          <w:rStyle w:val="s0"/>
        </w:rPr>
        <w:t>ттестатталсын;</w:t>
      </w:r>
    </w:p>
    <w:p w:rsidR="00000000" w:rsidRDefault="00526D63">
      <w:pPr>
        <w:ind w:firstLine="400"/>
        <w:jc w:val="both"/>
      </w:pPr>
      <w:r>
        <w:rPr>
          <w:rStyle w:val="s0"/>
        </w:rPr>
        <w:t>2) аттестатталмасын.</w:t>
      </w:r>
    </w:p>
    <w:p w:rsidR="00000000" w:rsidRDefault="00526D63">
      <w:pPr>
        <w:ind w:firstLine="400"/>
        <w:jc w:val="both"/>
      </w:pPr>
      <w:r>
        <w:rPr>
          <w:rStyle w:val="s0"/>
        </w:rPr>
        <w:t>Білім беру ұйымын "аттестатталсын" деген шешім, егер:</w:t>
      </w:r>
    </w:p>
    <w:p w:rsidR="00000000" w:rsidRDefault="00526D63">
      <w:pPr>
        <w:ind w:firstLine="400"/>
        <w:jc w:val="both"/>
      </w:pPr>
      <w:r>
        <w:rPr>
          <w:rStyle w:val="s0"/>
        </w:rPr>
        <w:t>1) білім беру қызметі тиісті білім беру деңгейінің жалпы міндетті мемлекеттік стандарттарының талаптарына және білім беру қызметін лицензиялау кезінде қойылатын біліктілік талаптарына толық сәйкес болса;</w:t>
      </w:r>
    </w:p>
    <w:p w:rsidR="00000000" w:rsidRDefault="00526D63">
      <w:pPr>
        <w:ind w:firstLine="400"/>
        <w:jc w:val="both"/>
      </w:pPr>
      <w:r>
        <w:rPr>
          <w:rStyle w:val="s0"/>
        </w:rPr>
        <w:t>2) білім алушылар өздерінің білімдерін тексеру нәтиж</w:t>
      </w:r>
      <w:r>
        <w:rPr>
          <w:rStyle w:val="s0"/>
        </w:rPr>
        <w:t>елері бойынша Қазақстан Республикасының білім беру саласындағы орталық атқарушы органы нормативтік белгілеген өту деңгейінен жоғары баға алса, қабылданады.</w:t>
      </w:r>
    </w:p>
    <w:p w:rsidR="00000000" w:rsidRDefault="00526D63">
      <w:pPr>
        <w:ind w:firstLine="400"/>
        <w:jc w:val="both"/>
      </w:pPr>
      <w:r>
        <w:rPr>
          <w:rStyle w:val="s0"/>
        </w:rPr>
        <w:t>"Аттестатталмасын" деген шешім білім беру ұйымы мемлекеттік аттестаттаудың көрсетілген шарттарының е</w:t>
      </w:r>
      <w:r>
        <w:rPr>
          <w:rStyle w:val="s0"/>
        </w:rPr>
        <w:t>ң</w:t>
      </w:r>
      <w:r>
        <w:rPr>
          <w:rStyle w:val="s0"/>
        </w:rPr>
        <w:t xml:space="preserve"> болмағанда біреуін орындамаған жағдайда қабылданады.</w:t>
      </w:r>
    </w:p>
    <w:p w:rsidR="00000000" w:rsidRDefault="00526D63">
      <w:pPr>
        <w:ind w:firstLine="400"/>
        <w:jc w:val="both"/>
      </w:pPr>
      <w:r>
        <w:rPr>
          <w:rStyle w:val="s0"/>
        </w:rPr>
        <w:t>Аттестаттау комиссияларының шешімдері атқарушы органдардың қайта қарауына жатпайды.</w:t>
      </w:r>
    </w:p>
    <w:p w:rsidR="00000000" w:rsidRDefault="00526D63">
      <w:pPr>
        <w:ind w:firstLine="400"/>
        <w:jc w:val="both"/>
      </w:pPr>
      <w:r>
        <w:rPr>
          <w:rStyle w:val="s0"/>
        </w:rPr>
        <w:t xml:space="preserve">17. Кәсіптік орта, кәсіптік жоғары және жоғары оқу орнынан кейінгі кәсіптік білімнің білім беру бағдарламаларын іске </w:t>
      </w:r>
      <w:r>
        <w:rPr>
          <w:rStyle w:val="s0"/>
        </w:rPr>
        <w:t>асыратын білім беру ұйымдарының тиісті білім беру деңгейінің жалпы міндетті мемлекеттік стандарттарын орындамағаны және білім беру қызметін жүргізу құқығына арналған лицензияда қамтылған талаптарды орындамағаны туралы куәландыратын аттестатталмау фактісі б</w:t>
      </w:r>
      <w:r>
        <w:rPr>
          <w:rStyle w:val="s0"/>
        </w:rPr>
        <w:t>ілім беру ұйымының аттестатталмаған мамандықтары бойынша лицензиясын қайтарып алу үшін және қайтарып алынған лицензиялардың лицензиарға қайтарылу сәтіне дейін білім беру ұйымы лицензиясының қолданысын тоқтата тұру үшін негіздеме болып табылады.</w:t>
      </w:r>
    </w:p>
    <w:p w:rsidR="00000000" w:rsidRDefault="00526D63">
      <w:pPr>
        <w:ind w:firstLine="400"/>
        <w:jc w:val="both"/>
      </w:pPr>
      <w:r>
        <w:rPr>
          <w:rStyle w:val="s0"/>
        </w:rPr>
        <w:t>18. Білім беру ұйымдары аттестаттау комиссияларының шешімдеріне заңнамада белгіленген тәртіппен шағымдана алады.</w:t>
      </w:r>
    </w:p>
    <w:p w:rsidR="00000000" w:rsidRDefault="00526D63">
      <w:pPr>
        <w:ind w:firstLine="400"/>
        <w:jc w:val="both"/>
      </w:pPr>
      <w:r>
        <w:rPr>
          <w:rStyle w:val="s0"/>
        </w:rPr>
        <w:t>19. Шетелдік білім беру ұйымдары мен халықаралық білім беру ұйымдарының филиалдарын мемлекеттік аттестаттау, егер Қазақстан Республикасы ратифи</w:t>
      </w:r>
      <w:r>
        <w:rPr>
          <w:rStyle w:val="s0"/>
        </w:rPr>
        <w:t>кациялаған халықаралық шарттарда өзгеше белгіленбесе, осы Ережеге сәйкес жүзеге асырылады.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D63" w:rsidRDefault="00526D63" w:rsidP="00526D63">
      <w:r>
        <w:separator/>
      </w:r>
    </w:p>
  </w:endnote>
  <w:endnote w:type="continuationSeparator" w:id="0">
    <w:p w:rsidR="00526D63" w:rsidRDefault="00526D63" w:rsidP="00526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63" w:rsidRDefault="00526D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63" w:rsidRDefault="00526D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63" w:rsidRDefault="00526D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D63" w:rsidRDefault="00526D63" w:rsidP="00526D63">
      <w:r>
        <w:separator/>
      </w:r>
    </w:p>
  </w:footnote>
  <w:footnote w:type="continuationSeparator" w:id="0">
    <w:p w:rsidR="00526D63" w:rsidRDefault="00526D63" w:rsidP="00526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63" w:rsidRDefault="00526D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63" w:rsidRDefault="00526D63" w:rsidP="00526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D63" w:rsidRDefault="00526D63" w:rsidP="00526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1999 жылғы 3 қыркүйектегі № 1305 қаулысына өзгерістер енгізу туралы» Қазақстан Республикасы Үкіметінің 2006 жылғы 30 наурыздағы № 216 Қаулысы (күші жойылды)</w:t>
    </w:r>
  </w:p>
  <w:p w:rsidR="00526D63" w:rsidRPr="00526D63" w:rsidRDefault="00526D63" w:rsidP="00526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63" w:rsidRDefault="00526D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D63"/>
    <w:rsid w:val="00526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D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D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D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D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3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5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06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1136</Words>
  <Characters>8936</Characters>
  <Application>Microsoft Office Word</Application>
  <DocSecurity>0</DocSecurity>
  <Lines>74</Lines>
  <Paragraphs>20</Paragraphs>
  <ScaleCrop>false</ScaleCrop>
  <Company>SPecialiST RePack</Company>
  <LinksUpToDate>false</LinksUpToDate>
  <CharactersWithSpaces>10052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1999 жылғы 3 қыркүйектегі № 1305 қаулысына өзгерістер енгізу туралы» Қазақстан Республикасы Үкіметінің 2006 жылғы 30 наурыздағы № 216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2024-02-23T12:56:00Z</dcterms:created>
  <dcterms:modified xsi:type="dcterms:W3CDTF">2024-02-23T12:56:00Z</dcterms:modified>
</cp:coreProperties>
</file>