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0A44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1997 жылғы 4 маусымдағы </w:t>
      </w:r>
      <w:r>
        <w:br/>
      </w:r>
      <w:r>
        <w:rPr>
          <w:rStyle w:val="s1"/>
        </w:rPr>
        <w:t>№ 927 қаулысына өзгерістер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1997 жылғы 21 шілдедегі № 1140 қаулысы</w:t>
      </w:r>
    </w:p>
    <w:p w:rsidR="00000000" w:rsidRDefault="00D00A44">
      <w:pPr>
        <w:jc w:val="center"/>
      </w:pPr>
      <w:r>
        <w:rPr>
          <w:rStyle w:val="s1"/>
        </w:rPr>
        <w:t> </w:t>
      </w:r>
    </w:p>
    <w:p w:rsidR="00000000" w:rsidRDefault="00D00A44">
      <w:pPr>
        <w:jc w:val="both"/>
      </w:pPr>
      <w:r>
        <w:rPr>
          <w:rStyle w:val="s3"/>
          <w:b w:val="0"/>
          <w:bCs w:val="0"/>
        </w:rPr>
        <w:t xml:space="preserve"> ҚР Үкіметінің 1997.01.29. № 68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D00A44">
      <w:pPr>
        <w:ind w:firstLine="400"/>
        <w:jc w:val="both"/>
      </w:pPr>
      <w:r>
        <w:rPr>
          <w:rStyle w:val="s0"/>
        </w:rPr>
        <w:t> </w:t>
      </w:r>
    </w:p>
    <w:p w:rsidR="00000000" w:rsidRDefault="00D00A4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қаулы етеді: </w:t>
      </w:r>
    </w:p>
    <w:p w:rsidR="00000000" w:rsidRDefault="00D00A44">
      <w:pPr>
        <w:ind w:firstLine="400"/>
        <w:jc w:val="both"/>
      </w:pPr>
      <w:r>
        <w:rPr>
          <w:rStyle w:val="s0"/>
        </w:rPr>
        <w:t>"Мемлекеттік жұмыспен қамтуға жәрдемдесу қорының қаражатынан жаңа жұмыс орындарын құруды және жеке кәсіпкерлікті дамы</w:t>
      </w:r>
      <w:r>
        <w:rPr>
          <w:rStyle w:val="s0"/>
        </w:rPr>
        <w:t xml:space="preserve">туды қолдаудың тәртібі туралы ережені бекіту туралы" Қазақстан Республикасы Үкіметінің 1997 жылғы 4 маусымдағы № 927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өзгерістер енгізілсін:</w:t>
      </w:r>
    </w:p>
    <w:p w:rsidR="00000000" w:rsidRDefault="00D00A44">
      <w:pPr>
        <w:ind w:firstLine="400"/>
        <w:jc w:val="both"/>
      </w:pPr>
      <w:r>
        <w:rPr>
          <w:rStyle w:val="s0"/>
        </w:rPr>
        <w:t>аталған қаулымен бекітілген Ереже</w:t>
      </w:r>
      <w:r>
        <w:rPr>
          <w:rStyle w:val="s0"/>
        </w:rPr>
        <w:t>дегі:</w:t>
      </w:r>
    </w:p>
    <w:p w:rsidR="00000000" w:rsidRDefault="00D00A44">
      <w:pPr>
        <w:ind w:firstLine="400"/>
        <w:jc w:val="both"/>
      </w:pPr>
      <w:r>
        <w:rPr>
          <w:rStyle w:val="s0"/>
        </w:rPr>
        <w:t>5-тармақтағы "республикалық комиссияда" деген сөздер "Қорбасқармасында" деген сөздермен ауыстырылсын;</w:t>
      </w:r>
    </w:p>
    <w:p w:rsidR="00000000" w:rsidRDefault="00D00A44">
      <w:pPr>
        <w:ind w:firstLine="400"/>
        <w:jc w:val="both"/>
      </w:pPr>
      <w:r>
        <w:rPr>
          <w:rStyle w:val="s0"/>
        </w:rPr>
        <w:t>6-тармақтағы "республикалық комиссияда" деген сөздер "Қорбасқармасында" деген сөздермен ауыстырылсын;</w:t>
      </w:r>
    </w:p>
    <w:p w:rsidR="00000000" w:rsidRDefault="00D00A44">
      <w:pPr>
        <w:ind w:firstLine="400"/>
        <w:jc w:val="both"/>
      </w:pPr>
      <w:r>
        <w:rPr>
          <w:rStyle w:val="s0"/>
        </w:rPr>
        <w:t>7, 8, 9-тармақтар алынып тасталсын;</w:t>
      </w:r>
    </w:p>
    <w:p w:rsidR="00000000" w:rsidRDefault="00D00A44">
      <w:pPr>
        <w:ind w:firstLine="400"/>
        <w:jc w:val="both"/>
      </w:pPr>
      <w:r>
        <w:rPr>
          <w:rStyle w:val="s0"/>
        </w:rPr>
        <w:t>10-28-тарм</w:t>
      </w:r>
      <w:r>
        <w:rPr>
          <w:rStyle w:val="s0"/>
        </w:rPr>
        <w:t>ақтар тиісінше 7-25-тармақтар болып есептелсін.</w:t>
      </w:r>
    </w:p>
    <w:p w:rsidR="00000000" w:rsidRDefault="00D00A4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0A4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D00A44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p w:rsidR="00000000" w:rsidRDefault="00D00A44">
      <w:pPr>
        <w:ind w:firstLine="400"/>
        <w:jc w:val="both"/>
      </w:pPr>
      <w:r>
        <w:rPr>
          <w:rStyle w:val="s0"/>
          <w:b/>
          <w:bCs/>
        </w:rPr>
        <w:t>бірінші орынбасары</w:t>
      </w:r>
    </w:p>
    <w:p w:rsidR="00000000" w:rsidRDefault="00D00A4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0A4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0A44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A44" w:rsidRDefault="00D00A44" w:rsidP="00D00A44">
      <w:r>
        <w:separator/>
      </w:r>
    </w:p>
  </w:endnote>
  <w:endnote w:type="continuationSeparator" w:id="0">
    <w:p w:rsidR="00D00A44" w:rsidRDefault="00D00A44" w:rsidP="00D00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A44" w:rsidRDefault="00D00A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A44" w:rsidRDefault="00D00A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A44" w:rsidRDefault="00D00A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A44" w:rsidRDefault="00D00A44" w:rsidP="00D00A44">
      <w:r>
        <w:separator/>
      </w:r>
    </w:p>
  </w:footnote>
  <w:footnote w:type="continuationSeparator" w:id="0">
    <w:p w:rsidR="00D00A44" w:rsidRDefault="00D00A44" w:rsidP="00D00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A44" w:rsidRDefault="00D00A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A44" w:rsidRDefault="00D00A44" w:rsidP="00D00A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0A44" w:rsidRDefault="00D00A44" w:rsidP="00D00A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1997 жылғы 4 маусымдағы № 927 қаулысына өзгерістер енгізу туралы» Қазақстан Республикасы Үкіметінің 1997 жылғы 21 шілдедегі № 1140 қаулысы (күші жойылды)</w:t>
    </w:r>
  </w:p>
  <w:p w:rsidR="00D00A44" w:rsidRPr="00D00A44" w:rsidRDefault="00D00A44" w:rsidP="00D00A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03.05.2006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A44" w:rsidRDefault="00D00A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0A44"/>
    <w:rsid w:val="00D00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0A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0A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0A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0A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0A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0A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0A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0A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377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21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992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1997 жылғы 4 маусымдағы № 927 қаулысына өзгерістер енгізу туралы» Қазақстан Республикасы Үкіметінің 1997 жылғы 21 шілдедегі № 1140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2024-02-19T19:34:00Z</dcterms:created>
  <dcterms:modified xsi:type="dcterms:W3CDTF">2024-02-19T19:34:00Z</dcterms:modified>
</cp:coreProperties>
</file>