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EA2">
      <w:pPr>
        <w:jc w:val="center"/>
      </w:pPr>
      <w:bookmarkStart w:id="0" w:name="_GoBack"/>
      <w:bookmarkEnd w:id="0"/>
      <w:r>
        <w:rPr>
          <w:rStyle w:val="s1"/>
        </w:rPr>
        <w:t xml:space="preserve">«Балық» мемлекеттік акционерлік компаниясын қайта құру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14 ақпандағы № 157 Қаулысы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p w:rsidR="00000000" w:rsidRDefault="00C36EA2">
      <w:pPr>
        <w:ind w:firstLine="400"/>
        <w:jc w:val="both"/>
      </w:pPr>
      <w:r>
        <w:rPr>
          <w:rStyle w:val="s0"/>
        </w:rPr>
        <w:t>Үкіметтің</w:t>
      </w:r>
      <w:r>
        <w:rPr>
          <w:rStyle w:val="s0"/>
        </w:rPr>
        <w:t xml:space="preserve"> реформаларды жеделдету және экономикалық дағдарыстан шығу жөніндегі іс-қимылының бағдарламасына сәйкес және балық саласын басқаруды жетілдіру, монополиясыздандыру, бәсекелестікті дамыту әрі жекешелендіру процестерін тереңдету мақсатында Қазақстан</w:t>
      </w:r>
      <w:r>
        <w:rPr>
          <w:rStyle w:val="s0"/>
        </w:rPr>
        <w:t xml:space="preserve"> Республикасының Министрлер Кабинеті қаулы етеді: </w:t>
      </w:r>
    </w:p>
    <w:p w:rsidR="00000000" w:rsidRDefault="00C36EA2">
      <w:pPr>
        <w:ind w:firstLine="400"/>
        <w:jc w:val="both"/>
      </w:pPr>
      <w:r>
        <w:rPr>
          <w:rStyle w:val="s0"/>
        </w:rPr>
        <w:t xml:space="preserve">1. Қазақстан Республикасының Мемлекеттік мүлік жөніндегі мемлекеттік комитеті: </w:t>
      </w:r>
    </w:p>
    <w:p w:rsidR="00000000" w:rsidRDefault="00C36EA2">
      <w:pPr>
        <w:ind w:firstLine="400"/>
        <w:jc w:val="both"/>
      </w:pPr>
      <w:r>
        <w:rPr>
          <w:rStyle w:val="s0"/>
        </w:rPr>
        <w:t xml:space="preserve">"Балық" мемлекеттік акционерлік компаниясына </w:t>
      </w:r>
      <w:hyperlink w:anchor="sub1" w:history="1">
        <w:r>
          <w:rPr>
            <w:rStyle w:val="a3"/>
          </w:rPr>
          <w:t>1 қосымшаға</w:t>
        </w:r>
      </w:hyperlink>
      <w:r>
        <w:rPr>
          <w:rStyle w:val="s0"/>
        </w:rPr>
        <w:t xml:space="preserve"> сәйкес берілген акционерлік қоғамдардың ж</w:t>
      </w:r>
      <w:r>
        <w:rPr>
          <w:rStyle w:val="s0"/>
        </w:rPr>
        <w:t>әне</w:t>
      </w:r>
      <w:r>
        <w:rPr>
          <w:rStyle w:val="s0"/>
        </w:rPr>
        <w:t xml:space="preserve"> аумақтық акционерлік компаниялардың акцияларының мемлекеттік пакеттері кері алынсын; </w:t>
      </w:r>
    </w:p>
    <w:p w:rsidR="00000000" w:rsidRDefault="00C36EA2">
      <w:pPr>
        <w:ind w:firstLine="400"/>
        <w:jc w:val="both"/>
      </w:pPr>
      <w:r>
        <w:rPr>
          <w:rStyle w:val="s0"/>
        </w:rPr>
        <w:t>аталған акционерлік қоғамдардың және аумақтық акционерлік компаниялардың мемлекеттік пакеттері қолданылып жүрген заңдарда белгіленген тәртіп бойынша өткізілетін болсы</w:t>
      </w:r>
      <w:r>
        <w:rPr>
          <w:rStyle w:val="s0"/>
        </w:rPr>
        <w:t xml:space="preserve">н. </w:t>
      </w:r>
    </w:p>
    <w:p w:rsidR="00000000" w:rsidRDefault="00C36EA2">
      <w:pPr>
        <w:ind w:firstLine="400"/>
        <w:jc w:val="both"/>
      </w:pPr>
      <w:r>
        <w:rPr>
          <w:rStyle w:val="s0"/>
        </w:rPr>
        <w:t>2. Қазақстан Республикасының Мемлекеттік мүлік жөніндегі мемлекеттік комитеті Қазақстан Республикасының Қаржы министрлігімен бірлесіп, бір ай мерзімде "Балық" мемлекеттік акционерлік компаниясының міндеттемелері бойынша құқықтық мұрагерлікті анықтасын.</w:t>
      </w:r>
      <w:r>
        <w:rPr>
          <w:rStyle w:val="s0"/>
        </w:rPr>
        <w:t xml:space="preserve"> </w:t>
      </w:r>
    </w:p>
    <w:p w:rsidR="00000000" w:rsidRDefault="00C36EA2">
      <w:pPr>
        <w:ind w:firstLine="400"/>
        <w:jc w:val="both"/>
      </w:pPr>
      <w:r>
        <w:rPr>
          <w:rStyle w:val="s0"/>
        </w:rPr>
        <w:t xml:space="preserve">3. ҚР Үкіметінің 1996.17.05. № 609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36EA2">
      <w:pPr>
        <w:ind w:firstLine="400"/>
        <w:jc w:val="both"/>
      </w:pPr>
      <w:r>
        <w:rPr>
          <w:rStyle w:val="s0"/>
        </w:rPr>
        <w:t>4. Қазақстан Республикасының Ауыл шаруашылығы министрлігі мен Қаржы министрлігі екі апта мерзімде Қазақстан Республ</w:t>
      </w:r>
      <w:r>
        <w:rPr>
          <w:rStyle w:val="s0"/>
        </w:rPr>
        <w:t xml:space="preserve">икасының Ауыл шаруашылығы министрлігі жанындағы Балық шаруашылығы жөніндегі комитеттің саны, оны материалдық қамтамасыз ету және қызметінің басқа да мәселелері жөнінде Қазақстан Республикасының Министрлер Кабинетіне ұсыныстар енгізсін. </w:t>
      </w:r>
    </w:p>
    <w:p w:rsidR="00000000" w:rsidRDefault="00C36EA2">
      <w:pPr>
        <w:ind w:firstLine="400"/>
        <w:jc w:val="both"/>
      </w:pPr>
      <w:r>
        <w:rPr>
          <w:rStyle w:val="s0"/>
        </w:rPr>
        <w:t>5. Қазақстан Респуб</w:t>
      </w:r>
      <w:r>
        <w:rPr>
          <w:rStyle w:val="s0"/>
        </w:rPr>
        <w:t>ликасы Министрлер Кабинетінің "Қазақстан Республикасы Ауыл шаруашылығы министрлігінің жанынан балық шаруашылығы жөніндегі комитет құру туралы" 1992 жылғы 26 ақпандағы № 159 қаулысының, "Балық" мемлекеттік акционерлік компаниясын құру туралы" 1994 жылғы 4 м</w:t>
      </w:r>
      <w:r>
        <w:rPr>
          <w:rStyle w:val="s0"/>
        </w:rPr>
        <w:t>амырдағы № 472 қаулысының (Қазақстан Республикасының ПҮАЖ-ы, 1994 ж., № 21, 209-бап) және "Балық" мемлекеттік акционерлік компаниясының президенті және Байқаушы кеңесі туралы" 1994 жылғы 19 мамырдағы № 539 қаулысының күші жойылған деп танылсын.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p w:rsidR="00000000" w:rsidRDefault="00C36EA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36EA2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C36EA2">
      <w:pPr>
        <w:ind w:firstLine="400"/>
        <w:jc w:val="right"/>
      </w:pPr>
      <w:r>
        <w:rPr>
          <w:rStyle w:val="s0"/>
        </w:rPr>
        <w:t> </w:t>
      </w:r>
    </w:p>
    <w:p w:rsidR="00000000" w:rsidRDefault="00C36EA2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36EA2">
      <w:pPr>
        <w:ind w:firstLine="400"/>
        <w:jc w:val="right"/>
      </w:pPr>
      <w:r>
        <w:rPr>
          <w:rStyle w:val="s0"/>
        </w:rPr>
        <w:t>Министрлер Кабинетінің</w:t>
      </w:r>
    </w:p>
    <w:p w:rsidR="00000000" w:rsidRDefault="00C36EA2">
      <w:pPr>
        <w:ind w:firstLine="400"/>
        <w:jc w:val="right"/>
      </w:pPr>
      <w:r>
        <w:rPr>
          <w:rStyle w:val="s0"/>
        </w:rPr>
        <w:t>1995 жылғы 14 ақпандағы</w:t>
      </w:r>
    </w:p>
    <w:p w:rsidR="00000000" w:rsidRDefault="00C36EA2">
      <w:pPr>
        <w:ind w:firstLine="400"/>
        <w:jc w:val="right"/>
      </w:pPr>
      <w:r>
        <w:rPr>
          <w:rStyle w:val="s0"/>
        </w:rPr>
        <w:t xml:space="preserve">№ 157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C36EA2">
      <w:pPr>
        <w:ind w:firstLine="400"/>
        <w:jc w:val="right"/>
      </w:pPr>
      <w:r>
        <w:rPr>
          <w:rStyle w:val="s0"/>
        </w:rPr>
        <w:t>№ 1 Қосымша</w:t>
      </w:r>
    </w:p>
    <w:p w:rsidR="00000000" w:rsidRDefault="00C36EA2">
      <w:pPr>
        <w:jc w:val="center"/>
      </w:pPr>
      <w:r>
        <w:rPr>
          <w:rStyle w:val="s1"/>
        </w:rPr>
        <w:t> </w:t>
      </w:r>
    </w:p>
    <w:p w:rsidR="00000000" w:rsidRDefault="00C36EA2">
      <w:pPr>
        <w:jc w:val="center"/>
      </w:pPr>
      <w:r>
        <w:rPr>
          <w:rStyle w:val="s1"/>
        </w:rPr>
        <w:t>Акцияларының мемлекеттік пакеттері «Балық»мемлекеттік</w:t>
      </w:r>
    </w:p>
    <w:p w:rsidR="00000000" w:rsidRDefault="00C36EA2">
      <w:pPr>
        <w:jc w:val="center"/>
      </w:pPr>
      <w:r>
        <w:rPr>
          <w:rStyle w:val="s1"/>
        </w:rPr>
        <w:t>акционерлік компаниясынан кері алынатын</w:t>
      </w:r>
      <w:r>
        <w:rPr>
          <w:rStyle w:val="s1"/>
        </w:rPr>
        <w:t xml:space="preserve"> акционерлік</w:t>
      </w:r>
    </w:p>
    <w:p w:rsidR="00000000" w:rsidRDefault="00C36EA2">
      <w:pPr>
        <w:jc w:val="center"/>
      </w:pPr>
      <w:r>
        <w:rPr>
          <w:rStyle w:val="s1"/>
        </w:rPr>
        <w:t>қоғамдар</w:t>
      </w:r>
      <w:r>
        <w:rPr>
          <w:rStyle w:val="s1"/>
        </w:rPr>
        <w:t xml:space="preserve"> мен аумақтық акционерлік компаниялардың</w:t>
      </w:r>
    </w:p>
    <w:p w:rsidR="00000000" w:rsidRDefault="00C36EA2">
      <w:pPr>
        <w:jc w:val="center"/>
      </w:pPr>
      <w:r>
        <w:rPr>
          <w:rStyle w:val="s1"/>
        </w:rPr>
        <w:t>ТІЗБЕСІ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p w:rsidR="00000000" w:rsidRDefault="00C36EA2">
      <w:pPr>
        <w:ind w:firstLine="400"/>
        <w:jc w:val="both"/>
      </w:pPr>
      <w:r>
        <w:rPr>
          <w:rStyle w:val="s0"/>
        </w:rPr>
        <w:t>"Аралбалықөнеркәсіп" АҚ, Қызылорда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"Балық" АҚ, Қызылорда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"Нұртуған" АҚ, Қызылорда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"Қазақбалықфлот" АҚ, Маңғыстау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"Балық" АҚ, Батыс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Қостанай</w:t>
      </w:r>
      <w:r>
        <w:rPr>
          <w:rStyle w:val="s0"/>
        </w:rPr>
        <w:t xml:space="preserve"> балық зауыты" АҚ, Қостанай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"Балық" АҚ, Солтүстік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"Қазбалықшардың 3-МЖК" АҚ, Солтүстік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"Ақмола балықшысы" АҚ, Ақмола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"Шымкентбалық" АҚ, Оңтүстік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 xml:space="preserve">"Құрылысбалық" АҚ, Оңтүстік Қазақстан </w:t>
      </w:r>
      <w:r>
        <w:rPr>
          <w:rStyle w:val="s0"/>
        </w:rPr>
        <w:t>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"Толқын" АҚ, Семей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"Алтынбалық" АҚ, Жамбыл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"Балқашбалық" АҚ, Жезқазған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"Өскементоғаншары" АҚ, Шығыс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"Атыраубалық" ТАК, Атырау облысы</w:t>
      </w:r>
    </w:p>
    <w:p w:rsidR="00000000" w:rsidRDefault="00C36EA2">
      <w:pPr>
        <w:ind w:firstLine="400"/>
        <w:jc w:val="right"/>
      </w:pPr>
      <w:r>
        <w:rPr>
          <w:rStyle w:val="s0"/>
        </w:rPr>
        <w:t> </w:t>
      </w:r>
    </w:p>
    <w:p w:rsidR="00000000" w:rsidRDefault="00C36EA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36EA2">
      <w:pPr>
        <w:ind w:firstLine="400"/>
        <w:jc w:val="right"/>
      </w:pPr>
      <w:r>
        <w:rPr>
          <w:rStyle w:val="s0"/>
        </w:rPr>
        <w:t>Министрлер Кабинетінің</w:t>
      </w:r>
    </w:p>
    <w:p w:rsidR="00000000" w:rsidRDefault="00C36EA2">
      <w:pPr>
        <w:ind w:firstLine="400"/>
        <w:jc w:val="right"/>
      </w:pPr>
      <w:r>
        <w:rPr>
          <w:rStyle w:val="s0"/>
        </w:rPr>
        <w:t>1995 жылғы 14 ақпандағы</w:t>
      </w:r>
    </w:p>
    <w:p w:rsidR="00000000" w:rsidRDefault="00C36EA2">
      <w:pPr>
        <w:ind w:firstLine="400"/>
        <w:jc w:val="right"/>
      </w:pPr>
      <w:r>
        <w:rPr>
          <w:rStyle w:val="s0"/>
        </w:rPr>
        <w:t xml:space="preserve">№ 157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C36EA2">
      <w:pPr>
        <w:ind w:firstLine="400"/>
        <w:jc w:val="right"/>
      </w:pPr>
      <w:r>
        <w:rPr>
          <w:rStyle w:val="s0"/>
        </w:rPr>
        <w:t>2 Қосымша</w:t>
      </w:r>
    </w:p>
    <w:p w:rsidR="00000000" w:rsidRDefault="00C36EA2">
      <w:pPr>
        <w:jc w:val="center"/>
      </w:pPr>
      <w:r>
        <w:rPr>
          <w:rStyle w:val="s1"/>
        </w:rPr>
        <w:t> </w:t>
      </w:r>
    </w:p>
    <w:p w:rsidR="00000000" w:rsidRDefault="00C36EA2">
      <w:pPr>
        <w:jc w:val="center"/>
      </w:pPr>
      <w:r>
        <w:rPr>
          <w:rStyle w:val="s1"/>
        </w:rPr>
        <w:t xml:space="preserve">Жекешелендіруге жатпайтын, қызметін реттеуді </w:t>
      </w:r>
    </w:p>
    <w:p w:rsidR="00000000" w:rsidRDefault="00C36EA2">
      <w:pPr>
        <w:jc w:val="center"/>
      </w:pPr>
      <w:r>
        <w:rPr>
          <w:rStyle w:val="s1"/>
        </w:rPr>
        <w:t xml:space="preserve">Ауыл шаруашылығы министрлігі жүзеге асыратын </w:t>
      </w:r>
    </w:p>
    <w:p w:rsidR="00000000" w:rsidRDefault="00C36EA2">
      <w:pPr>
        <w:jc w:val="center"/>
      </w:pPr>
      <w:r>
        <w:rPr>
          <w:rStyle w:val="s1"/>
        </w:rPr>
        <w:t>кәсіпорындардың, ұйымдар мен мекемелердің</w:t>
      </w:r>
    </w:p>
    <w:p w:rsidR="00000000" w:rsidRDefault="00C36EA2">
      <w:pPr>
        <w:jc w:val="center"/>
      </w:pPr>
      <w:r>
        <w:rPr>
          <w:rStyle w:val="s1"/>
        </w:rPr>
        <w:t>ТІЗБЕСІ</w:t>
      </w:r>
    </w:p>
    <w:p w:rsidR="00000000" w:rsidRDefault="00C36EA2">
      <w:pPr>
        <w:jc w:val="center"/>
      </w:pPr>
      <w:r>
        <w:rPr>
          <w:rStyle w:val="s1"/>
        </w:rPr>
        <w:t> </w:t>
      </w:r>
    </w:p>
    <w:p w:rsidR="00000000" w:rsidRDefault="00C36EA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1995.17.05. </w:t>
      </w:r>
      <w:hyperlink r:id="rId8" w:anchor="sub_id=4" w:history="1">
        <w:r>
          <w:rPr>
            <w:rStyle w:val="a3"/>
          </w:rPr>
          <w:t>№ 609</w:t>
        </w:r>
      </w:hyperlink>
      <w:r>
        <w:rPr>
          <w:rStyle w:val="s3"/>
          <w:b w:val="0"/>
          <w:bCs w:val="0"/>
        </w:rPr>
        <w:t xml:space="preserve"> қаулысымен 2-қосымша өзгертілді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p w:rsidR="00000000" w:rsidRDefault="00C36EA2">
      <w:pPr>
        <w:ind w:firstLine="400"/>
        <w:jc w:val="both"/>
      </w:pPr>
      <w:r>
        <w:rPr>
          <w:rStyle w:val="s0"/>
        </w:rPr>
        <w:t>Майбалық балық питомнигі, Ақмола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 xml:space="preserve"> өндірістік жерсіндіру станциясы, Алматы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Қапшағай</w:t>
      </w:r>
      <w:r>
        <w:rPr>
          <w:rStyle w:val="s0"/>
        </w:rPr>
        <w:t xml:space="preserve"> уылдырық шашу-көбейту шаруашылығы, Алматы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Балық өнеркәсібі флотының теңізде жүзу қауіпсіздігі және</w:t>
      </w:r>
    </w:p>
    <w:p w:rsidR="00000000" w:rsidRDefault="00C36EA2">
      <w:pPr>
        <w:ind w:firstLine="400"/>
        <w:jc w:val="both"/>
      </w:pPr>
      <w:r>
        <w:rPr>
          <w:rStyle w:val="s0"/>
        </w:rPr>
        <w:t>порттық қадағалау Қазақ мемлекеттік инспекциясы, Алматы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Атырау теңіз балық шаруашылығы техникум, Атырау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Бұқтырма уылдырық шашу-көбейту шаруашылығы, Шығыс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Жезқазған балы</w:t>
      </w:r>
      <w:r>
        <w:rPr>
          <w:rStyle w:val="s0"/>
        </w:rPr>
        <w:t>қ</w:t>
      </w:r>
      <w:r>
        <w:rPr>
          <w:rStyle w:val="s0"/>
        </w:rPr>
        <w:t xml:space="preserve"> питомнигі, Жезқазған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Қамыстыбас</w:t>
      </w:r>
      <w:r>
        <w:rPr>
          <w:rStyle w:val="s0"/>
        </w:rPr>
        <w:t xml:space="preserve"> балық питомнигі, Қызылорда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Зеренді балық питомнигі, Көкшетау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Жоғарғы тобыл балық питомнигі, Қостанай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Качир балық питомнигі, Павлодар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Шідерті уылдырық шашу-көбейту шаруашылығы, Павлодар об</w:t>
      </w:r>
      <w:r>
        <w:rPr>
          <w:rStyle w:val="s0"/>
        </w:rPr>
        <w:t>лысы</w:t>
      </w:r>
    </w:p>
    <w:p w:rsidR="00000000" w:rsidRDefault="00C36EA2">
      <w:pPr>
        <w:ind w:firstLine="400"/>
        <w:jc w:val="both"/>
      </w:pPr>
      <w:r>
        <w:rPr>
          <w:rStyle w:val="s0"/>
        </w:rPr>
        <w:t>Петропавл балық питомнигі, Солтүстік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Шардара балық питомнигі, Оңтүстік Қазақстан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Түрген бақтақ балық шаруашылығы, Алматы облысы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p w:rsidR="00000000" w:rsidRDefault="00C36E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EA2" w:rsidRDefault="00C36EA2" w:rsidP="00C36EA2">
      <w:r>
        <w:separator/>
      </w:r>
    </w:p>
  </w:endnote>
  <w:endnote w:type="continuationSeparator" w:id="0">
    <w:p w:rsidR="00C36EA2" w:rsidRDefault="00C36EA2" w:rsidP="00C36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A2" w:rsidRDefault="00C36E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A2" w:rsidRDefault="00C36E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A2" w:rsidRDefault="00C36E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EA2" w:rsidRDefault="00C36EA2" w:rsidP="00C36EA2">
      <w:r>
        <w:separator/>
      </w:r>
    </w:p>
  </w:footnote>
  <w:footnote w:type="continuationSeparator" w:id="0">
    <w:p w:rsidR="00C36EA2" w:rsidRDefault="00C36EA2" w:rsidP="00C36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A2" w:rsidRDefault="00C36E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A2" w:rsidRDefault="00C36EA2" w:rsidP="00C36E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EA2" w:rsidRPr="00C36EA2" w:rsidRDefault="00C36EA2" w:rsidP="00C36E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«Балық» мемлекеттік акционерлік компаниясын қайта құру туралы» Қазақстан Республикасы Министрлер Кабинетінің 1995 жылғы 14 ақпандағы № 157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EA2" w:rsidRDefault="00C36E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EA2"/>
    <w:rsid w:val="00C3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6E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E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E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E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6E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E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E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E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10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10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3912</Characters>
  <Application>Microsoft Office Word</Application>
  <DocSecurity>0</DocSecurity>
  <Lines>32</Lines>
  <Paragraphs>8</Paragraphs>
  <ScaleCrop>false</ScaleCrop>
  <Company>SPecialiST RePack</Company>
  <LinksUpToDate>false</LinksUpToDate>
  <CharactersWithSpaces>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«Балық» мемлекеттік акционерлік компаниясын қайта құру туралы» Қазақстан Республикасы Министрлер Кабинетінің 1995 жылғы 14 ақпандағы № 157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2024-02-21T18:55:00Z</dcterms:created>
  <dcterms:modified xsi:type="dcterms:W3CDTF">2024-02-21T18:55:00Z</dcterms:modified>
</cp:coreProperties>
</file>