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275C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5 наурыздағы </w:t>
      </w:r>
      <w:r>
        <w:br/>
      </w:r>
      <w:r>
        <w:rPr>
          <w:rStyle w:val="s1"/>
        </w:rPr>
        <w:t xml:space="preserve">№ 214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 мамырдағы № 353 Қаулысы</w:t>
      </w:r>
    </w:p>
    <w:p w:rsidR="00000000" w:rsidRDefault="00B2275C">
      <w:pPr>
        <w:ind w:firstLine="400"/>
        <w:jc w:val="both"/>
      </w:pPr>
      <w:r>
        <w:rPr>
          <w:rStyle w:val="s0"/>
        </w:rPr>
        <w:t> </w:t>
      </w:r>
    </w:p>
    <w:p w:rsidR="00000000" w:rsidRDefault="00B2275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B2275C">
      <w:pPr>
        <w:ind w:firstLine="400"/>
        <w:jc w:val="both"/>
      </w:pPr>
      <w:r>
        <w:t> </w:t>
      </w:r>
    </w:p>
    <w:p w:rsidR="00000000" w:rsidRDefault="00B227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2275C">
      <w:pPr>
        <w:ind w:firstLine="400"/>
        <w:jc w:val="both"/>
      </w:pPr>
      <w:r>
        <w:rPr>
          <w:rStyle w:val="s0"/>
        </w:rPr>
        <w:t>1. «Қазақстан Республикасының орталық атқарушы органдарына ведомстволық бағынысты мемлекеттік мекемелер</w:t>
      </w:r>
      <w:r>
        <w:rPr>
          <w:rStyle w:val="s0"/>
        </w:rPr>
        <w:t xml:space="preserve"> штат санының лимиттерін бекіту туралы» Қазақстан Республикасы Үкіметінің 2005 жылғы 5 наурыздағы № 214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 енгізілсін:</w:t>
      </w:r>
    </w:p>
    <w:p w:rsidR="00000000" w:rsidRDefault="00B2275C">
      <w:pPr>
        <w:ind w:firstLine="400"/>
        <w:jc w:val="both"/>
      </w:pPr>
      <w:r>
        <w:rPr>
          <w:rStyle w:val="s0"/>
        </w:rPr>
        <w:t>көрсетілген қаулымен бекітілген республикалық бюд</w:t>
      </w:r>
      <w:r>
        <w:rPr>
          <w:rStyle w:val="s0"/>
        </w:rPr>
        <w:t>жет қаражаты есебінен қаржыландырылатын Қазақстан Республикасының орталық атқарушы органдарына ведомстволық бағынысты мемлекеттік мекемелер қызметкерлері штат санының лимиттерінде:</w:t>
      </w:r>
    </w:p>
    <w:p w:rsidR="00000000" w:rsidRDefault="00B2275C">
      <w:pPr>
        <w:ind w:firstLine="400"/>
        <w:jc w:val="both"/>
      </w:pPr>
      <w:r>
        <w:rPr>
          <w:rStyle w:val="s0"/>
        </w:rPr>
        <w:t>«Қазақстан Республикасы Ішкі істер министрлігі» деген 10-бөлімнің 3-бағанын</w:t>
      </w:r>
      <w:r>
        <w:rPr>
          <w:rStyle w:val="s0"/>
        </w:rPr>
        <w:t>да «оның ішінде мерзімді қызметтегі әскери қызметшілер» деген жолдағы «13 926» деген сандар «12 226» деген сандармен ауыстырылсын.</w:t>
      </w:r>
    </w:p>
    <w:p w:rsidR="00000000" w:rsidRDefault="00B2275C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B2275C">
      <w:pPr>
        <w:ind w:firstLine="400"/>
        <w:jc w:val="both"/>
      </w:pPr>
      <w:r>
        <w:rPr>
          <w:rStyle w:val="s0"/>
        </w:rPr>
        <w:t> </w:t>
      </w:r>
    </w:p>
    <w:p w:rsidR="00000000" w:rsidRDefault="00B2275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275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275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2275C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75C" w:rsidRDefault="00B2275C" w:rsidP="00B2275C">
      <w:r>
        <w:separator/>
      </w:r>
    </w:p>
  </w:endnote>
  <w:endnote w:type="continuationSeparator" w:id="0">
    <w:p w:rsidR="00B2275C" w:rsidRDefault="00B2275C" w:rsidP="00B22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5C" w:rsidRDefault="00B227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5C" w:rsidRDefault="00B227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5C" w:rsidRDefault="00B227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75C" w:rsidRDefault="00B2275C" w:rsidP="00B2275C">
      <w:r>
        <w:separator/>
      </w:r>
    </w:p>
  </w:footnote>
  <w:footnote w:type="continuationSeparator" w:id="0">
    <w:p w:rsidR="00B2275C" w:rsidRDefault="00B2275C" w:rsidP="00B227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5C" w:rsidRDefault="00B227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5C" w:rsidRDefault="00B2275C" w:rsidP="00B227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275C" w:rsidRDefault="00B2275C" w:rsidP="00B227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5 наурыздағы № 214 қаулысына өзгеріс енгізу туралы» Қазақстан Республикасы Үкіметінің 2006 жылғы 2 мамырдағы № 353 Қаулысы (күші жойылды)</w:t>
    </w:r>
  </w:p>
  <w:p w:rsidR="00B2275C" w:rsidRPr="00B2275C" w:rsidRDefault="00B2275C" w:rsidP="00B227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5C" w:rsidRDefault="00B227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275C"/>
    <w:rsid w:val="00B22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27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27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27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27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27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27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27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27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1112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5 наурыздағы № 214 қаулысына өзгеріс енгізу туралы» Қазақстан Республикасы Үкіметінің 2006 жылғы 2 мамырдағы № 353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2024-02-20T04:45:00Z</dcterms:created>
  <dcterms:modified xsi:type="dcterms:W3CDTF">2024-02-20T04:45:00Z</dcterms:modified>
</cp:coreProperties>
</file>