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85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Еуразиялық экономикалық қоғамдастық құру туралы 2000 жылғы </w:t>
      </w:r>
      <w:r>
        <w:br/>
      </w:r>
      <w:r>
        <w:rPr>
          <w:rStyle w:val="s1"/>
        </w:rPr>
        <w:t xml:space="preserve">10 қазандағы шартқа өзгерістер мен толықтырулар енгізу туралы </w:t>
      </w:r>
      <w:r>
        <w:br/>
      </w:r>
      <w:r>
        <w:rPr>
          <w:rStyle w:val="s1"/>
        </w:rPr>
        <w:t xml:space="preserve">хаттаманы ратификациялау туралы </w:t>
      </w:r>
    </w:p>
    <w:p w:rsidR="00000000" w:rsidRDefault="00042858">
      <w:pPr>
        <w:jc w:val="center"/>
      </w:pPr>
      <w:r>
        <w:rPr>
          <w:rStyle w:val="s1"/>
        </w:rPr>
        <w:t> </w:t>
      </w:r>
    </w:p>
    <w:p w:rsidR="00000000" w:rsidRDefault="00042858">
      <w:pPr>
        <w:ind w:firstLine="400"/>
        <w:jc w:val="both"/>
      </w:pPr>
      <w:r>
        <w:rPr>
          <w:rStyle w:val="s0"/>
        </w:rPr>
        <w:t xml:space="preserve">2006 жылғы 25 қаңтарда Санкт-Петербургте қол қойылған Еуразиялық экономикалық қоғамдастық құру туралы 2000 жылғы 10 қазандағы шартқа өзгерістер мен толықтырулар енгізу туралы </w:t>
      </w:r>
      <w:hyperlink r:id="rId7" w:history="1">
        <w:r>
          <w:rPr>
            <w:rStyle w:val="a3"/>
          </w:rPr>
          <w:t>хаттама</w:t>
        </w:r>
      </w:hyperlink>
      <w:r>
        <w:rPr>
          <w:rStyle w:val="s0"/>
        </w:rPr>
        <w:t xml:space="preserve"> ратифика</w:t>
      </w:r>
      <w:r>
        <w:rPr>
          <w:rStyle w:val="s0"/>
        </w:rPr>
        <w:t>циялансын.</w:t>
      </w:r>
    </w:p>
    <w:p w:rsidR="00000000" w:rsidRDefault="00042858">
      <w:pPr>
        <w:ind w:firstLine="400"/>
        <w:jc w:val="both"/>
      </w:pPr>
      <w:r>
        <w:rPr>
          <w:rStyle w:val="s0"/>
        </w:rPr>
        <w:t> </w:t>
      </w:r>
    </w:p>
    <w:p w:rsidR="00000000" w:rsidRDefault="00042858">
      <w:pPr>
        <w:jc w:val="right"/>
      </w:pPr>
      <w:r>
        <w:rPr>
          <w:rStyle w:val="s00"/>
          <w:b/>
          <w:bCs/>
        </w:rPr>
        <w:t>Қазақстан</w:t>
      </w:r>
      <w:r>
        <w:rPr>
          <w:rStyle w:val="s00"/>
          <w:b/>
          <w:bCs/>
        </w:rPr>
        <w:t xml:space="preserve"> Республикасының</w:t>
      </w:r>
    </w:p>
    <w:p w:rsidR="00000000" w:rsidRDefault="00042858">
      <w:pPr>
        <w:jc w:val="right"/>
      </w:pPr>
      <w:r>
        <w:rPr>
          <w:rStyle w:val="s00"/>
          <w:b/>
          <w:bCs/>
        </w:rPr>
        <w:t xml:space="preserve">Президенті </w:t>
      </w:r>
    </w:p>
    <w:p w:rsidR="00000000" w:rsidRDefault="00042858">
      <w:pPr>
        <w:jc w:val="right"/>
      </w:pPr>
      <w:r>
        <w:rPr>
          <w:rStyle w:val="s00"/>
          <w:b/>
          <w:bCs/>
        </w:rPr>
        <w:t>Н. Назарбаев</w:t>
      </w:r>
    </w:p>
    <w:p w:rsidR="00000000" w:rsidRDefault="00042858">
      <w:pPr>
        <w:jc w:val="right"/>
      </w:pPr>
      <w:r>
        <w:rPr>
          <w:rStyle w:val="s00"/>
          <w:b/>
          <w:bCs/>
        </w:rPr>
        <w:t> </w:t>
      </w:r>
    </w:p>
    <w:p w:rsidR="00000000" w:rsidRDefault="00042858">
      <w:r>
        <w:rPr>
          <w:rStyle w:val="s00"/>
        </w:rPr>
        <w:t xml:space="preserve">Астана, Ақорда, 2006 жылғы шілденің 4-і. </w:t>
      </w:r>
    </w:p>
    <w:p w:rsidR="00000000" w:rsidRDefault="00042858">
      <w:r>
        <w:rPr>
          <w:rStyle w:val="s00"/>
        </w:rPr>
        <w:t xml:space="preserve">№ 154-III ҚРЗ </w:t>
      </w:r>
    </w:p>
    <w:p w:rsidR="00000000" w:rsidRDefault="00042858">
      <w:pPr>
        <w:jc w:val="center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858" w:rsidRDefault="00042858" w:rsidP="00042858">
      <w:r>
        <w:separator/>
      </w:r>
    </w:p>
  </w:endnote>
  <w:endnote w:type="continuationSeparator" w:id="0">
    <w:p w:rsidR="00042858" w:rsidRDefault="00042858" w:rsidP="00042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858" w:rsidRDefault="00042858" w:rsidP="00042858">
      <w:r>
        <w:separator/>
      </w:r>
    </w:p>
  </w:footnote>
  <w:footnote w:type="continuationSeparator" w:id="0">
    <w:p w:rsidR="00042858" w:rsidRDefault="00042858" w:rsidP="00042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 w:rsidP="000428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858" w:rsidRPr="00042858" w:rsidRDefault="00042858" w:rsidP="000428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«Еуразиялық экономикалық қоғамдастық құру туралы 2000 жылғы 10 қазандағы шартқа өзгерістер мен толықтырулар енгізу туралы хаттаманы ратификациялау туралы» 2006 жылғы 4 шілдедегі № 154-III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58" w:rsidRDefault="000428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858"/>
    <w:rsid w:val="00042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8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8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8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8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8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8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8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8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34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«Еуразиялық экономикалық қоғамдастық құру туралы 2000 жылғы 10 қазандағы шартқа өзгерістер мен толықтырулар енгізу туралы хаттаманы ратификациялау туралы» 2006 жылғы 4 шілдедегі № 154-III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2024-03-19T20:20:00Z</dcterms:created>
  <dcterms:modified xsi:type="dcterms:W3CDTF">2024-03-19T20:20:00Z</dcterms:modified>
</cp:coreProperties>
</file>