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D6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 кодексіне толықтырулар енгізу туралы </w:t>
      </w:r>
    </w:p>
    <w:p w:rsidR="00000000" w:rsidRDefault="00397D6E">
      <w:pPr>
        <w:jc w:val="center"/>
      </w:pPr>
      <w:r>
        <w:rPr>
          <w:rStyle w:val="s1"/>
        </w:rPr>
        <w:t> </w:t>
      </w:r>
    </w:p>
    <w:p w:rsidR="00000000" w:rsidRDefault="00397D6E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2003 жылғы 20 маусымдағы Қазақстан Республикасының </w:t>
      </w:r>
      <w:hyperlink r:id="rId7" w:history="1">
        <w:r>
          <w:rPr>
            <w:rStyle w:val="a3"/>
          </w:rPr>
          <w:t>Жер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(Қазақстан Республикасы Парламентінің Жаршысы, 2003 ж. № 13, 99-құжат; 2005 ж., № 9, 26-құжат; 2006 ж., № 1, 5-құжат; № 3, 22-құжат) мынадай толықтырулар енгізілсін: </w:t>
      </w:r>
    </w:p>
    <w:p w:rsidR="00000000" w:rsidRDefault="00397D6E">
      <w:pPr>
        <w:ind w:firstLine="400"/>
        <w:jc w:val="both"/>
      </w:pPr>
      <w:r>
        <w:rPr>
          <w:rStyle w:val="s0"/>
        </w:rPr>
        <w:t xml:space="preserve">1) 9-баптың 3-тармағы мынадай мазмұндағы 2-1) тармақшамен толықтырылсын: </w:t>
      </w:r>
    </w:p>
    <w:p w:rsidR="00000000" w:rsidRDefault="00397D6E">
      <w:pPr>
        <w:ind w:firstLine="400"/>
        <w:jc w:val="both"/>
      </w:pPr>
      <w:r>
        <w:rPr>
          <w:rStyle w:val="s0"/>
        </w:rPr>
        <w:t>«2-1) Қазақстан</w:t>
      </w:r>
      <w:r>
        <w:rPr>
          <w:rStyle w:val="s0"/>
        </w:rPr>
        <w:t xml:space="preserve"> Республикасының Үкіметі белгіленген тәртіппен айқындалатын халықаралық қатысуы бар ғылыми орталықтарға;»; </w:t>
      </w:r>
    </w:p>
    <w:p w:rsidR="00000000" w:rsidRDefault="00397D6E">
      <w:pPr>
        <w:ind w:firstLine="400"/>
        <w:jc w:val="both"/>
      </w:pPr>
      <w:r>
        <w:rPr>
          <w:rStyle w:val="s0"/>
        </w:rPr>
        <w:t xml:space="preserve">2) 13-бап мынадай мазмұндағы 4-1) тармақшамен толықтырылсын: </w:t>
      </w:r>
    </w:p>
    <w:p w:rsidR="00000000" w:rsidRDefault="00397D6E">
      <w:pPr>
        <w:ind w:firstLine="400"/>
        <w:jc w:val="both"/>
      </w:pPr>
      <w:r>
        <w:rPr>
          <w:rStyle w:val="s0"/>
        </w:rPr>
        <w:t xml:space="preserve">«4-1) жеке тұрғын үй құрлысы үшін жер учаскелеріне құқық беру ережелерін бекіту;». </w:t>
      </w:r>
    </w:p>
    <w:p w:rsidR="00000000" w:rsidRDefault="00397D6E">
      <w:pPr>
        <w:ind w:firstLine="400"/>
        <w:jc w:val="both"/>
      </w:pPr>
      <w:r>
        <w:rPr>
          <w:rStyle w:val="s0"/>
          <w:b/>
          <w:bCs/>
        </w:rPr>
        <w:t>2-</w:t>
      </w:r>
      <w:r>
        <w:rPr>
          <w:rStyle w:val="s0"/>
          <w:b/>
          <w:bCs/>
        </w:rPr>
        <w:t>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397D6E">
      <w:pPr>
        <w:ind w:firstLine="400"/>
        <w:jc w:val="both"/>
      </w:pPr>
      <w:r>
        <w:rPr>
          <w:rStyle w:val="s0"/>
        </w:rPr>
        <w:t> </w:t>
      </w:r>
    </w:p>
    <w:p w:rsidR="00000000" w:rsidRDefault="00397D6E">
      <w:pPr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97D6E">
      <w:pPr>
        <w:jc w:val="right"/>
      </w:pPr>
      <w:r>
        <w:rPr>
          <w:rStyle w:val="s0"/>
          <w:b/>
          <w:bCs/>
        </w:rPr>
        <w:t xml:space="preserve">Президенті </w:t>
      </w:r>
    </w:p>
    <w:p w:rsidR="00000000" w:rsidRDefault="00397D6E">
      <w:pPr>
        <w:jc w:val="right"/>
      </w:pPr>
      <w:r>
        <w:rPr>
          <w:rStyle w:val="s0"/>
          <w:b/>
          <w:bCs/>
        </w:rPr>
        <w:t xml:space="preserve">Н. Назарбаев </w:t>
      </w:r>
    </w:p>
    <w:p w:rsidR="00000000" w:rsidRDefault="00397D6E">
      <w:pPr>
        <w:ind w:firstLine="400"/>
        <w:jc w:val="both"/>
      </w:pPr>
      <w:r>
        <w:rPr>
          <w:rStyle w:val="s0"/>
        </w:rPr>
        <w:t> </w:t>
      </w:r>
    </w:p>
    <w:p w:rsidR="00000000" w:rsidRDefault="00397D6E">
      <w:pPr>
        <w:ind w:firstLine="400"/>
        <w:jc w:val="both"/>
      </w:pPr>
      <w:r>
        <w:rPr>
          <w:rStyle w:val="s0"/>
        </w:rPr>
        <w:t xml:space="preserve">Астана, Ақорда, 2006 жылғы шілденің 5-і. </w:t>
      </w:r>
    </w:p>
    <w:p w:rsidR="00000000" w:rsidRDefault="00397D6E">
      <w:pPr>
        <w:ind w:firstLine="400"/>
        <w:jc w:val="both"/>
      </w:pPr>
      <w:r>
        <w:rPr>
          <w:rStyle w:val="s0"/>
        </w:rPr>
        <w:t xml:space="preserve">№ 162-III ҚРЗ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D6E" w:rsidRDefault="00397D6E" w:rsidP="00397D6E">
      <w:r>
        <w:separator/>
      </w:r>
    </w:p>
  </w:endnote>
  <w:endnote w:type="continuationSeparator" w:id="0">
    <w:p w:rsidR="00397D6E" w:rsidRDefault="00397D6E" w:rsidP="00397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D6E" w:rsidRDefault="00397D6E" w:rsidP="00397D6E">
      <w:r>
        <w:separator/>
      </w:r>
    </w:p>
  </w:footnote>
  <w:footnote w:type="continuationSeparator" w:id="0">
    <w:p w:rsidR="00397D6E" w:rsidRDefault="00397D6E" w:rsidP="00397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 w:rsidP="00397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D6E" w:rsidRPr="00397D6E" w:rsidRDefault="00397D6E" w:rsidP="00397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Жер кодексіне толықтырулар енгізу туралы 2006 жылғы 5 шілдедегі № 162-III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D6E" w:rsidRDefault="00397D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D6E"/>
    <w:rsid w:val="00397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7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7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17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05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895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Жер кодексіне толықтырулар енгізу туралы 2006 жылғы 5 шілдедегі № 162-III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