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F00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jc w:val="center"/>
      </w:pPr>
      <w:r>
        <w:rPr>
          <w:rStyle w:val="s1"/>
        </w:rPr>
        <w:t>Об охране здоровья граждан</w:t>
      </w:r>
    </w:p>
    <w:p w:rsidR="00000000" w:rsidRDefault="00964F0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дополнением</w:t>
        </w:r>
      </w:hyperlink>
      <w:r>
        <w:rPr>
          <w:rStyle w:val="s3"/>
        </w:rPr>
        <w:t xml:space="preserve"> от 11.01.2007 г.)</w:t>
      </w:r>
    </w:p>
    <w:p w:rsidR="00000000" w:rsidRDefault="00964F00">
      <w:pPr>
        <w:jc w:val="center"/>
      </w:pPr>
      <w:r>
        <w:rPr>
          <w:rStyle w:val="s3"/>
        </w:rPr>
        <w:t> </w:t>
      </w:r>
    </w:p>
    <w:p w:rsidR="00000000" w:rsidRDefault="00964F00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1860200" w:history="1">
        <w:r>
          <w:rPr>
            <w:rStyle w:val="a3"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18 сентября 2009 года № 193-IV</w:t>
      </w:r>
    </w:p>
    <w:p w:rsidR="00000000" w:rsidRDefault="00964F0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80000" w:history="1">
              <w:r>
                <w:rPr>
                  <w:rStyle w:val="a3"/>
                </w:rPr>
                <w:t>Глава 2. Государственное регулирование отношений в сфере охраны здоровья граждан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80000" w:history="1">
              <w:r>
                <w:rPr>
                  <w:rStyle w:val="a3"/>
                </w:rPr>
                <w:t>(статьи 8 - 10)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110000" w:history="1">
              <w:r>
                <w:rPr>
                  <w:rStyle w:val="a3"/>
                </w:rPr>
                <w:t>Глава 3. Права и обязанности граждан, иностранцев и лиц без гражданства в области охраны здоровья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110000" w:history="1">
              <w:r>
                <w:rPr>
                  <w:rStyle w:val="a3"/>
                </w:rPr>
                <w:t>(статьи 11 - 20)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Глава 4. Особенности оказания медицинской и медико-социальной помощи отдельным категориям граждан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(статьи 21 - 26)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270000" w:history="1">
              <w:r>
                <w:rPr>
                  <w:rStyle w:val="a3"/>
                </w:rPr>
                <w:t>Глава 5. Права и обязанности медицинских работников при оказании медици</w:t>
              </w:r>
              <w:r>
                <w:rPr>
                  <w:rStyle w:val="a3"/>
                </w:rPr>
                <w:t>нской помощи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270000" w:history="1">
              <w:r>
                <w:rPr>
                  <w:rStyle w:val="a3"/>
                </w:rPr>
                <w:t>(статьи 27 - 29)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300000" w:history="1">
              <w:r>
                <w:rPr>
                  <w:rStyle w:val="a3"/>
                </w:rPr>
                <w:t>Глава 6. Регулирование отдельных отношений в медицинской деятельности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300000" w:history="1">
              <w:r>
                <w:rPr>
                  <w:rStyle w:val="a3"/>
                </w:rPr>
                <w:t>(статьи 30 - 36)</w:t>
              </w:r>
            </w:hyperlink>
          </w:p>
        </w:tc>
      </w:tr>
      <w:tr w:rsidR="00000000">
        <w:trPr>
          <w:trHeight w:val="20"/>
        </w:trPr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37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64F00">
            <w:pPr>
              <w:spacing w:line="20" w:lineRule="atLeast"/>
            </w:pPr>
            <w:hyperlink w:anchor="sub370000" w:history="1">
              <w:r>
                <w:rPr>
                  <w:rStyle w:val="a3"/>
                </w:rPr>
                <w:t>(статьи 37 - 38)</w:t>
              </w:r>
            </w:hyperlink>
          </w:p>
        </w:tc>
      </w:tr>
    </w:tbl>
    <w:p w:rsidR="00000000" w:rsidRDefault="00964F00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охраны здоровья граждан в Республике Казахстан, регламентирует участие го</w:t>
      </w:r>
      <w:r>
        <w:rPr>
          <w:rStyle w:val="s0"/>
        </w:rPr>
        <w:t>сударственных органов, физических и юридических лиц в реализации конституционных прав граждан на охрану здоровья.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используемые в настоящем Законе</w:t>
      </w:r>
    </w:p>
    <w:p w:rsidR="00000000" w:rsidRDefault="00964F0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64F00">
      <w:pPr>
        <w:ind w:firstLine="400"/>
        <w:jc w:val="both"/>
      </w:pPr>
      <w:r>
        <w:rPr>
          <w:rStyle w:val="s0"/>
        </w:rPr>
        <w:t>1) анатомический дар - добровольное, совершенное посредством письменного распоряжения пожертвование дееспособным лицом частей, органов и тканей своего тела как при жизни, так и после смерти его;</w:t>
      </w:r>
    </w:p>
    <w:p w:rsidR="00000000" w:rsidRDefault="00964F00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необратимая гибель головного мозга - полная утрата интегральной функции нервных клеток головного мозга, сопровождающаяся гибелью всего вещества мозга, включая полушария большого мозга, ствол, мост, средний мозг и мозжечок;</w:t>
      </w:r>
    </w:p>
    <w:p w:rsidR="00000000" w:rsidRDefault="00964F00">
      <w:pPr>
        <w:ind w:firstLine="400"/>
        <w:jc w:val="both"/>
      </w:pPr>
      <w:r>
        <w:rPr>
          <w:rStyle w:val="s0"/>
        </w:rPr>
        <w:t>3) биологическая смерть - прекр</w:t>
      </w:r>
      <w:r>
        <w:rPr>
          <w:rStyle w:val="s0"/>
        </w:rPr>
        <w:t>ащение жизнедеятельности организма, при котором жизненно важные функции необратимо угасли;</w:t>
      </w:r>
    </w:p>
    <w:p w:rsidR="00000000" w:rsidRDefault="00964F00">
      <w:pPr>
        <w:ind w:firstLine="400"/>
        <w:jc w:val="both"/>
      </w:pPr>
      <w:r>
        <w:rPr>
          <w:rStyle w:val="s0"/>
        </w:rPr>
        <w:t>4) здоровье - состояние полного физического, духовного (психического) и социального благополучия, а не только отсутствие болезней и физических дефектов;</w:t>
      </w:r>
    </w:p>
    <w:p w:rsidR="00000000" w:rsidRDefault="00964F00">
      <w:pPr>
        <w:ind w:firstLine="400"/>
        <w:jc w:val="both"/>
      </w:pPr>
      <w:r>
        <w:rPr>
          <w:rStyle w:val="s0"/>
        </w:rPr>
        <w:t>5) охрана здоровья - это комплекс политических, экономических, медицинских, социальных и других мероприятий, направленных на обеспечение здоровья населения;</w:t>
      </w:r>
    </w:p>
    <w:p w:rsidR="00000000" w:rsidRDefault="00964F00">
      <w:pPr>
        <w:ind w:firstLine="400"/>
        <w:jc w:val="both"/>
      </w:pPr>
      <w:r>
        <w:rPr>
          <w:rStyle w:val="s0"/>
        </w:rPr>
        <w:t>6) уполномоченный орган в области здравоохранения - центральный исполнительный орган, осуществляющи</w:t>
      </w:r>
      <w:r>
        <w:rPr>
          <w:rStyle w:val="s0"/>
        </w:rPr>
        <w:t>й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санитарно-эпидемиологического благополучия населения, обращения лекарственных средств, контроля за качест</w:t>
      </w:r>
      <w:r>
        <w:rPr>
          <w:rStyle w:val="s0"/>
        </w:rPr>
        <w:t>вом медицинских услуг;</w:t>
      </w:r>
    </w:p>
    <w:p w:rsidR="00000000" w:rsidRDefault="00964F00">
      <w:pPr>
        <w:ind w:firstLine="400"/>
        <w:jc w:val="both"/>
      </w:pPr>
      <w:r>
        <w:rPr>
          <w:rStyle w:val="s0"/>
        </w:rPr>
        <w:t>7) инвазивные методы диагностики - методы диагностики заболеваний с помощью исследований, осуществляемых путем проникновения во внутреннюю среду организма человека;</w:t>
      </w:r>
    </w:p>
    <w:p w:rsidR="00000000" w:rsidRDefault="00964F00">
      <w:pPr>
        <w:ind w:firstLine="400"/>
        <w:jc w:val="both"/>
      </w:pPr>
      <w:r>
        <w:rPr>
          <w:rStyle w:val="s0"/>
        </w:rPr>
        <w:t>8) донор - человек, труп человека, животное, от которых производится</w:t>
      </w:r>
      <w:r>
        <w:rPr>
          <w:rStyle w:val="s0"/>
        </w:rPr>
        <w:t xml:space="preserve"> забор донорской крови, ее компонентов, иного донорского материала (спермы, яйцеклетки), а также изъятие ткани и (или) органов (части органов) для трансплантации к реципиенту;</w:t>
      </w:r>
    </w:p>
    <w:p w:rsidR="00000000" w:rsidRDefault="00964F00">
      <w:pPr>
        <w:ind w:firstLine="400"/>
        <w:jc w:val="both"/>
      </w:pPr>
      <w:r>
        <w:rPr>
          <w:rStyle w:val="s0"/>
        </w:rPr>
        <w:t>9) доклиническое исследование - химические, физические, биологические, микробиол</w:t>
      </w:r>
      <w:r>
        <w:rPr>
          <w:rStyle w:val="s0"/>
        </w:rPr>
        <w:t>огические, фармакологические, токсикологические и другие экспериментальные научные исследования или серия исследований по изучению испытываемого вещества в целях изучения специфического действия и (или) безопасности для здоровья человека;</w:t>
      </w:r>
    </w:p>
    <w:p w:rsidR="00000000" w:rsidRDefault="00964F00">
      <w:pPr>
        <w:ind w:firstLine="400"/>
        <w:jc w:val="both"/>
      </w:pPr>
      <w:r>
        <w:rPr>
          <w:rStyle w:val="s0"/>
        </w:rPr>
        <w:t>10) клиническое и</w:t>
      </w:r>
      <w:r>
        <w:rPr>
          <w:rStyle w:val="s0"/>
        </w:rPr>
        <w:t>спытание - исследование с участием человека в качестве испытуемого, проводимое для выявления или подтверждения клинических, фармакологических и (или) фармакодинамических эффектов исследуемого лекарственного препарата и (или) выявления всех побочных реакций</w:t>
      </w:r>
      <w:r>
        <w:rPr>
          <w:rStyle w:val="s0"/>
        </w:rPr>
        <w:t xml:space="preserve"> на него, и (или) в целях изучения его всасывания, распределения, биотрансформации и выведения для установления его безопасности и эффективности;</w:t>
      </w:r>
    </w:p>
    <w:p w:rsidR="00000000" w:rsidRDefault="00964F00">
      <w:pPr>
        <w:ind w:firstLine="400"/>
        <w:jc w:val="both"/>
      </w:pPr>
      <w:r>
        <w:rPr>
          <w:rStyle w:val="s0"/>
        </w:rPr>
        <w:t>11) консилиум - исследование больного в целях установления диагноза, определения тактики лечения и прогноза за</w:t>
      </w:r>
      <w:r>
        <w:rPr>
          <w:rStyle w:val="s0"/>
        </w:rPr>
        <w:t>болевания с участием не менее трех врачей;</w:t>
      </w:r>
    </w:p>
    <w:p w:rsidR="00000000" w:rsidRDefault="00964F00">
      <w:pPr>
        <w:ind w:firstLine="400"/>
        <w:jc w:val="both"/>
      </w:pPr>
      <w:r>
        <w:rPr>
          <w:rStyle w:val="s0"/>
        </w:rPr>
        <w:t>12) медико-биологический эксперимент - установление закономерностей возникновения различных болезней, механизмов их развития, разработка и проверка эффективности новых методов профилактики и лечения;</w:t>
      </w:r>
    </w:p>
    <w:p w:rsidR="00000000" w:rsidRDefault="00964F00">
      <w:pPr>
        <w:ind w:firstLine="400"/>
        <w:jc w:val="both"/>
      </w:pPr>
      <w:r>
        <w:rPr>
          <w:rStyle w:val="s0"/>
        </w:rPr>
        <w:t>13) медицинск</w:t>
      </w:r>
      <w:r>
        <w:rPr>
          <w:rStyle w:val="s0"/>
        </w:rPr>
        <w:t>ий учет - регистрация в организации здравоохранения обращений пациента к медицинскому работнику в профилактических целях, в связи с заболеванием, беременностью и другими случаями, связанными с жизнью и здоровьем;</w:t>
      </w:r>
    </w:p>
    <w:p w:rsidR="00000000" w:rsidRDefault="00964F00">
      <w:pPr>
        <w:ind w:firstLine="400"/>
        <w:jc w:val="both"/>
      </w:pPr>
      <w:r>
        <w:rPr>
          <w:rStyle w:val="s0"/>
        </w:rPr>
        <w:t>14) защита прав пациентов - комплекс органи</w:t>
      </w:r>
      <w:r>
        <w:rPr>
          <w:rStyle w:val="s0"/>
        </w:rPr>
        <w:t>зационных и практических мероприятий, направленных на обеспечение своевременного, качественного и доступного получения пациентами услуг медицинского характера;</w:t>
      </w:r>
    </w:p>
    <w:p w:rsidR="00000000" w:rsidRDefault="00964F00">
      <w:pPr>
        <w:ind w:firstLine="400"/>
        <w:jc w:val="both"/>
      </w:pPr>
      <w:r>
        <w:rPr>
          <w:rStyle w:val="s0"/>
        </w:rPr>
        <w:t>15) пациент - физическое лицо, являющееся (являвшееся) потребителем медицинских услуг;</w:t>
      </w:r>
    </w:p>
    <w:p w:rsidR="00000000" w:rsidRDefault="00964F00">
      <w:pPr>
        <w:ind w:firstLine="400"/>
        <w:jc w:val="both"/>
      </w:pPr>
      <w:r>
        <w:rPr>
          <w:rStyle w:val="s0"/>
        </w:rPr>
        <w:t>16) рецип</w:t>
      </w:r>
      <w:r>
        <w:rPr>
          <w:rStyle w:val="s0"/>
        </w:rPr>
        <w:t>иент - пациент, которому производится переливание донорской крови или ее компонентов, введение мужского или женского донорского материала (спермы или яйцеклетки) либо трансплантация органа (части органа) или ткани от донора;</w:t>
      </w:r>
    </w:p>
    <w:p w:rsidR="00000000" w:rsidRDefault="00964F00">
      <w:pPr>
        <w:ind w:firstLine="400"/>
        <w:jc w:val="both"/>
      </w:pPr>
      <w:r>
        <w:rPr>
          <w:rStyle w:val="s0"/>
        </w:rPr>
        <w:t>17) межсекторальное взаимодейст</w:t>
      </w:r>
      <w:r>
        <w:rPr>
          <w:rStyle w:val="s0"/>
        </w:rPr>
        <w:t>вие - скоординированная совместная работа государственных органов, а также организаций и общественных объединений, направленная на охрану здоровья населения и обеспечение функционирования медицинских служб;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18) гарантированный объем бесплатной медицинской </w:t>
      </w:r>
      <w:r>
        <w:rPr>
          <w:rStyle w:val="s0"/>
        </w:rPr>
        <w:t xml:space="preserve">помощи - единый по </w:t>
      </w:r>
      <w:hyperlink r:id="rId9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 медицинских у слуг объем медицинской помощи, оказываемой гражданам Республики Казахстан, определяемый Правительством Республики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19) трансплантация - пере</w:t>
      </w:r>
      <w:r>
        <w:rPr>
          <w:rStyle w:val="s0"/>
        </w:rPr>
        <w:t>садка, приживление тканей и (или) органов (части органов) на другое место в организме или в другой организм;</w:t>
      </w:r>
    </w:p>
    <w:p w:rsidR="00000000" w:rsidRDefault="00964F00">
      <w:pPr>
        <w:ind w:firstLine="400"/>
        <w:jc w:val="both"/>
      </w:pPr>
      <w:r>
        <w:rPr>
          <w:rStyle w:val="s0"/>
        </w:rPr>
        <w:t>20) тканевые компоненты - составные части ткани или органа, используемые при приготовлении лекарственных средств и других биологически активных доб</w:t>
      </w:r>
      <w:r>
        <w:rPr>
          <w:rStyle w:val="s0"/>
        </w:rPr>
        <w:t>авок;</w:t>
      </w:r>
    </w:p>
    <w:p w:rsidR="00000000" w:rsidRDefault="00964F00">
      <w:pPr>
        <w:ind w:firstLine="400"/>
        <w:jc w:val="both"/>
      </w:pPr>
      <w:r>
        <w:rPr>
          <w:rStyle w:val="s0"/>
        </w:rPr>
        <w:t>21) тканевая совместимость - иммунологическое свойство органических тканей, способствующее их приживлению к тканям другого организма;</w:t>
      </w:r>
    </w:p>
    <w:p w:rsidR="00000000" w:rsidRDefault="00964F00">
      <w:pPr>
        <w:ind w:firstLine="400"/>
        <w:jc w:val="both"/>
      </w:pPr>
      <w:r>
        <w:rPr>
          <w:rStyle w:val="s0"/>
        </w:rPr>
        <w:t>22) эвтаназия - удовлетворение просьбы больного об ускорении его смерти какими-либо действиями или средствами, в том</w:t>
      </w:r>
      <w:r>
        <w:rPr>
          <w:rStyle w:val="s0"/>
        </w:rPr>
        <w:t xml:space="preserve"> числе введением лекарственных или иных средств, а также прекращением искусственных мер по поддержанию его жизни в случаях неблагоприятного исхода заболевания.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2.</w:t>
      </w:r>
      <w:r>
        <w:rPr>
          <w:rStyle w:val="s0"/>
        </w:rPr>
        <w:t xml:space="preserve"> Законодательство Республики Казахстан об охране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1. Законодательство</w:t>
      </w:r>
      <w:r>
        <w:rPr>
          <w:rStyle w:val="s0"/>
        </w:rPr>
        <w:t xml:space="preserve"> Республики Казахстан об охране здоровья граждан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2. Если международными договорами, ратифицированными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Основные принципы государственной политики в области охраны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Государственная политика Республики Казахстан в области охраны здоровья граждан проводится на основе следующих основных принципов:</w:t>
      </w:r>
    </w:p>
    <w:p w:rsidR="00000000" w:rsidRDefault="00964F00">
      <w:pPr>
        <w:ind w:firstLine="400"/>
        <w:jc w:val="both"/>
      </w:pPr>
      <w:r>
        <w:rPr>
          <w:rStyle w:val="s0"/>
        </w:rPr>
        <w:t>1) доступности и качества оказания ме</w:t>
      </w:r>
      <w:r>
        <w:rPr>
          <w:rStyle w:val="s0"/>
        </w:rPr>
        <w:t>дицинской помощи;</w:t>
      </w:r>
    </w:p>
    <w:p w:rsidR="00000000" w:rsidRDefault="00964F00">
      <w:pPr>
        <w:ind w:firstLine="400"/>
        <w:jc w:val="both"/>
      </w:pPr>
      <w:r>
        <w:rPr>
          <w:rStyle w:val="s0"/>
        </w:rPr>
        <w:t>2) солидарной ответственности государства, работодателей и граждан за сохранение и укрепление индивидуального и общественного здоровья;</w:t>
      </w:r>
    </w:p>
    <w:p w:rsidR="00000000" w:rsidRDefault="00964F00">
      <w:pPr>
        <w:ind w:firstLine="400"/>
        <w:jc w:val="both"/>
      </w:pPr>
      <w:r>
        <w:rPr>
          <w:rStyle w:val="s0"/>
        </w:rPr>
        <w:t>3) обеспечения оказания гарантированного объема бесплатной медицинской помощи гражданам Республики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4) профилактической направленности медицинской помощи в деятельности системы здравоохранения;</w:t>
      </w:r>
    </w:p>
    <w:p w:rsidR="00000000" w:rsidRDefault="00964F00">
      <w:pPr>
        <w:ind w:firstLine="400"/>
        <w:jc w:val="both"/>
      </w:pPr>
      <w:r>
        <w:rPr>
          <w:rStyle w:val="s0"/>
        </w:rPr>
        <w:t>5) межсекторального взаимодействия;</w:t>
      </w:r>
    </w:p>
    <w:p w:rsidR="00000000" w:rsidRDefault="00964F00">
      <w:pPr>
        <w:ind w:firstLine="400"/>
        <w:jc w:val="both"/>
      </w:pPr>
      <w:r>
        <w:rPr>
          <w:rStyle w:val="s0"/>
        </w:rPr>
        <w:t>6) защиты прав п</w:t>
      </w:r>
      <w:r>
        <w:rPr>
          <w:rStyle w:val="s0"/>
        </w:rPr>
        <w:t>ациентов.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4.</w:t>
      </w:r>
      <w:r>
        <w:rPr>
          <w:rStyle w:val="s0"/>
        </w:rPr>
        <w:t xml:space="preserve"> Организация охраны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1. Охрана здоровья граждан в Республике Казахстан обеспечивается государственными органами, а также физическими и юридическими лицами.</w:t>
      </w:r>
    </w:p>
    <w:p w:rsidR="00000000" w:rsidRDefault="00964F00">
      <w:pPr>
        <w:ind w:firstLine="400"/>
        <w:jc w:val="both"/>
      </w:pPr>
      <w:r>
        <w:rPr>
          <w:rStyle w:val="s0"/>
        </w:rPr>
        <w:t>2. Доступность и получение гарантированного объема бесплатной медицинской помощи гражданам обеспечиваются:</w:t>
      </w:r>
    </w:p>
    <w:p w:rsidR="00000000" w:rsidRDefault="00964F00">
      <w:pPr>
        <w:ind w:firstLine="400"/>
        <w:jc w:val="both"/>
      </w:pPr>
      <w:r>
        <w:rPr>
          <w:rStyle w:val="s0"/>
        </w:rPr>
        <w:t>1) уполномоченным органом;</w:t>
      </w:r>
    </w:p>
    <w:p w:rsidR="00000000" w:rsidRDefault="00964F00">
      <w:pPr>
        <w:ind w:firstLine="400"/>
        <w:jc w:val="both"/>
      </w:pPr>
      <w:r>
        <w:rPr>
          <w:rStyle w:val="s0"/>
        </w:rPr>
        <w:t>2) местными исполнительными органами области (города республиканского значения, столицы);</w:t>
      </w:r>
    </w:p>
    <w:p w:rsidR="00000000" w:rsidRDefault="00964F00">
      <w:pPr>
        <w:ind w:firstLine="400"/>
        <w:jc w:val="both"/>
      </w:pPr>
      <w:r>
        <w:rPr>
          <w:rStyle w:val="s0"/>
        </w:rPr>
        <w:t>3) имеющими соответствующий госу</w:t>
      </w:r>
      <w:r>
        <w:rPr>
          <w:rStyle w:val="s0"/>
        </w:rPr>
        <w:t>дарственный заказ организациями здравоохранения и физическими лицами, занимающимися частной медицинской практикой.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Общественные объединения в сфере охраны здоровья граждан в Республике Казахстан</w:t>
      </w:r>
    </w:p>
    <w:p w:rsidR="00000000" w:rsidRDefault="00964F00">
      <w:pPr>
        <w:ind w:firstLine="400"/>
        <w:jc w:val="both"/>
      </w:pPr>
      <w:r>
        <w:rPr>
          <w:rStyle w:val="s0"/>
        </w:rPr>
        <w:t>Профессиональные союзы, ассоциации врачей и прови</w:t>
      </w:r>
      <w:r>
        <w:rPr>
          <w:rStyle w:val="s0"/>
        </w:rPr>
        <w:t>зоров, средних медицинских работников, производителей медицинской и фармацевтической продукции и другие общественные объединения согласно их уставам принимают участие в обеспечении охраны здоровья граждан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Ответственность работодателей за создание условий, обеспечивающих сохранение и укрепление здоровья работников</w:t>
      </w:r>
    </w:p>
    <w:p w:rsidR="00000000" w:rsidRDefault="00964F00">
      <w:pPr>
        <w:ind w:firstLine="400"/>
        <w:jc w:val="both"/>
      </w:pPr>
      <w:r>
        <w:rPr>
          <w:rStyle w:val="s0"/>
        </w:rPr>
        <w:t>1. Работодатели ответственны за создание условий, обеспечивающих сохранение и укрепление здоровья работников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2. Работодатели несут ответственность за организацию проведения </w:t>
      </w:r>
      <w:hyperlink r:id="rId12" w:anchor="sub_id=3120000" w:history="1">
        <w:r>
          <w:rPr>
            <w:rStyle w:val="a3"/>
          </w:rPr>
          <w:t>обязательных и периодических медицинских осмотров работников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7.</w:t>
      </w:r>
      <w:r>
        <w:rPr>
          <w:rStyle w:val="s0"/>
        </w:rPr>
        <w:t xml:space="preserve"> Обеспечение санитарно-эпидемиологического, экологического благополучия и радиационной безопасности населения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1. </w:t>
      </w:r>
      <w:hyperlink r:id="rId13" w:history="1">
        <w:r>
          <w:rPr>
            <w:rStyle w:val="a3"/>
          </w:rPr>
          <w:t>Санитарно-эпидемиологическое</w:t>
        </w:r>
      </w:hyperlink>
      <w:r>
        <w:rPr>
          <w:rStyle w:val="s0"/>
        </w:rPr>
        <w:t xml:space="preserve">, </w:t>
      </w:r>
      <w:hyperlink r:id="rId14" w:history="1">
        <w:r>
          <w:rPr>
            <w:rStyle w:val="a3"/>
          </w:rPr>
          <w:t>экологическое благополучие</w:t>
        </w:r>
      </w:hyperlink>
      <w:r>
        <w:rPr>
          <w:rStyle w:val="s0"/>
        </w:rPr>
        <w:t xml:space="preserve"> и </w:t>
      </w:r>
      <w:hyperlink r:id="rId15" w:history="1">
        <w:r>
          <w:rPr>
            <w:rStyle w:val="a3"/>
          </w:rPr>
          <w:t>радиационная безопасность</w:t>
        </w:r>
      </w:hyperlink>
      <w:r>
        <w:rPr>
          <w:rStyle w:val="s0"/>
        </w:rPr>
        <w:t xml:space="preserve"> населения обеспечиваются проведением мероприятий государственными органами и работодателями в соответствии с законода</w:t>
      </w:r>
      <w:r>
        <w:rPr>
          <w:rStyle w:val="s0"/>
        </w:rPr>
        <w:t>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2. Государство обеспечивает сохранение благоприятной окружающей среды, которая не оказывает отрицательного влияния на состояние здоровья настоящего и будущего поколений.</w:t>
      </w:r>
    </w:p>
    <w:p w:rsidR="00000000" w:rsidRDefault="00964F00">
      <w:pPr>
        <w:ind w:firstLine="400"/>
        <w:jc w:val="both"/>
      </w:pPr>
      <w:bookmarkStart w:id="2" w:name="SUB70300"/>
      <w:bookmarkEnd w:id="2"/>
      <w:r>
        <w:rPr>
          <w:rStyle w:val="s0"/>
        </w:rPr>
        <w:t>3. Местные исполнительные органы области (города респу</w:t>
      </w:r>
      <w:r>
        <w:rPr>
          <w:rStyle w:val="s0"/>
        </w:rPr>
        <w:t>бликанского значения, столицы) Республики Казахстан в целях профилактики заболеваний обеспечивают через средства массовой информации своевременное информирование населения о влиянии на жизнь и здоровье людей выявленных факторов медико-санитарного, экологич</w:t>
      </w:r>
      <w:r>
        <w:rPr>
          <w:rStyle w:val="s0"/>
        </w:rPr>
        <w:t>еского, природного, техногенного, производственного характера.</w:t>
      </w:r>
    </w:p>
    <w:p w:rsidR="00000000" w:rsidRDefault="00964F00">
      <w:pPr>
        <w:ind w:firstLine="400"/>
        <w:jc w:val="both"/>
      </w:pPr>
      <w:r>
        <w:rPr>
          <w:rStyle w:val="s0"/>
        </w:rPr>
        <w:t>4. Военно-медицинские и другие медицинские службы информируют уполномоченный орган и местные исполнительные органы области (города республиканского значения, столицы) о выявленных факторах, пер</w:t>
      </w:r>
      <w:r>
        <w:rPr>
          <w:rStyle w:val="s0"/>
        </w:rPr>
        <w:t xml:space="preserve">ечисленных в </w:t>
      </w:r>
      <w:hyperlink w:anchor="sub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3" w:name="SUB80000"/>
      <w:bookmarkEnd w:id="3"/>
      <w:r>
        <w:rPr>
          <w:rStyle w:val="s1"/>
        </w:rPr>
        <w:t>Глава 2. Государственное регулирование отношений в сфере охраны здоровья граждан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Компетенция Правительства Республики Казахстан в области охраны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64F00">
      <w:pPr>
        <w:ind w:firstLine="400"/>
        <w:jc w:val="both"/>
      </w:pPr>
      <w:r>
        <w:rPr>
          <w:rStyle w:val="s0"/>
        </w:rPr>
        <w:t>1) разрабатывает и обеспечивает реализацию основных направлений государственной политики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2) обеспечивает разработку государственных программ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3) утверж</w:t>
      </w:r>
      <w:r>
        <w:rPr>
          <w:rStyle w:val="s0"/>
        </w:rPr>
        <w:t>дает отраслевые (секторальные) программы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4) издает в пределах своей компетенции нормативные правовые акты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6" w:history="1">
        <w:r>
          <w:rPr>
            <w:rStyle w:val="a3"/>
          </w:rPr>
          <w:t>п</w:t>
        </w:r>
        <w:r>
          <w:rPr>
            <w:rStyle w:val="a3"/>
          </w:rPr>
          <w:t>еречень</w:t>
        </w:r>
      </w:hyperlink>
      <w:r>
        <w:rPr>
          <w:rStyle w:val="s0"/>
        </w:rPr>
        <w:t xml:space="preserve"> гарантированного объема бесплатной медицинской помощи;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социально значимых заболеваний и заболеваний, представляющих опасность для окружающих;</w:t>
      </w:r>
    </w:p>
    <w:p w:rsidR="00000000" w:rsidRDefault="00964F00">
      <w:pPr>
        <w:ind w:firstLine="400"/>
        <w:jc w:val="both"/>
      </w:pPr>
      <w:r>
        <w:rPr>
          <w:rStyle w:val="s0"/>
        </w:rPr>
        <w:t>7) утверждает правила направления граждан Республики Казахстан на лечение за рубеж за счет бюджетных средств.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Компетенция уполномоченного органа</w:t>
      </w:r>
    </w:p>
    <w:p w:rsidR="00000000" w:rsidRDefault="00964F00">
      <w:pPr>
        <w:ind w:firstLine="400"/>
        <w:jc w:val="both"/>
      </w:pPr>
      <w:hyperlink r:id="rId1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964F00">
      <w:pPr>
        <w:ind w:firstLine="400"/>
        <w:jc w:val="both"/>
      </w:pPr>
      <w:r>
        <w:rPr>
          <w:rStyle w:val="s0"/>
        </w:rPr>
        <w:t>1) обеспечива</w:t>
      </w:r>
      <w:r>
        <w:rPr>
          <w:rStyle w:val="s0"/>
        </w:rPr>
        <w:t>ет формирование и реализацию государственной политики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2) осуществляет межотраслевую координацию, а также взаимодействие с общественными организациями по реализации государственных, отраслевых (секторальных) программ в обл</w:t>
      </w:r>
      <w:r>
        <w:rPr>
          <w:rStyle w:val="s0"/>
        </w:rPr>
        <w:t>асти охраны здоровья граждан и формирования здорового образа жизни;</w:t>
      </w:r>
    </w:p>
    <w:p w:rsidR="00000000" w:rsidRDefault="00964F00">
      <w:pPr>
        <w:ind w:firstLine="400"/>
        <w:jc w:val="both"/>
      </w:pPr>
      <w:r>
        <w:rPr>
          <w:rStyle w:val="s0"/>
        </w:rPr>
        <w:t>3) разрабатывает и утверждает порядок проведения профилактических медицинских осмотров;</w:t>
      </w:r>
    </w:p>
    <w:p w:rsidR="00000000" w:rsidRDefault="00964F00">
      <w:pPr>
        <w:ind w:firstLine="400"/>
        <w:jc w:val="both"/>
      </w:pPr>
      <w:r>
        <w:rPr>
          <w:rStyle w:val="s0"/>
        </w:rPr>
        <w:t>4) разрабатывает и утверждает перечень видов заболеваний и отдельных категорий населения, при амбула</w:t>
      </w:r>
      <w:r>
        <w:rPr>
          <w:rStyle w:val="s0"/>
        </w:rPr>
        <w:t>торном лечении которых лекарственные средства и специализированные продукты детского и лечебного питания отпускаются по рецептам бесплатно или на льготных условиях;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заболеваний, лечение которых запрещается в негосударственном секторе здравоохранения;</w:t>
      </w:r>
    </w:p>
    <w:p w:rsidR="00000000" w:rsidRDefault="00964F00">
      <w:pPr>
        <w:ind w:firstLine="400"/>
        <w:jc w:val="both"/>
      </w:pPr>
      <w:r>
        <w:rPr>
          <w:rStyle w:val="s0"/>
        </w:rPr>
        <w:t>6) устанавливает порядок выдачи листа или справки о временной нетрудоспособности;</w:t>
      </w:r>
    </w:p>
    <w:p w:rsidR="00000000" w:rsidRDefault="00964F00">
      <w:pPr>
        <w:ind w:firstLine="400"/>
        <w:jc w:val="both"/>
      </w:pPr>
      <w:r>
        <w:rPr>
          <w:rStyle w:val="s0"/>
        </w:rPr>
        <w:t>7) разрабатывает и утверждает правила медицинского освидетельствования и пр</w:t>
      </w:r>
      <w:r>
        <w:rPr>
          <w:rStyle w:val="s0"/>
        </w:rPr>
        <w:t>оведения смены пола для лиц с расстройствами половой идентификации;</w:t>
      </w:r>
    </w:p>
    <w:p w:rsidR="00000000" w:rsidRDefault="00964F00">
      <w:pPr>
        <w:ind w:firstLine="400"/>
        <w:jc w:val="both"/>
      </w:pPr>
      <w:r>
        <w:rPr>
          <w:rStyle w:val="s0"/>
        </w:rPr>
        <w:t>8) определяет порядок применения новых методов и средств профилактики, диагностики, лечения и медицинской реабилитации;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9) разрабатывает и утверждает периодические протоколы диагностики и </w:t>
      </w:r>
      <w:r>
        <w:rPr>
          <w:rStyle w:val="s0"/>
        </w:rPr>
        <w:t>лечения;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доклинических исследований, медико-биологических экспериментов и клинических испытаний;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1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изъятия, консервации, проведения трансплантации тканей и (или) органов (части органов) от человека к человеку, от трупа к человеку и от животных к человеку;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2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медицинских противопоказаний к помещению детей в дом ребенка и организации образования, организации для детей-сирот и детей, оставшихся без попечения родителей;</w:t>
      </w:r>
    </w:p>
    <w:p w:rsidR="00000000" w:rsidRDefault="00964F00">
      <w:pPr>
        <w:ind w:firstLine="400"/>
        <w:jc w:val="both"/>
      </w:pPr>
      <w:r>
        <w:rPr>
          <w:rStyle w:val="s0"/>
        </w:rPr>
        <w:t>13) контролирует деятельность специалистов нетрадиц</w:t>
      </w:r>
      <w:r>
        <w:rPr>
          <w:rStyle w:val="s0"/>
        </w:rPr>
        <w:t>ионной (народной) медицины;</w:t>
      </w:r>
    </w:p>
    <w:p w:rsidR="00000000" w:rsidRDefault="00964F00">
      <w:pPr>
        <w:ind w:firstLine="400"/>
        <w:jc w:val="both"/>
      </w:pPr>
      <w:r>
        <w:rPr>
          <w:rStyle w:val="s0"/>
        </w:rPr>
        <w:t>14) разрабатывает отраслевые (секторальные) программы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15) разрабатывает перечень гарантированного объема бесплатной медицинской помощи;</w:t>
      </w:r>
    </w:p>
    <w:p w:rsidR="00000000" w:rsidRDefault="00964F00">
      <w:pPr>
        <w:ind w:firstLine="400"/>
        <w:jc w:val="both"/>
      </w:pPr>
      <w:r>
        <w:rPr>
          <w:rStyle w:val="s0"/>
        </w:rPr>
        <w:t>16) разрабатывает перечень социально значимых заболеваний</w:t>
      </w:r>
      <w:r>
        <w:rPr>
          <w:rStyle w:val="s0"/>
        </w:rPr>
        <w:t xml:space="preserve"> и заболеваний, представляющих опасность для окружающих;</w:t>
      </w:r>
    </w:p>
    <w:p w:rsidR="00000000" w:rsidRDefault="00964F00">
      <w:pPr>
        <w:ind w:firstLine="400"/>
        <w:jc w:val="both"/>
      </w:pPr>
      <w:r>
        <w:rPr>
          <w:rStyle w:val="s0"/>
        </w:rPr>
        <w:t>17) разрабатывает правила направления граждан Республики Казахстан на лечение за рубеж за счет бюджетных средств;</w:t>
      </w:r>
    </w:p>
    <w:p w:rsidR="00000000" w:rsidRDefault="00964F0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3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18) в пределах своей компетенции оказывает электронные услуги с применением информационных систем в соответствии с </w:t>
      </w:r>
      <w:hyperlink r:id="rId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Компетенция органов местного государственного управления области (города республиканского значения, столицы) в области охраны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1. Местные представительные органы области (города республиканского значения, столицы):</w:t>
      </w:r>
    </w:p>
    <w:p w:rsidR="00000000" w:rsidRDefault="00964F00">
      <w:pPr>
        <w:ind w:firstLine="400"/>
        <w:jc w:val="both"/>
      </w:pPr>
      <w:r>
        <w:rPr>
          <w:rStyle w:val="s0"/>
        </w:rPr>
        <w:t>1) утверждают региональные программы в области охраны здоровья граждан соответствующей административно-территориальной единицы;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2) осуществляют контроль за исполнением </w:t>
      </w:r>
      <w:r>
        <w:rPr>
          <w:rStyle w:val="s0"/>
        </w:rPr>
        <w:t>региональной программы в области охраны здоровья граждан соответствующей административно-территориальной единицы.</w:t>
      </w:r>
    </w:p>
    <w:p w:rsidR="00000000" w:rsidRDefault="00964F00">
      <w:pPr>
        <w:ind w:firstLine="400"/>
        <w:jc w:val="both"/>
      </w:pPr>
      <w:r>
        <w:rPr>
          <w:rStyle w:val="s0"/>
        </w:rPr>
        <w:t>2. Местные исполнительные органы области (города республиканского значения, столицы):</w:t>
      </w:r>
    </w:p>
    <w:p w:rsidR="00000000" w:rsidRDefault="00964F00">
      <w:pPr>
        <w:ind w:firstLine="400"/>
        <w:jc w:val="both"/>
      </w:pPr>
      <w:r>
        <w:rPr>
          <w:rStyle w:val="s0"/>
        </w:rPr>
        <w:t>1) разрабатывают и вносят на утверждение представительны</w:t>
      </w:r>
      <w:r>
        <w:rPr>
          <w:rStyle w:val="s0"/>
        </w:rPr>
        <w:t>х органов области (города республиканского значения, столицы) региональные программы в области охраны здоровья граждан;</w:t>
      </w:r>
    </w:p>
    <w:p w:rsidR="00000000" w:rsidRDefault="00964F00">
      <w:pPr>
        <w:ind w:firstLine="400"/>
        <w:jc w:val="both"/>
      </w:pPr>
      <w:r>
        <w:rPr>
          <w:rStyle w:val="s0"/>
        </w:rPr>
        <w:t>2) реализуют государственные, отраслевые (секторальные), региональные программы в области охраны здоровья граждан в пределах своей компе</w:t>
      </w:r>
      <w:r>
        <w:rPr>
          <w:rStyle w:val="s0"/>
        </w:rPr>
        <w:t>тенции;</w:t>
      </w:r>
    </w:p>
    <w:p w:rsidR="00000000" w:rsidRDefault="00964F00">
      <w:pPr>
        <w:ind w:firstLine="400"/>
        <w:jc w:val="both"/>
      </w:pPr>
      <w:r>
        <w:rPr>
          <w:rStyle w:val="s0"/>
        </w:rPr>
        <w:t>3) осуществляют мероприятия, необходимые для укрепления здоровья, воспроизводства здорового потомства, профилактики заболеваний;</w:t>
      </w:r>
    </w:p>
    <w:p w:rsidR="00000000" w:rsidRDefault="00964F00">
      <w:pPr>
        <w:ind w:firstLine="400"/>
        <w:jc w:val="both"/>
      </w:pPr>
      <w:r>
        <w:rPr>
          <w:rStyle w:val="s0"/>
        </w:rPr>
        <w:t>4) обеспечивают санитарно-эпидемиологическое благополучие населения на соответствующей территории и осуществляют другие</w:t>
      </w:r>
      <w:r>
        <w:rPr>
          <w:rStyle w:val="s0"/>
        </w:rPr>
        <w:t xml:space="preserve"> мероприятия в области здравоохранения, за исключением направлений, финансируемых за счет республиканского бюджета;</w:t>
      </w:r>
    </w:p>
    <w:p w:rsidR="00000000" w:rsidRDefault="00964F00">
      <w:pPr>
        <w:ind w:firstLine="400"/>
        <w:jc w:val="both"/>
      </w:pPr>
      <w:r>
        <w:rPr>
          <w:rStyle w:val="s0"/>
        </w:rPr>
        <w:t>5) организуют развитие массового физкультурно-оздоровительного движения и участие населения в ведении здорового образа жизни;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6) организуют </w:t>
      </w:r>
      <w:r>
        <w:rPr>
          <w:rStyle w:val="s0"/>
        </w:rPr>
        <w:t>оказание населению первичной медико-санитарной, квалифицированной и специализированной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</w:t>
      </w:r>
      <w:r>
        <w:rPr>
          <w:rStyle w:val="s0"/>
        </w:rPr>
        <w:t>ечение в рамках гарантированного объема бесплатной медицинской помощи, с соблюдением установленных государственных стандартов.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4" w:name="SUB110000"/>
      <w:bookmarkEnd w:id="4"/>
      <w:r>
        <w:rPr>
          <w:rStyle w:val="s1"/>
        </w:rPr>
        <w:t xml:space="preserve">Глава 3. Права и обязанности граждан, иностранцев и лиц без гражданства </w:t>
      </w:r>
    </w:p>
    <w:p w:rsidR="00000000" w:rsidRDefault="00964F00">
      <w:pPr>
        <w:jc w:val="center"/>
      </w:pPr>
      <w:r>
        <w:rPr>
          <w:rStyle w:val="s1"/>
        </w:rPr>
        <w:t>в области охраны здоровья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Право граждан</w:t>
      </w:r>
      <w:r>
        <w:rPr>
          <w:rStyle w:val="s0"/>
        </w:rPr>
        <w:t xml:space="preserve"> на медицинскую помощь</w:t>
      </w:r>
    </w:p>
    <w:p w:rsidR="00000000" w:rsidRDefault="00964F00">
      <w:pPr>
        <w:ind w:firstLine="400"/>
        <w:jc w:val="both"/>
      </w:pPr>
      <w:r>
        <w:rPr>
          <w:rStyle w:val="s0"/>
        </w:rPr>
        <w:t>1. Граждане Республики Казахстан имеют право на: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1) получение гарантированного объема бесплатной медицинской помощи в соответствии с </w:t>
      </w:r>
      <w:hyperlink r:id="rId25" w:history="1">
        <w:r>
          <w:rPr>
            <w:rStyle w:val="a3"/>
          </w:rPr>
          <w:t>перечнем</w:t>
        </w:r>
      </w:hyperlink>
      <w:r>
        <w:rPr>
          <w:rStyle w:val="s0"/>
        </w:rPr>
        <w:t>, утверждаемым Правительств</w:t>
      </w:r>
      <w:r>
        <w:rPr>
          <w:rStyle w:val="s0"/>
        </w:rPr>
        <w:t>ом Республики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2) дополнительные медицинские услуги сверх гарантированного объема бесплатной медицинской помощи за счет своих личных средств, средств организаций, системы добровольного медицинского страхования и иных источников, не запрещенных за</w:t>
      </w:r>
      <w:r>
        <w:rPr>
          <w:rStyle w:val="s0"/>
        </w:rPr>
        <w:t>конодательством Республики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3) обеспечение лекарственными средствами в рамках гарантированного объема бесплатной медицинской помощи;</w:t>
      </w:r>
    </w:p>
    <w:p w:rsidR="00000000" w:rsidRDefault="00964F00">
      <w:pPr>
        <w:ind w:firstLine="400"/>
        <w:jc w:val="both"/>
      </w:pPr>
      <w:r>
        <w:rPr>
          <w:rStyle w:val="s0"/>
        </w:rPr>
        <w:t>4) получение медицинской помощи за рубежом за счет бюджетных средств;</w:t>
      </w:r>
    </w:p>
    <w:p w:rsidR="00000000" w:rsidRDefault="00964F00">
      <w:pPr>
        <w:ind w:firstLine="400"/>
        <w:jc w:val="both"/>
      </w:pPr>
      <w:r>
        <w:rPr>
          <w:rStyle w:val="s0"/>
        </w:rPr>
        <w:t>5) удостоверение факта временной нетрудоспо</w:t>
      </w:r>
      <w:r>
        <w:rPr>
          <w:rStyle w:val="s0"/>
        </w:rPr>
        <w:t>собности;</w:t>
      </w:r>
    </w:p>
    <w:p w:rsidR="00000000" w:rsidRDefault="00964F00">
      <w:pPr>
        <w:ind w:firstLine="400"/>
        <w:jc w:val="both"/>
      </w:pPr>
      <w:r>
        <w:rPr>
          <w:rStyle w:val="s0"/>
        </w:rPr>
        <w:t>6) санитарно-эпидемиологическое, экологическое благополучие и радиационную безопасность;</w:t>
      </w:r>
    </w:p>
    <w:p w:rsidR="00000000" w:rsidRDefault="00964F00">
      <w:pPr>
        <w:ind w:firstLine="400"/>
        <w:jc w:val="both"/>
      </w:pPr>
      <w:r>
        <w:rPr>
          <w:rStyle w:val="s0"/>
        </w:rPr>
        <w:t>7) получение качественной и своевременной медицинской помощи;</w:t>
      </w:r>
    </w:p>
    <w:p w:rsidR="00000000" w:rsidRDefault="00964F00">
      <w:pPr>
        <w:ind w:firstLine="400"/>
        <w:jc w:val="both"/>
      </w:pPr>
      <w:r>
        <w:rPr>
          <w:rStyle w:val="s0"/>
        </w:rPr>
        <w:t>8) преемственность медицинской помощи на всех этапах ее оказания.</w:t>
      </w:r>
    </w:p>
    <w:p w:rsidR="00000000" w:rsidRDefault="00964F00">
      <w:pPr>
        <w:ind w:firstLine="400"/>
        <w:jc w:val="both"/>
      </w:pPr>
      <w:hyperlink r:id="rId2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гарантированного объема бесплатной медицинской помощи, утверждаемый Правительством Республики Казахстан, подлежит обязательному опубликованию в средствах массовой информации.</w:t>
      </w:r>
    </w:p>
    <w:p w:rsidR="00000000" w:rsidRDefault="00964F00">
      <w:pPr>
        <w:ind w:firstLine="400"/>
        <w:jc w:val="both"/>
      </w:pPr>
      <w:r>
        <w:rPr>
          <w:rStyle w:val="s0"/>
        </w:rPr>
        <w:t>2. Граж</w:t>
      </w:r>
      <w:r>
        <w:rPr>
          <w:rStyle w:val="s0"/>
        </w:rPr>
        <w:t>дане бесплатно обеспечиваются скорой медицинской помощью.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3. Получение платной медицинской помощи у субъектов здравоохранения производится на </w:t>
      </w:r>
      <w:hyperlink r:id="rId27" w:history="1">
        <w:r>
          <w:rPr>
            <w:rStyle w:val="a3"/>
          </w:rPr>
          <w:t>основаниях и в порядке</w:t>
        </w:r>
      </w:hyperlink>
      <w:r>
        <w:rPr>
          <w:rStyle w:val="s0"/>
        </w:rPr>
        <w:t>, установленных Правительст</w:t>
      </w:r>
      <w:r>
        <w:rPr>
          <w:rStyle w:val="s0"/>
        </w:rPr>
        <w:t>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4. Факт временной нетрудоспособности удостоверяется документом - </w:t>
      </w:r>
      <w:hyperlink r:id="rId28" w:history="1">
        <w:r>
          <w:rPr>
            <w:rStyle w:val="a3"/>
          </w:rPr>
          <w:t>листом или справкой о временной нетрудоспособности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>Лист о временной нетрудоспособности предоставляет</w:t>
      </w:r>
      <w:r>
        <w:rPr>
          <w:rStyle w:val="s0"/>
        </w:rPr>
        <w:t xml:space="preserve"> гражданам право на освобождение от работы и получение пособия по временной нетрудоспособности.</w:t>
      </w:r>
    </w:p>
    <w:p w:rsidR="00000000" w:rsidRDefault="00964F00">
      <w:pPr>
        <w:ind w:firstLine="400"/>
        <w:jc w:val="both"/>
      </w:pPr>
      <w:r>
        <w:rPr>
          <w:rStyle w:val="s0"/>
        </w:rPr>
        <w:t>Справка о временной нетрудоспособности предоставляет гражданам право на освобождение от работы без получения пособия.</w:t>
      </w:r>
    </w:p>
    <w:p w:rsidR="00000000" w:rsidRDefault="00964F00">
      <w:pPr>
        <w:ind w:firstLine="400"/>
        <w:jc w:val="both"/>
      </w:pPr>
      <w:r>
        <w:rPr>
          <w:rStyle w:val="s0"/>
        </w:rPr>
        <w:t>5. Лица с расстройствами половой идентифик</w:t>
      </w:r>
      <w:r>
        <w:rPr>
          <w:rStyle w:val="s0"/>
        </w:rPr>
        <w:t>ации имеют право на смену пола, кроме лиц с психическими заболеваниями.</w:t>
      </w:r>
    </w:p>
    <w:p w:rsidR="00000000" w:rsidRDefault="00964F00">
      <w:pPr>
        <w:jc w:val="both"/>
      </w:pPr>
      <w:r>
        <w:rPr>
          <w:rStyle w:val="s3"/>
        </w:rPr>
        <w:t xml:space="preserve">См.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смены пола для лиц с расстройствами половой идентификации.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6. Права граждан в области охраны репродуктивного здоровья регулируются специальным </w:t>
      </w:r>
      <w:hyperlink r:id="rId3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12.</w:t>
      </w:r>
      <w:r>
        <w:rPr>
          <w:rStyle w:val="s0"/>
        </w:rPr>
        <w:t xml:space="preserve"> Право беременных женщин и матерей на охрану здоровья</w:t>
      </w:r>
    </w:p>
    <w:p w:rsidR="00000000" w:rsidRDefault="00964F00">
      <w:pPr>
        <w:ind w:firstLine="400"/>
        <w:jc w:val="both"/>
      </w:pPr>
      <w:r>
        <w:rPr>
          <w:rStyle w:val="s0"/>
        </w:rPr>
        <w:t>1. Материнство охраняется и поощр</w:t>
      </w:r>
      <w:r>
        <w:rPr>
          <w:rStyle w:val="s0"/>
        </w:rPr>
        <w:t>яется государством.</w:t>
      </w:r>
    </w:p>
    <w:p w:rsidR="00000000" w:rsidRDefault="00964F00">
      <w:pPr>
        <w:ind w:firstLine="400"/>
        <w:jc w:val="both"/>
      </w:pPr>
      <w:r>
        <w:rPr>
          <w:rStyle w:val="s0"/>
        </w:rPr>
        <w:t>2. Беременные женщины имеют право на бесплатные консультацию, обследование, лечение и диспансерное наблюдение в рамках гарантированного объема бесплатной медицинской помощи по сохранению беременности и рождению ребенка вне зависимости о</w:t>
      </w:r>
      <w:r>
        <w:rPr>
          <w:rStyle w:val="s0"/>
        </w:rPr>
        <w:t>т места проживания в момент обращения за медицинской помощью.</w:t>
      </w:r>
    </w:p>
    <w:p w:rsidR="00000000" w:rsidRDefault="00964F00">
      <w:pPr>
        <w:ind w:firstLine="400"/>
        <w:jc w:val="both"/>
      </w:pPr>
      <w:r>
        <w:rPr>
          <w:rStyle w:val="s0"/>
        </w:rPr>
        <w:t>Беременные женщины обеспечиваются лекарственными средствами бесплатно для лечения отдельных видов заболеваний на амбулаторном уровне, влияющих на репродуктивное здоровье и здоровье ребенка, в по</w:t>
      </w:r>
      <w:r>
        <w:rPr>
          <w:rStyle w:val="s0"/>
        </w:rPr>
        <w:t>рядке, установленном Правительством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3. Женщина имеет право решать вопрос о материнстве и в целях планирования семьи и охраны своего здоровья - свободного выбора современных методов предупреждения нежелательной беременности.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4. Охрана </w:t>
      </w:r>
      <w:r>
        <w:rPr>
          <w:rStyle w:val="s0"/>
        </w:rPr>
        <w:t>материнства обеспечивается:</w:t>
      </w:r>
    </w:p>
    <w:p w:rsidR="00000000" w:rsidRDefault="00964F00">
      <w:pPr>
        <w:ind w:firstLine="400"/>
        <w:jc w:val="both"/>
      </w:pPr>
      <w:r>
        <w:rPr>
          <w:rStyle w:val="s0"/>
        </w:rPr>
        <w:t>1) проведением ежегодных медицинских осмотров в рамках гарантированного объема бесплатной медицинской помощи, диспансеризацией и оздоровлением женщин репродуктивного возраста;</w:t>
      </w:r>
    </w:p>
    <w:p w:rsidR="00000000" w:rsidRDefault="00964F00">
      <w:pPr>
        <w:ind w:firstLine="400"/>
        <w:jc w:val="both"/>
      </w:pPr>
      <w:r>
        <w:rPr>
          <w:rStyle w:val="s0"/>
        </w:rPr>
        <w:t>2) лечением по медицинским показаниям основных забол</w:t>
      </w:r>
      <w:r>
        <w:rPr>
          <w:rStyle w:val="s0"/>
        </w:rPr>
        <w:t>еваний, непосредственно влияющих на репродуктивное здоровье женщин и здоровье ребенка, при поступлении в стационар по уходу за больным ребенком.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5. Режим рабочего времени, отпуск по беременности и родам и условия труда беременных женщин и кормящих матерей </w:t>
      </w:r>
      <w:r>
        <w:rPr>
          <w:rStyle w:val="s0"/>
        </w:rPr>
        <w:t xml:space="preserve">устанавливаются в соответствии с трудовым </w:t>
      </w:r>
      <w:hyperlink r:id="rId3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13.</w:t>
      </w:r>
      <w:r>
        <w:rPr>
          <w:rStyle w:val="s0"/>
        </w:rPr>
        <w:t xml:space="preserve"> Право детей на охрану здоровья</w:t>
      </w:r>
    </w:p>
    <w:p w:rsidR="00000000" w:rsidRDefault="00964F00">
      <w:pPr>
        <w:ind w:firstLine="400"/>
        <w:jc w:val="both"/>
      </w:pPr>
      <w:r>
        <w:rPr>
          <w:rStyle w:val="s0"/>
        </w:rPr>
        <w:t>1. Государство обеспечивает охрану здоровья детей, реализует их п</w:t>
      </w:r>
      <w:r>
        <w:rPr>
          <w:rStyle w:val="s0"/>
        </w:rPr>
        <w:t>раво на условия жизни, необходимые для физического, умственного, духовного, нравственного и социального развития.</w:t>
      </w:r>
    </w:p>
    <w:p w:rsidR="00000000" w:rsidRDefault="00964F00">
      <w:pPr>
        <w:ind w:firstLine="400"/>
        <w:jc w:val="both"/>
      </w:pPr>
      <w:r>
        <w:rPr>
          <w:rStyle w:val="s0"/>
        </w:rPr>
        <w:t>2. Государственные органы, работодатели обеспечивают развитие сети специальных медицинских и детских реабилитационных, оздоровительных организ</w:t>
      </w:r>
      <w:r>
        <w:rPr>
          <w:rStyle w:val="s0"/>
        </w:rPr>
        <w:t>аций и создают необходимые условия для их деятельности.</w:t>
      </w:r>
    </w:p>
    <w:p w:rsidR="00000000" w:rsidRDefault="00964F00">
      <w:pPr>
        <w:ind w:firstLine="400"/>
        <w:jc w:val="both"/>
      </w:pPr>
      <w:r>
        <w:rPr>
          <w:rStyle w:val="s0"/>
        </w:rPr>
        <w:t>3. Дети имеют право на обязательные периодические медицинские осмотры и постоянное диспансерное наблюдение, лечение и оздоровление в рамках гарантированного объема бесплатной медицинской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>4. Пр</w:t>
      </w:r>
      <w:r>
        <w:rPr>
          <w:rStyle w:val="s0"/>
        </w:rPr>
        <w:t xml:space="preserve">и амбулаторном лечении отдельные категории детей по некоторым видам заболеваний обеспечиваются лекарственными средствами в порядке, предусмотренном </w:t>
      </w:r>
      <w:hyperlink r:id="rId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лек</w:t>
      </w:r>
      <w:r>
        <w:rPr>
          <w:rStyle w:val="s0"/>
        </w:rPr>
        <w:t>арственных средствах.</w:t>
      </w:r>
    </w:p>
    <w:p w:rsidR="00000000" w:rsidRDefault="00964F00">
      <w:pPr>
        <w:ind w:firstLine="400"/>
        <w:jc w:val="both"/>
      </w:pPr>
      <w:r>
        <w:rPr>
          <w:rStyle w:val="s0"/>
        </w:rPr>
        <w:t>5. При стационарном лечении детей:</w:t>
      </w:r>
    </w:p>
    <w:p w:rsidR="00000000" w:rsidRDefault="00964F00">
      <w:pPr>
        <w:ind w:firstLine="400"/>
        <w:jc w:val="both"/>
      </w:pPr>
      <w:r>
        <w:rPr>
          <w:rStyle w:val="s0"/>
        </w:rPr>
        <w:t>1) матери (отцу) или иному лицу, непосредственно осуществляющему уход за детьми в возрасте до трех лет, нуждающимися по заключению врачей в дополнительном уходе, предоставляется возможность находиться с ними в медицинской организации с выдачей листа или сп</w:t>
      </w:r>
      <w:r>
        <w:rPr>
          <w:rStyle w:val="s0"/>
        </w:rPr>
        <w:t>равки о временной нетрудоспособности в связи с уходом за заболевшими детьми.</w:t>
      </w:r>
    </w:p>
    <w:p w:rsidR="00000000" w:rsidRDefault="00964F00">
      <w:pPr>
        <w:ind w:firstLine="400"/>
        <w:jc w:val="both"/>
      </w:pPr>
      <w:hyperlink r:id="rId33" w:history="1">
        <w:r>
          <w:rPr>
            <w:rStyle w:val="a3"/>
          </w:rPr>
          <w:t>Перечень заболеваний у детей старше трех лет, нуждающихся в постороннем уходе</w:t>
        </w:r>
      </w:hyperlink>
      <w:r>
        <w:rPr>
          <w:rStyle w:val="s0"/>
        </w:rPr>
        <w:t>, устанавливается Правительством Респ</w:t>
      </w:r>
      <w:r>
        <w:rPr>
          <w:rStyle w:val="s0"/>
        </w:rPr>
        <w:t>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2) кормящая мать ребенка до одного года жизни обеспечивается бесплатным питанием в медицинской организации на весь период пребывания в стационаре по уходу за ребенком.</w:t>
      </w:r>
    </w:p>
    <w:p w:rsidR="00000000" w:rsidRDefault="00964F00">
      <w:pPr>
        <w:ind w:firstLine="400"/>
        <w:jc w:val="both"/>
      </w:pPr>
      <w:r>
        <w:rPr>
          <w:rStyle w:val="s0"/>
        </w:rPr>
        <w:t>6. Дети школьного возраста в период стационарного, восстановительного,</w:t>
      </w:r>
      <w:r>
        <w:rPr>
          <w:rStyle w:val="s0"/>
        </w:rPr>
        <w:t xml:space="preserve"> санаторного лечения имеют право на непрерывное образование в условиях стационара, реабилитационного центра, санатория.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7. Дети с ограниченными возможностями, а также ВИЧ-инфицированные, больные СПИД, несовершеннолетние имеют право на получение бесплатной </w:t>
      </w:r>
      <w:r>
        <w:rPr>
          <w:rStyle w:val="s0"/>
        </w:rPr>
        <w:t>социальной и медико-педагогической коррекционной поддержки в организациях образования, здравоохранения, социальной защиты населения.</w:t>
      </w:r>
    </w:p>
    <w:p w:rsidR="00000000" w:rsidRDefault="00964F00">
      <w:pPr>
        <w:ind w:firstLine="400"/>
        <w:jc w:val="both"/>
      </w:pPr>
      <w:r>
        <w:rPr>
          <w:rStyle w:val="s0"/>
        </w:rPr>
        <w:t>8. Дети имеют право на получение знаний и воспитания в области охраны их здоровья.</w:t>
      </w:r>
    </w:p>
    <w:p w:rsidR="00000000" w:rsidRDefault="00964F00">
      <w:pPr>
        <w:ind w:firstLine="400"/>
        <w:jc w:val="both"/>
      </w:pPr>
      <w:r>
        <w:rPr>
          <w:rStyle w:val="s0"/>
        </w:rPr>
        <w:t>9. ВИЧ-инфицированные дети имеют право н</w:t>
      </w:r>
      <w:r>
        <w:rPr>
          <w:rStyle w:val="s0"/>
        </w:rPr>
        <w:t>а пребывание в домах ребенка и учебно-воспитательных организациях общего назначения.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bookmarkStart w:id="5" w:name="SUB140000"/>
      <w:bookmarkEnd w:id="5"/>
      <w:r>
        <w:rPr>
          <w:rStyle w:val="s1"/>
        </w:rPr>
        <w:t>Статья 14.</w:t>
      </w:r>
      <w:r>
        <w:rPr>
          <w:rStyle w:val="s0"/>
        </w:rPr>
        <w:t xml:space="preserve"> Право граждан на информацию о состоянии своего здоровья и факторах, влияющих на здоровье</w:t>
      </w:r>
    </w:p>
    <w:p w:rsidR="00000000" w:rsidRDefault="00964F00">
      <w:pPr>
        <w:ind w:firstLine="400"/>
        <w:jc w:val="both"/>
      </w:pPr>
      <w:r>
        <w:rPr>
          <w:rStyle w:val="s0"/>
        </w:rPr>
        <w:t>1. Граждане имеют право на: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1) получение информации о состоянии своего здоровья, здоровья супруга (супруги), близких родственников, представляемых при соблюдении правил </w:t>
      </w:r>
      <w:hyperlink w:anchor="sub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настоящего Закона;</w:t>
      </w:r>
    </w:p>
    <w:p w:rsidR="00000000" w:rsidRDefault="00964F00">
      <w:pPr>
        <w:ind w:firstLine="400"/>
        <w:jc w:val="both"/>
      </w:pPr>
      <w:r>
        <w:rPr>
          <w:rStyle w:val="s0"/>
        </w:rPr>
        <w:t>2) безвозмездное получение от государственных органов,</w:t>
      </w:r>
      <w:r>
        <w:rPr>
          <w:rStyle w:val="s0"/>
        </w:rPr>
        <w:t xml:space="preserve"> организаций и лечащего врача в пределах их компетенции достоверной информации о методах профилактики, диагностики, лечения заболевания и медицинской реабилитации, факторах, влияющих на здоровье, включая состояние окружающей среды, условия труда, быта и от</w:t>
      </w:r>
      <w:r>
        <w:rPr>
          <w:rStyle w:val="s0"/>
        </w:rPr>
        <w:t>дыха;</w:t>
      </w:r>
    </w:p>
    <w:p w:rsidR="00000000" w:rsidRDefault="00964F00">
      <w:pPr>
        <w:ind w:firstLine="400"/>
        <w:jc w:val="both"/>
      </w:pPr>
      <w:r>
        <w:rPr>
          <w:rStyle w:val="s0"/>
        </w:rPr>
        <w:t>3) получение от объектов и (или) субъектов фармацевтической деятельности, занимающихся розничной реализацией лекарственных средств, а также медицинских организаций информации о качестве, безопасности и эффективности лекарственных средств;</w:t>
      </w:r>
    </w:p>
    <w:p w:rsidR="00000000" w:rsidRDefault="00964F00">
      <w:pPr>
        <w:ind w:firstLine="400"/>
        <w:jc w:val="both"/>
      </w:pPr>
      <w:r>
        <w:rPr>
          <w:rStyle w:val="s0"/>
        </w:rPr>
        <w:t>4) получени</w:t>
      </w:r>
      <w:r>
        <w:rPr>
          <w:rStyle w:val="s0"/>
        </w:rPr>
        <w:t>е информации от организаций здравоохранения о возможных методах, способах лечения и последствиях клинических испытаний.</w:t>
      </w:r>
    </w:p>
    <w:p w:rsidR="00000000" w:rsidRDefault="00964F00">
      <w:pPr>
        <w:ind w:firstLine="400"/>
        <w:jc w:val="both"/>
      </w:pPr>
      <w:r>
        <w:rPr>
          <w:rStyle w:val="s0"/>
        </w:rPr>
        <w:t>2. Информацию о состоянии здоровья гражданина предоставляет медицинский работник, проводящий обследование и (или) лечение, непосредствен</w:t>
      </w:r>
      <w:r>
        <w:rPr>
          <w:rStyle w:val="s0"/>
        </w:rPr>
        <w:t xml:space="preserve">но больному, его супругу (супруге), близким родственникам, законным представителям при условии соблюдения правил </w:t>
      </w:r>
      <w:hyperlink w:anchor="sub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964F00">
      <w:pPr>
        <w:ind w:firstLine="400"/>
        <w:jc w:val="both"/>
      </w:pPr>
      <w:r>
        <w:rPr>
          <w:rStyle w:val="s0"/>
        </w:rPr>
        <w:t>3. Гражданин имеет право знакомиться с медицинской документацией, отражающей состо</w:t>
      </w:r>
      <w:r>
        <w:rPr>
          <w:rStyle w:val="s0"/>
        </w:rPr>
        <w:t>яние его здоровья, и получать консультации по ней у других специалистов. По требованию гражданина ему предоставляются копии медицинских документов, отражающих состояние его здоровья, если в них не затрагиваются интересы третьей стороны.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15.</w:t>
      </w:r>
      <w:r>
        <w:rPr>
          <w:rStyle w:val="s0"/>
        </w:rPr>
        <w:t xml:space="preserve"> Право </w:t>
      </w:r>
      <w:r>
        <w:rPr>
          <w:rStyle w:val="s0"/>
        </w:rPr>
        <w:t>граждан на обжалование действий (бездействия) медицинских работников и должностных лиц организаций здравоохранения</w:t>
      </w:r>
    </w:p>
    <w:p w:rsidR="00000000" w:rsidRDefault="00964F00">
      <w:pPr>
        <w:ind w:firstLine="400"/>
        <w:jc w:val="both"/>
      </w:pPr>
      <w:r>
        <w:rPr>
          <w:rStyle w:val="s0"/>
        </w:rPr>
        <w:t>1. Граждане, не удовлетворенные качеством оказания медицинской помощи, имеют право на обжалование действий (бездействия) медицинских работник</w:t>
      </w:r>
      <w:r>
        <w:rPr>
          <w:rStyle w:val="s0"/>
        </w:rPr>
        <w:t>ов и должностных лиц организаций здравоохранения в уполномоченном органе либо в судебном порядке.</w:t>
      </w:r>
    </w:p>
    <w:p w:rsidR="00000000" w:rsidRDefault="00964F00">
      <w:pPr>
        <w:ind w:firstLine="400"/>
        <w:jc w:val="both"/>
      </w:pPr>
      <w:r>
        <w:rPr>
          <w:rStyle w:val="s0"/>
        </w:rPr>
        <w:t>2. Граждане имеют право выражать несогласие с выводами уполномоченного органа и привлекать к экспертизе качества оказываемых медицинских услуг независимых экс</w:t>
      </w:r>
      <w:r>
        <w:rPr>
          <w:rStyle w:val="s0"/>
        </w:rPr>
        <w:t>пертов.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16.</w:t>
      </w:r>
      <w:r>
        <w:rPr>
          <w:rStyle w:val="s0"/>
        </w:rPr>
        <w:t xml:space="preserve"> Право граждан на отказ от получения медицинской помощи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1. Гражданин или его законный представитель имеет право отказаться от оказания медицинской помощи, за исключением случаев, предусмотренных </w:t>
      </w:r>
      <w:hyperlink w:anchor="sub170000" w:history="1">
        <w:r>
          <w:rPr>
            <w:rStyle w:val="a3"/>
          </w:rPr>
          <w:t>статьей 1</w:t>
        </w:r>
        <w:r>
          <w:rPr>
            <w:rStyle w:val="a3"/>
          </w:rPr>
          <w:t>7</w:t>
        </w:r>
      </w:hyperlink>
      <w:r>
        <w:rPr>
          <w:rStyle w:val="s0"/>
        </w:rPr>
        <w:t xml:space="preserve"> настоящего Закона.</w:t>
      </w:r>
    </w:p>
    <w:p w:rsidR="00000000" w:rsidRDefault="00964F00">
      <w:pPr>
        <w:ind w:firstLine="400"/>
        <w:jc w:val="both"/>
      </w:pPr>
      <w:r>
        <w:rPr>
          <w:rStyle w:val="s0"/>
        </w:rPr>
        <w:t>2. При отказе от оказания медицинской помощи гражданину или его законному представителю в доступной для него форме должны быть разъяснены возможные последствия.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3. Отказ от оказания медицинской помощи с указанием возможных последствий </w:t>
      </w:r>
      <w:r>
        <w:rPr>
          <w:rStyle w:val="s0"/>
        </w:rPr>
        <w:t>оформляется записью в медицинских документах и подписывается гражданином либо его законным представителем, а также медицинским работником.</w:t>
      </w:r>
    </w:p>
    <w:p w:rsidR="00000000" w:rsidRDefault="00964F00">
      <w:pPr>
        <w:ind w:firstLine="400"/>
        <w:jc w:val="both"/>
      </w:pPr>
      <w:r>
        <w:rPr>
          <w:rStyle w:val="s0"/>
        </w:rPr>
        <w:t>В случае неподписания гражданином либо его законным представителем отказа от оказания медицинской помощи соответствую</w:t>
      </w:r>
      <w:r>
        <w:rPr>
          <w:rStyle w:val="s0"/>
        </w:rPr>
        <w:t>щая запись об этом в медицинской документации осуществляется и подписывается медицинским работником.</w:t>
      </w:r>
    </w:p>
    <w:p w:rsidR="00000000" w:rsidRDefault="00964F00">
      <w:pPr>
        <w:ind w:firstLine="400"/>
        <w:jc w:val="both"/>
      </w:pPr>
      <w:r>
        <w:rPr>
          <w:rStyle w:val="s0"/>
        </w:rPr>
        <w:t>При отказе законных представителей несовершеннолетнего либо недееспособного лица от медицинской помощи, необходимой для спасения жизни указанных лиц, медиц</w:t>
      </w:r>
      <w:r>
        <w:rPr>
          <w:rStyle w:val="s0"/>
        </w:rPr>
        <w:t>инская организация вправе обратиться в орган опеки и попечительства и (или) в суд для защиты их интересов.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bookmarkStart w:id="6" w:name="SUB170000"/>
      <w:bookmarkEnd w:id="6"/>
      <w:r>
        <w:rPr>
          <w:rStyle w:val="s1"/>
        </w:rPr>
        <w:t>Статья 17.</w:t>
      </w:r>
      <w:r>
        <w:rPr>
          <w:rStyle w:val="s0"/>
        </w:rPr>
        <w:t xml:space="preserve"> Оказание медицинской помощи без согласия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1. Оказание медицинской помощи без согласия гражданина допускается в отношении лиц:</w:t>
      </w:r>
    </w:p>
    <w:p w:rsidR="00000000" w:rsidRDefault="00964F00">
      <w:pPr>
        <w:ind w:firstLine="400"/>
        <w:jc w:val="both"/>
      </w:pPr>
      <w:r>
        <w:rPr>
          <w:rStyle w:val="s0"/>
        </w:rPr>
        <w:t>1) находящихся в шоковом, коматозном состоянии, не позволяющем выразить свою волю;</w:t>
      </w:r>
    </w:p>
    <w:p w:rsidR="00000000" w:rsidRDefault="00964F00">
      <w:pPr>
        <w:ind w:firstLine="400"/>
        <w:jc w:val="both"/>
      </w:pPr>
      <w:r>
        <w:rPr>
          <w:rStyle w:val="s0"/>
        </w:rPr>
        <w:t>2) страдающих заболеваниями, представляющими опасность для окружающих;</w:t>
      </w:r>
    </w:p>
    <w:p w:rsidR="00000000" w:rsidRDefault="00964F00">
      <w:pPr>
        <w:ind w:firstLine="400"/>
        <w:jc w:val="both"/>
      </w:pPr>
      <w:r>
        <w:rPr>
          <w:rStyle w:val="s0"/>
        </w:rPr>
        <w:t>3) страдающих тяжелыми психическими расстройствами (заболеваниями);</w:t>
      </w:r>
    </w:p>
    <w:p w:rsidR="00000000" w:rsidRDefault="00964F00">
      <w:pPr>
        <w:ind w:firstLine="400"/>
        <w:jc w:val="both"/>
      </w:pPr>
      <w:r>
        <w:rPr>
          <w:rStyle w:val="s0"/>
        </w:rPr>
        <w:t>4) страдающих психическими расстро</w:t>
      </w:r>
      <w:r>
        <w:rPr>
          <w:rStyle w:val="s0"/>
        </w:rPr>
        <w:t>йствами (заболеваниями) и совершивших общественно опасное деяние.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2. Согласие на оказание медицинской помощи в отношении лиц, не достигших возраста восемнадцати лет, и граждан, признанных в </w:t>
      </w:r>
      <w:hyperlink r:id="rId34" w:anchor="sub_id=260000" w:history="1">
        <w:r>
          <w:rPr>
            <w:rStyle w:val="a3"/>
          </w:rPr>
          <w:t>установленном законом порядке</w:t>
        </w:r>
      </w:hyperlink>
      <w:r>
        <w:rPr>
          <w:rStyle w:val="s0"/>
        </w:rPr>
        <w:t xml:space="preserve"> недееспособными, дают их законные представители. При отсутствии законных представителей решение об оказании медицинской помощи принимает консилиум, а при невозможности собрать консилиум - непосредственно медиц</w:t>
      </w:r>
      <w:r>
        <w:rPr>
          <w:rStyle w:val="s0"/>
        </w:rPr>
        <w:t>инский работник с последующим уведомлением должностных лиц медицинской организации и законных представителей.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3. Оказание медицинской помощи без согласия граждан продолжается до исчезновения оснований, предусмотренных </w:t>
      </w:r>
      <w:hyperlink w:anchor="sub170000" w:history="1">
        <w:r>
          <w:rPr>
            <w:rStyle w:val="a3"/>
          </w:rPr>
          <w:t>пункто</w:t>
        </w:r>
        <w:r>
          <w:rPr>
            <w:rStyle w:val="a3"/>
          </w:rPr>
          <w:t>м 1</w:t>
        </w:r>
      </w:hyperlink>
      <w:r>
        <w:rPr>
          <w:rStyle w:val="s0"/>
        </w:rPr>
        <w:t xml:space="preserve"> настоящей статьи, или по решению суда.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Обязанности граждан по сохранению и укреплению здоровья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1. Для предупреждения распространения инфекционных заболеваний, представляющих опасность для окружающих, граждане обязаны выполнять предписания </w:t>
      </w:r>
      <w:r>
        <w:rPr>
          <w:rStyle w:val="s0"/>
        </w:rPr>
        <w:t>медицинских работников, органов и организаций здравоохранения.</w:t>
      </w:r>
    </w:p>
    <w:p w:rsidR="00000000" w:rsidRDefault="00964F00">
      <w:pPr>
        <w:ind w:firstLine="400"/>
        <w:jc w:val="both"/>
      </w:pPr>
      <w:r>
        <w:rPr>
          <w:rStyle w:val="s0"/>
        </w:rPr>
        <w:t>2. Лица, находящиеся на стационарном и амбулаторном лечении, обязаны соблюдать режим, действующий в медицинских организациях.</w:t>
      </w:r>
    </w:p>
    <w:p w:rsidR="00000000" w:rsidRDefault="00964F00">
      <w:pPr>
        <w:ind w:firstLine="400"/>
        <w:jc w:val="both"/>
      </w:pPr>
      <w:r>
        <w:rPr>
          <w:rStyle w:val="s0"/>
        </w:rPr>
        <w:t>3. Граждане Республики Казахстан обязаны проходить профилактические</w:t>
      </w:r>
      <w:r>
        <w:rPr>
          <w:rStyle w:val="s0"/>
        </w:rPr>
        <w:t xml:space="preserve"> медицинские осмотры согласно законодательству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4. Беременные женщины в сроки до двенадцати недель беременности обязаны становиться на медицинский учет.</w:t>
      </w:r>
    </w:p>
    <w:p w:rsidR="00000000" w:rsidRDefault="00964F00">
      <w:pPr>
        <w:ind w:firstLine="400"/>
        <w:jc w:val="both"/>
      </w:pPr>
      <w:r>
        <w:rPr>
          <w:rStyle w:val="s0"/>
        </w:rPr>
        <w:t>5. Граждане Республики Казахстан обязаны заботиться о сохранении своего здоровья.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Обязанности граждан с заболеваниями, представляющими опасность для окружающих</w:t>
      </w:r>
    </w:p>
    <w:p w:rsidR="00000000" w:rsidRDefault="00964F00">
      <w:pPr>
        <w:ind w:firstLine="400"/>
        <w:jc w:val="both"/>
      </w:pPr>
      <w:r>
        <w:rPr>
          <w:rStyle w:val="s0"/>
        </w:rPr>
        <w:t>1. Граждане с заболеваниями, представляющими опасность для окружающих, обязаны по требованию медицинских организаций проходить обследование и лечение.</w:t>
      </w:r>
    </w:p>
    <w:p w:rsidR="00000000" w:rsidRDefault="00964F00">
      <w:pPr>
        <w:ind w:firstLine="400"/>
        <w:jc w:val="both"/>
      </w:pPr>
      <w:r>
        <w:rPr>
          <w:rStyle w:val="s0"/>
        </w:rPr>
        <w:t>2. В случае ук</w:t>
      </w:r>
      <w:r>
        <w:rPr>
          <w:rStyle w:val="s0"/>
        </w:rPr>
        <w:t>лонения от обследования и лечения граждане, больные заболеваниями, представляющими опасность для окружающих, подвергаются освидетельствованию и лечению в принудительном порядке в соответствии с законами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3. Основания и порядок направле</w:t>
      </w:r>
      <w:r>
        <w:rPr>
          <w:rStyle w:val="s0"/>
        </w:rPr>
        <w:t>ния граждан, страдающих заболеваниями, представляющими опасность для окружающих, на принудительное лечение регулируются законодательством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4. Граждане с заболеваниями, представляющими опасность для окружающих, и осведомленные об этом, </w:t>
      </w:r>
      <w:r>
        <w:rPr>
          <w:rStyle w:val="s0"/>
        </w:rPr>
        <w:t>обязаны при обращении за медицинской помощью информировать медицинский персонал о своем заболевании.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Права и обязанности иностранцев и лиц без гражданства на охрану здоровья</w:t>
      </w:r>
    </w:p>
    <w:p w:rsidR="00000000" w:rsidRDefault="00964F00">
      <w:pPr>
        <w:ind w:firstLine="400"/>
        <w:jc w:val="both"/>
      </w:pPr>
      <w:r>
        <w:rPr>
          <w:rStyle w:val="s0"/>
        </w:rPr>
        <w:t>1. Иностранцы и лица без гражданства, находящиеся на территории Респу</w:t>
      </w:r>
      <w:r>
        <w:rPr>
          <w:rStyle w:val="s0"/>
        </w:rPr>
        <w:t xml:space="preserve">блики Казахстан, получают медицинскую помощь в </w:t>
      </w:r>
      <w:hyperlink r:id="rId3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2. Иностранцы и лица без гражданства, находящиеся на территории Республики Казахстан,</w:t>
      </w:r>
      <w:r>
        <w:rPr>
          <w:rStyle w:val="s0"/>
        </w:rPr>
        <w:t xml:space="preserve"> несут те же обязанности в сфере охраны здоровья, что и граждане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7" w:name="SUB210000"/>
      <w:bookmarkEnd w:id="7"/>
      <w:r>
        <w:rPr>
          <w:rStyle w:val="s1"/>
        </w:rPr>
        <w:t>Глава 4. Особенности оказания медицинской и медико-социальной помощи отдельным категориям граждан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</w:t>
      </w:r>
      <w:r>
        <w:rPr>
          <w:rStyle w:val="s0"/>
        </w:rPr>
        <w:t>Оказание медицинской помощи военнослужащим, сотрудникам органов национальной безопасности, внутренних дел, уголовно-исполнительной системы органов юстиции, противопожарной службы, финансовой полиции, членам их семей и пенсионерам этих ведомств</w:t>
      </w:r>
    </w:p>
    <w:p w:rsidR="00000000" w:rsidRDefault="00964F00">
      <w:pPr>
        <w:ind w:firstLine="400"/>
        <w:jc w:val="both"/>
      </w:pPr>
      <w:r>
        <w:rPr>
          <w:rStyle w:val="s0"/>
        </w:rPr>
        <w:t>Военнослужащ</w:t>
      </w:r>
      <w:r>
        <w:rPr>
          <w:rStyle w:val="s0"/>
        </w:rPr>
        <w:t>им, сотрудникам органов национальной безопасности, внутренних дел, уголовно-исполнительной системы органов юстиции, противопожарной службы, финансовой полиции, членам их семей и пенсионерам этих ведомств медицинская помощь организуется в соответствии с зак</w:t>
      </w:r>
      <w:r>
        <w:rPr>
          <w:rStyle w:val="s0"/>
        </w:rPr>
        <w:t>онами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При их отсутствии по месту прохождения службы или месту жительства или при отсутствии в ведомственных медицинских организациях соответствующих отделений, специалистов либо специального оборудования медицинская помощь оказывается</w:t>
      </w:r>
      <w:r>
        <w:rPr>
          <w:rStyle w:val="s0"/>
        </w:rPr>
        <w:t xml:space="preserve"> в медицинских организациях в рамках гарантированного объема бесплатной медицинской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Оказание медицинской помощи больным туберкулезом</w:t>
      </w:r>
    </w:p>
    <w:p w:rsidR="00000000" w:rsidRDefault="00964F00">
      <w:pPr>
        <w:ind w:firstLine="400"/>
        <w:jc w:val="both"/>
      </w:pPr>
      <w:r>
        <w:rPr>
          <w:rStyle w:val="s0"/>
        </w:rPr>
        <w:t>1. Больные туберкулезом подлежат обязательному медицинскому наблюдению и лечению, обеспечиваются необх</w:t>
      </w:r>
      <w:r>
        <w:rPr>
          <w:rStyle w:val="s0"/>
        </w:rPr>
        <w:t>одимыми лекарственными средствами в рамках гарантированного объема бесплатной медицинской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2. Больные заразной формой туберкулеза подлежат </w:t>
      </w:r>
      <w:hyperlink r:id="rId36" w:history="1">
        <w:r>
          <w:rPr>
            <w:rStyle w:val="a3"/>
          </w:rPr>
          <w:t>обязательной госпитализации и лечению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23.</w:t>
      </w:r>
      <w:r>
        <w:rPr>
          <w:rStyle w:val="s0"/>
        </w:rPr>
        <w:t xml:space="preserve"> Оказание медицинской помощи больным диабетом и злокачественными опухолевыми заболеваниями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Больные диабетом и злокачественными опухолевыми заболеваниями подлежат обязательному медицинскому наблюдению, лечению и обеспечению необходимыми лекарственными </w:t>
      </w:r>
      <w:r>
        <w:rPr>
          <w:rStyle w:val="s0"/>
        </w:rPr>
        <w:t>средствами в рамках гарантированного объема бесплатной медицинской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24.</w:t>
      </w:r>
      <w:r>
        <w:rPr>
          <w:rStyle w:val="s0"/>
        </w:rPr>
        <w:t xml:space="preserve"> Оказание медицинской помощи больным инфекциями, передаваемыми преимущественно половым путем, СПИД и ВИЧ-инфицированным</w:t>
      </w:r>
    </w:p>
    <w:p w:rsidR="00000000" w:rsidRDefault="00964F00">
      <w:pPr>
        <w:ind w:firstLine="400"/>
        <w:jc w:val="both"/>
      </w:pPr>
      <w:r>
        <w:rPr>
          <w:rStyle w:val="s0"/>
        </w:rPr>
        <w:t>1. Медицинская помощь больным инфекциями, передав</w:t>
      </w:r>
      <w:r>
        <w:rPr>
          <w:rStyle w:val="s0"/>
        </w:rPr>
        <w:t>аемыми преимущественно половым путем, оказывается в порядке, определяемом уполномоченным органом.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2. Медицинская помощь больным СПИД и ВИЧ-инфицированным осуществляется в порядке, установленном специальным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25.</w:t>
      </w:r>
      <w:r>
        <w:rPr>
          <w:rStyle w:val="s0"/>
        </w:rPr>
        <w:t xml:space="preserve"> Оказание медико-социальной помощи лицам, страдающим психическими и поведенческими расстройствами (заболеваниями)</w:t>
      </w:r>
    </w:p>
    <w:p w:rsidR="00000000" w:rsidRDefault="00964F00">
      <w:pPr>
        <w:ind w:firstLine="400"/>
        <w:jc w:val="both"/>
      </w:pPr>
      <w:r>
        <w:rPr>
          <w:rStyle w:val="s0"/>
        </w:rPr>
        <w:t>Оказание медико-социальной помощи лицам, страдающим психическими и поведенческими расс</w:t>
      </w:r>
      <w:r>
        <w:rPr>
          <w:rStyle w:val="s0"/>
        </w:rPr>
        <w:t xml:space="preserve">тройствами (заболеваниями), и их реабилитация осуществляются в порядке, установленном </w:t>
      </w:r>
      <w:hyperlink r:id="rId3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26.</w:t>
      </w:r>
      <w:r>
        <w:rPr>
          <w:rStyle w:val="s0"/>
        </w:rPr>
        <w:t xml:space="preserve"> Оказание медицинской помощи гражданам, свобода которых огранич</w:t>
      </w:r>
      <w:r>
        <w:rPr>
          <w:rStyle w:val="s0"/>
        </w:rPr>
        <w:t>ена</w:t>
      </w:r>
    </w:p>
    <w:p w:rsidR="00000000" w:rsidRDefault="00964F00">
      <w:pPr>
        <w:ind w:firstLine="400"/>
        <w:jc w:val="both"/>
      </w:pPr>
      <w:r>
        <w:rPr>
          <w:rStyle w:val="s0"/>
        </w:rPr>
        <w:t>Гражданам, свобода которых ограничена, а также отбывающим наказание по приговору суда в местах лишения свободы, помещенным в специальные учреждения, медицинская помощь оказывается в порядке, определяемом уполномоченным органом и уполномоченными органами вн</w:t>
      </w:r>
      <w:r>
        <w:rPr>
          <w:rStyle w:val="s0"/>
        </w:rPr>
        <w:t>утренних дел, уголовно-исполнительной системы органов юстиции, национальной безопасности и обороны.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8" w:name="SUB270000"/>
      <w:bookmarkEnd w:id="8"/>
      <w:r>
        <w:rPr>
          <w:rStyle w:val="s1"/>
        </w:rPr>
        <w:t>Глава 5. Права и обязанности медицинских работников при оказании медицинской помощи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27.</w:t>
      </w:r>
      <w:r>
        <w:rPr>
          <w:rStyle w:val="s0"/>
        </w:rPr>
        <w:t xml:space="preserve"> Профессиональные права медицинских работников</w:t>
      </w:r>
    </w:p>
    <w:p w:rsidR="00000000" w:rsidRDefault="00964F00">
      <w:pPr>
        <w:ind w:firstLine="400"/>
        <w:jc w:val="both"/>
      </w:pPr>
      <w:r>
        <w:rPr>
          <w:rStyle w:val="s0"/>
        </w:rPr>
        <w:t>1. Медици</w:t>
      </w:r>
      <w:r>
        <w:rPr>
          <w:rStyle w:val="s0"/>
        </w:rPr>
        <w:t>нские работники имеют право на профессиональную деятельность по специальности и в соответствии с уровнем квалификации.</w:t>
      </w:r>
    </w:p>
    <w:p w:rsidR="00000000" w:rsidRDefault="00964F00">
      <w:pPr>
        <w:ind w:firstLine="400"/>
        <w:jc w:val="both"/>
      </w:pPr>
      <w:r>
        <w:rPr>
          <w:rStyle w:val="s0"/>
        </w:rPr>
        <w:t>2. Вмешательство в профессиональную деятельность медицинских работников со стороны государственных органов и других организаций, а также граждан запрещается, за исключением случаев, предусмотренных законами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28.</w:t>
      </w:r>
      <w:r>
        <w:rPr>
          <w:rStyle w:val="s0"/>
        </w:rPr>
        <w:t xml:space="preserve"> Профессиональн</w:t>
      </w:r>
      <w:r>
        <w:rPr>
          <w:rStyle w:val="s0"/>
        </w:rPr>
        <w:t>ые обязанности медицинских работников</w:t>
      </w:r>
    </w:p>
    <w:p w:rsidR="00000000" w:rsidRDefault="00964F00">
      <w:pPr>
        <w:ind w:firstLine="400"/>
        <w:jc w:val="both"/>
      </w:pPr>
      <w:r>
        <w:rPr>
          <w:rStyle w:val="s0"/>
        </w:rPr>
        <w:t>Медицинские работники обязаны:</w:t>
      </w:r>
    </w:p>
    <w:p w:rsidR="00000000" w:rsidRDefault="00964F00">
      <w:pPr>
        <w:ind w:firstLine="400"/>
        <w:jc w:val="both"/>
      </w:pPr>
      <w:r>
        <w:rPr>
          <w:rStyle w:val="s0"/>
        </w:rPr>
        <w:t>1) информировать пациента о возможности выбора методов и способов лечения, а также используемых средствах и изделиях медицинского назначения, если такой выбор предусмотрен результатами об</w:t>
      </w:r>
      <w:r>
        <w:rPr>
          <w:rStyle w:val="s0"/>
        </w:rPr>
        <w:t>следования;</w:t>
      </w:r>
    </w:p>
    <w:p w:rsidR="00000000" w:rsidRDefault="00964F00">
      <w:pPr>
        <w:ind w:firstLine="400"/>
        <w:jc w:val="both"/>
      </w:pPr>
      <w:r>
        <w:rPr>
          <w:rStyle w:val="s0"/>
        </w:rPr>
        <w:t>2) оказывать медицинскую помощь в соответствии со своими служебными обязанностями;</w:t>
      </w:r>
    </w:p>
    <w:p w:rsidR="00000000" w:rsidRDefault="00964F00">
      <w:pPr>
        <w:ind w:firstLine="400"/>
        <w:jc w:val="both"/>
      </w:pPr>
      <w:r>
        <w:rPr>
          <w:rStyle w:val="s0"/>
        </w:rPr>
        <w:t>3) соблюдать врачебную тайну, ставшую им известной при исполнении профессиональных обязанностей. Раскрытие этой информации допускается в случаях, предусмотренных</w:t>
      </w:r>
      <w:r>
        <w:rPr>
          <w:rStyle w:val="s0"/>
        </w:rPr>
        <w:t xml:space="preserve"> законами Республики Казахстан;</w:t>
      </w:r>
    </w:p>
    <w:p w:rsidR="00000000" w:rsidRDefault="00964F00">
      <w:pPr>
        <w:ind w:firstLine="400"/>
        <w:jc w:val="both"/>
      </w:pPr>
      <w:r>
        <w:rPr>
          <w:rStyle w:val="s0"/>
        </w:rPr>
        <w:t>4) выполнять другие обязанности, предусмотренные законодательством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bookmarkStart w:id="9" w:name="SUB290000"/>
      <w:bookmarkEnd w:id="9"/>
      <w:r>
        <w:rPr>
          <w:rStyle w:val="s1"/>
        </w:rPr>
        <w:t>Статья 29.</w:t>
      </w:r>
      <w:r>
        <w:rPr>
          <w:rStyle w:val="s0"/>
        </w:rPr>
        <w:t xml:space="preserve"> Врачебная тайна</w:t>
      </w:r>
    </w:p>
    <w:p w:rsidR="00000000" w:rsidRDefault="00964F00">
      <w:pPr>
        <w:ind w:firstLine="400"/>
        <w:jc w:val="both"/>
      </w:pPr>
      <w:r>
        <w:rPr>
          <w:rStyle w:val="s0"/>
        </w:rPr>
        <w:t>1. Информация о факте обращения за медицинской помощью, состоянии здоровья гражданина, диагнозе его заболе</w:t>
      </w:r>
      <w:r>
        <w:rPr>
          <w:rStyle w:val="s0"/>
        </w:rPr>
        <w:t>вания и иные сведения, полученные при его обследовании и (или) лечении, составляют врачебную тайну.</w:t>
      </w:r>
    </w:p>
    <w:p w:rsidR="00000000" w:rsidRDefault="00964F00">
      <w:pPr>
        <w:ind w:firstLine="400"/>
        <w:jc w:val="both"/>
      </w:pPr>
      <w:r>
        <w:rPr>
          <w:rStyle w:val="s0"/>
        </w:rPr>
        <w:t>2. Не допускается разглашение сведений, составляющих врачебную тайну, лицами, которым они стали известны при обучении, исполнении профессиональных, служебны</w:t>
      </w:r>
      <w:r>
        <w:rPr>
          <w:rStyle w:val="s0"/>
        </w:rPr>
        <w:t xml:space="preserve">х и иных обязанностей, кроме случаев, установленных </w:t>
      </w:r>
      <w:hyperlink w:anchor="sub290300" w:history="1">
        <w:r>
          <w:rPr>
            <w:rStyle w:val="a3"/>
          </w:rPr>
          <w:t>пунктами 3</w:t>
        </w:r>
      </w:hyperlink>
      <w:r>
        <w:rPr>
          <w:rStyle w:val="s0"/>
        </w:rPr>
        <w:t xml:space="preserve"> и </w:t>
      </w:r>
      <w:hyperlink w:anchor="sub29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статьи.</w:t>
      </w:r>
    </w:p>
    <w:p w:rsidR="00000000" w:rsidRDefault="00964F00">
      <w:pPr>
        <w:ind w:firstLine="400"/>
        <w:jc w:val="both"/>
      </w:pPr>
      <w:bookmarkStart w:id="10" w:name="SUB290300"/>
      <w:bookmarkEnd w:id="10"/>
      <w:r>
        <w:rPr>
          <w:rStyle w:val="s0"/>
        </w:rPr>
        <w:t>3. С согласия гражданина или его законного представителя допускается передача сведений, составляющих врачеб</w:t>
      </w:r>
      <w:r>
        <w:rPr>
          <w:rStyle w:val="s0"/>
        </w:rPr>
        <w:t>ную тайну, другим гражданам в интересах обследования и лечения пациента, для проведения научных исследований, использования этих сведений в учебном процессе и в иных целях.</w:t>
      </w:r>
    </w:p>
    <w:p w:rsidR="00000000" w:rsidRDefault="00964F00">
      <w:pPr>
        <w:ind w:firstLine="400"/>
        <w:jc w:val="both"/>
      </w:pPr>
      <w:bookmarkStart w:id="11" w:name="SUB290400"/>
      <w:bookmarkEnd w:id="11"/>
      <w:r>
        <w:rPr>
          <w:rStyle w:val="s0"/>
        </w:rPr>
        <w:t>4. Предоставление сведений, составляющих врачебную тайну, без согласия гражданина и</w:t>
      </w:r>
      <w:r>
        <w:rPr>
          <w:rStyle w:val="s0"/>
        </w:rPr>
        <w:t>ли его законного представителя допускается в следующих случаях:</w:t>
      </w:r>
    </w:p>
    <w:p w:rsidR="00000000" w:rsidRDefault="00964F00">
      <w:pPr>
        <w:ind w:firstLine="400"/>
        <w:jc w:val="both"/>
      </w:pPr>
      <w:r>
        <w:rPr>
          <w:rStyle w:val="s0"/>
        </w:rPr>
        <w:t>1) в целях обследования и лечения гражданина, не способного из-за своего состояния выразить свою волю;</w:t>
      </w:r>
    </w:p>
    <w:p w:rsidR="00000000" w:rsidRDefault="00964F00">
      <w:pPr>
        <w:ind w:firstLine="400"/>
        <w:jc w:val="both"/>
      </w:pPr>
      <w:r>
        <w:rPr>
          <w:rStyle w:val="s0"/>
        </w:rPr>
        <w:t>2) при угрозе распространения заболеваний, представляющих опасность для окружающих;</w:t>
      </w:r>
    </w:p>
    <w:p w:rsidR="00000000" w:rsidRDefault="00964F00">
      <w:pPr>
        <w:ind w:firstLine="400"/>
        <w:jc w:val="both"/>
      </w:pPr>
      <w:r>
        <w:rPr>
          <w:rStyle w:val="s0"/>
        </w:rPr>
        <w:t>3) по</w:t>
      </w:r>
      <w:r>
        <w:rPr>
          <w:rStyle w:val="s0"/>
        </w:rPr>
        <w:t xml:space="preserve"> запросу органов дознания и предварительного следствия, прокурора и (или) суда в связи с проведением расследования или судебного разбирательства;</w:t>
      </w:r>
    </w:p>
    <w:p w:rsidR="00000000" w:rsidRDefault="00964F00">
      <w:pPr>
        <w:ind w:firstLine="400"/>
        <w:jc w:val="both"/>
      </w:pPr>
      <w:r>
        <w:rPr>
          <w:rStyle w:val="s0"/>
        </w:rPr>
        <w:t>4) при оказании медицинской помощи несовершеннолетнему или недееспособному лицу для информирования его законны</w:t>
      </w:r>
      <w:r>
        <w:rPr>
          <w:rStyle w:val="s0"/>
        </w:rPr>
        <w:t>х представителей;</w:t>
      </w:r>
    </w:p>
    <w:p w:rsidR="00000000" w:rsidRDefault="00964F00">
      <w:pPr>
        <w:ind w:firstLine="400"/>
        <w:jc w:val="both"/>
      </w:pPr>
      <w:r>
        <w:rPr>
          <w:rStyle w:val="s0"/>
        </w:rPr>
        <w:t>5) при наличии оснований полагать, что вред здоровью гражданина причинен в результате противоправных деяний.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12" w:name="SUB300000"/>
      <w:bookmarkEnd w:id="12"/>
      <w:r>
        <w:rPr>
          <w:rStyle w:val="s1"/>
        </w:rPr>
        <w:t>Глава 6. Регулирование отдельных отношений в медицинской деятельности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30.</w:t>
      </w:r>
      <w:r>
        <w:rPr>
          <w:rStyle w:val="s0"/>
        </w:rPr>
        <w:t xml:space="preserve"> Порядок хирургического вмешательства, пере</w:t>
      </w:r>
      <w:r>
        <w:rPr>
          <w:rStyle w:val="s0"/>
        </w:rPr>
        <w:t>ливания крови и применения инвазивных методов диагностики</w:t>
      </w:r>
    </w:p>
    <w:p w:rsidR="00000000" w:rsidRDefault="00964F00">
      <w:pPr>
        <w:ind w:firstLine="400"/>
        <w:jc w:val="both"/>
      </w:pPr>
      <w:r>
        <w:rPr>
          <w:rStyle w:val="s0"/>
        </w:rPr>
        <w:t>1. Хирургическое вмешательство, переливание крови, инвазивные методы диагностики применяются с письменного согласия больных.</w:t>
      </w:r>
    </w:p>
    <w:p w:rsidR="00000000" w:rsidRDefault="00964F00">
      <w:pPr>
        <w:ind w:firstLine="400"/>
        <w:jc w:val="both"/>
      </w:pPr>
      <w:r>
        <w:rPr>
          <w:rStyle w:val="s0"/>
        </w:rPr>
        <w:t>Больным, страдающим психическими расстройствами (заболеваниями), признанн</w:t>
      </w:r>
      <w:r>
        <w:rPr>
          <w:rStyle w:val="s0"/>
        </w:rPr>
        <w:t>ым судом недееспособными, лицам, не достигшим восемнадцатилетнего возраста, хирургическое вмешательство, переливание крови, инвазивные методы диагностики проводятся с письменного согласия их законных представителей.</w:t>
      </w:r>
    </w:p>
    <w:p w:rsidR="00000000" w:rsidRDefault="00964F00">
      <w:pPr>
        <w:ind w:firstLine="400"/>
        <w:jc w:val="both"/>
      </w:pPr>
      <w:r>
        <w:rPr>
          <w:rStyle w:val="s0"/>
        </w:rPr>
        <w:t>2. Согласие может быть отозвано, за искл</w:t>
      </w:r>
      <w:r>
        <w:rPr>
          <w:rStyle w:val="s0"/>
        </w:rPr>
        <w:t>ючением тех случаев, когда медицинские работники по жизненным показаниям уже приступили к хирургическому вмешательству и его прекращение невозможно в связи с угрозой для жизни и здоровья данного лица.</w:t>
      </w:r>
    </w:p>
    <w:p w:rsidR="00000000" w:rsidRDefault="00964F00">
      <w:pPr>
        <w:ind w:firstLine="400"/>
        <w:jc w:val="both"/>
      </w:pPr>
      <w:r>
        <w:rPr>
          <w:rStyle w:val="s0"/>
        </w:rPr>
        <w:t>3. В случаях, когда промедление выполнения хирургическо</w:t>
      </w:r>
      <w:r>
        <w:rPr>
          <w:rStyle w:val="s0"/>
        </w:rPr>
        <w:t>го вмешательства, переливания крови и ее препаратов, инвазивных методов диагностики угрожает жизни больного, а получить согласие больного или его законных представителей не представляется возможным, решение принимает врач или консилиум с последующим информ</w:t>
      </w:r>
      <w:r>
        <w:rPr>
          <w:rStyle w:val="s0"/>
        </w:rPr>
        <w:t>ированием больного или его законных представителей о принятых мерах.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31.</w:t>
      </w:r>
      <w:r>
        <w:rPr>
          <w:rStyle w:val="s0"/>
        </w:rPr>
        <w:t xml:space="preserve"> </w:t>
      </w:r>
      <w:r>
        <w:rPr>
          <w:rStyle w:val="s0"/>
        </w:rPr>
        <w:t>Проведение доклинических исследований и медико-биологических экспериментов, клинических испытаний, применение новых методов и средств профилактики, диагностики, лечения и медицинской реабилитации</w:t>
      </w:r>
    </w:p>
    <w:p w:rsidR="00000000" w:rsidRDefault="00964F00">
      <w:pPr>
        <w:ind w:firstLine="400"/>
        <w:jc w:val="both"/>
      </w:pPr>
      <w:r>
        <w:rPr>
          <w:rStyle w:val="s0"/>
        </w:rPr>
        <w:t>1. Доклинические исследования и медико-биологические экспери</w:t>
      </w:r>
      <w:r>
        <w:rPr>
          <w:rStyle w:val="s0"/>
        </w:rPr>
        <w:t>менты проводятся на животных.</w:t>
      </w:r>
    </w:p>
    <w:p w:rsidR="00000000" w:rsidRDefault="00964F00">
      <w:pPr>
        <w:ind w:firstLine="400"/>
        <w:jc w:val="both"/>
      </w:pPr>
      <w:r>
        <w:rPr>
          <w:rStyle w:val="s0"/>
        </w:rPr>
        <w:t>2. Клинические испытания на человеке могут проводиться только с его письменного информированного согласия либо по договору между ними организацией здравоохранения при условии получения положительных результатов доклинических и</w:t>
      </w:r>
      <w:r>
        <w:rPr>
          <w:rStyle w:val="s0"/>
        </w:rPr>
        <w:t>сследований и медико-биологических экспериментов на животных.</w:t>
      </w:r>
    </w:p>
    <w:p w:rsidR="00000000" w:rsidRDefault="00964F00">
      <w:pPr>
        <w:ind w:firstLine="400"/>
        <w:jc w:val="both"/>
      </w:pPr>
      <w:r>
        <w:rPr>
          <w:rStyle w:val="s0"/>
        </w:rPr>
        <w:t>Клинические испытания прекращаются на любом этапе по требованию испытуемого, а также в случаях возникновения угрозы его жизни, здоровью.</w:t>
      </w:r>
    </w:p>
    <w:p w:rsidR="00000000" w:rsidRDefault="00964F00">
      <w:pPr>
        <w:ind w:firstLine="400"/>
        <w:jc w:val="both"/>
      </w:pPr>
      <w:r>
        <w:rPr>
          <w:rStyle w:val="s0"/>
        </w:rPr>
        <w:t>3. Применение новых методов и средств профилактики, диагностики, лечения и медицинской реабилитации возможно при условии получения положительных результатов клинических испытаний.</w:t>
      </w:r>
    </w:p>
    <w:p w:rsidR="00000000" w:rsidRDefault="00964F00">
      <w:pPr>
        <w:jc w:val="both"/>
      </w:pPr>
      <w:r>
        <w:rPr>
          <w:rStyle w:val="s3"/>
        </w:rPr>
        <w:t xml:space="preserve">См. </w:t>
      </w:r>
      <w:hyperlink r:id="rId3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доклинических исследований, медико-биологических экспериментов и клинических испытаний в Республике Казахстан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32.</w:t>
      </w:r>
      <w:r>
        <w:rPr>
          <w:rStyle w:val="s0"/>
        </w:rPr>
        <w:t xml:space="preserve"> Определение биологической смерти. Условия отключения поддерживающей жизнь аппаратуры</w:t>
      </w:r>
    </w:p>
    <w:p w:rsidR="00000000" w:rsidRDefault="00964F00">
      <w:pPr>
        <w:ind w:firstLine="400"/>
        <w:jc w:val="both"/>
      </w:pPr>
      <w:r>
        <w:rPr>
          <w:rStyle w:val="s0"/>
        </w:rPr>
        <w:t>1. Констатация смерт</w:t>
      </w:r>
      <w:r>
        <w:rPr>
          <w:rStyle w:val="s0"/>
        </w:rPr>
        <w:t>и осуществляется врачом или фельдшером.</w:t>
      </w:r>
    </w:p>
    <w:p w:rsidR="00000000" w:rsidRDefault="00964F00">
      <w:pPr>
        <w:ind w:firstLine="400"/>
        <w:jc w:val="both"/>
      </w:pPr>
      <w:r>
        <w:rPr>
          <w:rStyle w:val="s0"/>
        </w:rPr>
        <w:t>2. Биологическая смерть констатируется на основании совокупности следующих признаков:</w:t>
      </w:r>
    </w:p>
    <w:p w:rsidR="00000000" w:rsidRDefault="00964F00">
      <w:pPr>
        <w:ind w:firstLine="400"/>
        <w:jc w:val="both"/>
      </w:pPr>
      <w:r>
        <w:rPr>
          <w:rStyle w:val="s0"/>
        </w:rPr>
        <w:t>1) остановки сердечной деятельности;</w:t>
      </w:r>
    </w:p>
    <w:p w:rsidR="00000000" w:rsidRDefault="00964F00">
      <w:pPr>
        <w:ind w:firstLine="400"/>
        <w:jc w:val="both"/>
      </w:pPr>
      <w:r>
        <w:rPr>
          <w:rStyle w:val="s0"/>
        </w:rPr>
        <w:t>2) прекращения дыхания;</w:t>
      </w:r>
    </w:p>
    <w:p w:rsidR="00000000" w:rsidRDefault="00964F00">
      <w:pPr>
        <w:ind w:firstLine="400"/>
        <w:jc w:val="both"/>
      </w:pPr>
      <w:r>
        <w:rPr>
          <w:rStyle w:val="s0"/>
        </w:rPr>
        <w:t>3) прекращения функций центральной нервной системы.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3. Искусственные </w:t>
      </w:r>
      <w:r>
        <w:rPr>
          <w:rStyle w:val="s0"/>
        </w:rPr>
        <w:t>меры по поддержанию жизни могут быть прекращены только при:</w:t>
      </w:r>
    </w:p>
    <w:p w:rsidR="00000000" w:rsidRDefault="00964F00">
      <w:pPr>
        <w:ind w:firstLine="400"/>
        <w:jc w:val="both"/>
      </w:pPr>
      <w:r>
        <w:rPr>
          <w:rStyle w:val="s0"/>
        </w:rPr>
        <w:t>1) констатации биологической смерти;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2) необратимой гибели головного мозга, зафиксированной консилиумом врачей-специалистов, при условии письменного единогласного согласия близких родственников и </w:t>
      </w:r>
      <w:r>
        <w:rPr>
          <w:rStyle w:val="s0"/>
        </w:rPr>
        <w:t>(или) законных представителей.</w:t>
      </w:r>
    </w:p>
    <w:p w:rsidR="00000000" w:rsidRDefault="00964F00">
      <w:pPr>
        <w:ind w:firstLine="400"/>
        <w:jc w:val="both"/>
      </w:pPr>
      <w:r>
        <w:rPr>
          <w:rStyle w:val="s0"/>
        </w:rPr>
        <w:t>4. Запрещается участие лиц, обеспечивающих изъятие органов и тканей для последующей трансплантации, в констатации биологической смерти или необратимой гибели головного мозга.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33.</w:t>
      </w:r>
      <w:r>
        <w:rPr>
          <w:rStyle w:val="s0"/>
        </w:rPr>
        <w:t xml:space="preserve"> Эвтаназия</w:t>
      </w:r>
    </w:p>
    <w:p w:rsidR="00000000" w:rsidRDefault="00964F00">
      <w:pPr>
        <w:ind w:firstLine="400"/>
        <w:jc w:val="both"/>
      </w:pPr>
      <w:r>
        <w:rPr>
          <w:rStyle w:val="s0"/>
        </w:rPr>
        <w:t>Осуществление эвтаназии зап</w:t>
      </w:r>
      <w:r>
        <w:rPr>
          <w:rStyle w:val="s0"/>
        </w:rPr>
        <w:t>рещается.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34.</w:t>
      </w:r>
      <w:r>
        <w:rPr>
          <w:rStyle w:val="s0"/>
        </w:rPr>
        <w:t xml:space="preserve"> Проведение патологоанатомического вскрытия</w:t>
      </w:r>
    </w:p>
    <w:p w:rsidR="00000000" w:rsidRDefault="00964F00">
      <w:pPr>
        <w:ind w:firstLine="400"/>
        <w:jc w:val="both"/>
      </w:pPr>
      <w:r>
        <w:rPr>
          <w:rStyle w:val="s0"/>
        </w:rPr>
        <w:t>1. Патологоанатомическое вскрытие проводится в целях установления причины смерти и уточнения диагноза заболевания.</w:t>
      </w:r>
    </w:p>
    <w:p w:rsidR="00000000" w:rsidRDefault="00964F00">
      <w:pPr>
        <w:ind w:firstLine="400"/>
        <w:jc w:val="both"/>
      </w:pPr>
      <w:r>
        <w:rPr>
          <w:rStyle w:val="s0"/>
        </w:rPr>
        <w:t>2. При отсутствии подозрения на насильственную смерть и наличии письменного</w:t>
      </w:r>
      <w:r>
        <w:rPr>
          <w:rStyle w:val="s0"/>
        </w:rPr>
        <w:t xml:space="preserve"> заявления супруга (супруги), близких родственников или законных представителей либо волеизъявления самого умершего, высказанного при его жизни, выдача трупа разрешается без проведения вскрытия.</w:t>
      </w:r>
    </w:p>
    <w:p w:rsidR="00000000" w:rsidRDefault="00964F00">
      <w:pPr>
        <w:ind w:firstLine="400"/>
        <w:jc w:val="both"/>
      </w:pPr>
      <w:r>
        <w:rPr>
          <w:rStyle w:val="s0"/>
        </w:rPr>
        <w:t>3. По требованию близких родственников или законного представ</w:t>
      </w:r>
      <w:r>
        <w:rPr>
          <w:rStyle w:val="s0"/>
        </w:rPr>
        <w:t xml:space="preserve">ителя умершего Патологоанатомическое вскрытие может быть произведено независимыми организациями здравоохранения в </w:t>
      </w:r>
      <w:hyperlink r:id="rId40" w:history="1">
        <w:r>
          <w:rPr>
            <w:rStyle w:val="a3"/>
          </w:rPr>
          <w:t>порядке, установленном уполномоченным органом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35.</w:t>
      </w:r>
      <w:r>
        <w:rPr>
          <w:rStyle w:val="s0"/>
        </w:rPr>
        <w:t xml:space="preserve"> Анатомический дар</w:t>
      </w:r>
    </w:p>
    <w:p w:rsidR="00000000" w:rsidRDefault="00964F00">
      <w:pPr>
        <w:ind w:firstLine="400"/>
        <w:jc w:val="both"/>
      </w:pPr>
      <w:r>
        <w:rPr>
          <w:rStyle w:val="s0"/>
        </w:rPr>
        <w:t>1. Анатомический дар осуществляется завещателем посредством надлежаще оформленного завещания.</w:t>
      </w:r>
    </w:p>
    <w:p w:rsidR="00000000" w:rsidRDefault="00964F00">
      <w:pPr>
        <w:ind w:firstLine="400"/>
        <w:jc w:val="both"/>
      </w:pPr>
      <w:r>
        <w:rPr>
          <w:rStyle w:val="s0"/>
        </w:rPr>
        <w:t>2. Сведения об анатомическом даре разглашению не подлежат.</w:t>
      </w:r>
    </w:p>
    <w:p w:rsidR="00000000" w:rsidRDefault="00964F00">
      <w:pPr>
        <w:ind w:firstLine="400"/>
        <w:jc w:val="both"/>
      </w:pPr>
      <w:r>
        <w:rPr>
          <w:rStyle w:val="s0"/>
        </w:rPr>
        <w:t>3. В качестве анатомического дара, помимо завещанных органов и тканей, признаются также трупы лиц, не опознанные и не востребованные в течение сорока пяти дней со дня их обнаружения.</w:t>
      </w:r>
    </w:p>
    <w:p w:rsidR="00000000" w:rsidRDefault="00964F00">
      <w:pPr>
        <w:ind w:firstLine="400"/>
        <w:jc w:val="both"/>
      </w:pPr>
      <w:r>
        <w:rPr>
          <w:rStyle w:val="s0"/>
        </w:rPr>
        <w:t>4. Анатомический дар может быть использован в научных, научно-практически</w:t>
      </w:r>
      <w:r>
        <w:rPr>
          <w:rStyle w:val="s0"/>
        </w:rPr>
        <w:t>х и учебных целях для проведения биомедицинских исследований.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36.</w:t>
      </w:r>
      <w:r>
        <w:rPr>
          <w:rStyle w:val="s0"/>
        </w:rPr>
        <w:t xml:space="preserve"> Изъятие тканей и (или) органов (части органов) для трансплантации</w:t>
      </w:r>
    </w:p>
    <w:p w:rsidR="00000000" w:rsidRDefault="00964F00">
      <w:pPr>
        <w:ind w:firstLine="400"/>
        <w:jc w:val="both"/>
      </w:pPr>
      <w:r>
        <w:rPr>
          <w:rStyle w:val="s0"/>
        </w:rPr>
        <w:t>1. Донором по трансплантации тканей и (или) органов (части органов) может быть человек или труп человека, или живот</w:t>
      </w:r>
      <w:r>
        <w:rPr>
          <w:rStyle w:val="s0"/>
        </w:rPr>
        <w:t>ное.</w:t>
      </w:r>
    </w:p>
    <w:p w:rsidR="00000000" w:rsidRDefault="00964F00">
      <w:pPr>
        <w:ind w:firstLine="400"/>
        <w:jc w:val="both"/>
      </w:pPr>
      <w:r>
        <w:rPr>
          <w:rStyle w:val="s0"/>
        </w:rPr>
        <w:t>2. Принудительное изъятие тканей и (или) органов (части органов) человека и их пересадка запрещаются.</w:t>
      </w:r>
    </w:p>
    <w:p w:rsidR="00000000" w:rsidRDefault="00964F00">
      <w:pPr>
        <w:ind w:firstLine="400"/>
        <w:jc w:val="both"/>
      </w:pPr>
      <w:r>
        <w:rPr>
          <w:rStyle w:val="s0"/>
        </w:rPr>
        <w:t>3. Купля-продажа органов и тканей человека запрещается. Ввоз и вывоз органов и тканей человека осуществляются в порядке, установленном Правительством</w:t>
      </w:r>
      <w:r>
        <w:rPr>
          <w:rStyle w:val="s0"/>
        </w:rPr>
        <w:t xml:space="preserve"> Республики Казахстан.</w:t>
      </w:r>
    </w:p>
    <w:p w:rsidR="00000000" w:rsidRDefault="00964F00">
      <w:pPr>
        <w:ind w:firstLine="400"/>
        <w:jc w:val="both"/>
      </w:pPr>
      <w:r>
        <w:rPr>
          <w:rStyle w:val="s0"/>
        </w:rPr>
        <w:t>4. Живым донором по трансплантации может быть лицо, находящееся с реципиентом в генетической связи или имеющее с ним тканевую совместимость, прошедшее всестороннее медицинское обследование и получившее заключение консилиума врачей-сп</w:t>
      </w:r>
      <w:r>
        <w:rPr>
          <w:rStyle w:val="s0"/>
        </w:rPr>
        <w:t>ециалистов о возможности изъятия у него тканей и (или) органов (части органов).</w:t>
      </w:r>
    </w:p>
    <w:p w:rsidR="00000000" w:rsidRDefault="00964F00">
      <w:pPr>
        <w:ind w:firstLine="400"/>
        <w:jc w:val="both"/>
      </w:pPr>
      <w:r>
        <w:rPr>
          <w:rStyle w:val="s0"/>
        </w:rPr>
        <w:t>Изъятие органов и (или) тканей у живого донора, являющегося несовершеннолетним и (или) недееспособным лицом, возможно только при одновременном соблюдении, наряду с указанными в</w:t>
      </w:r>
      <w:r>
        <w:rPr>
          <w:rStyle w:val="s0"/>
        </w:rPr>
        <w:t xml:space="preserve"> настоящей статье, следующих условий: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согласие его законных представителей, получивших необходимую информацию о состоянии здоровья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964F00">
      <w:pPr>
        <w:ind w:firstLine="400"/>
        <w:jc w:val="both"/>
      </w:pPr>
      <w:r>
        <w:rPr>
          <w:rStyle w:val="s0"/>
        </w:rPr>
        <w:t>отсутствие другого совместимого донора, способного дать соответствующее согласие;</w:t>
      </w:r>
    </w:p>
    <w:p w:rsidR="00000000" w:rsidRDefault="00964F00">
      <w:pPr>
        <w:ind w:firstLine="400"/>
        <w:jc w:val="both"/>
      </w:pPr>
      <w:r>
        <w:rPr>
          <w:rStyle w:val="s0"/>
        </w:rPr>
        <w:t>реципиент является братом или сестрой донора;</w:t>
      </w:r>
    </w:p>
    <w:p w:rsidR="00000000" w:rsidRDefault="00964F00">
      <w:pPr>
        <w:ind w:firstLine="400"/>
        <w:jc w:val="both"/>
      </w:pPr>
      <w:r>
        <w:rPr>
          <w:rStyle w:val="s0"/>
        </w:rPr>
        <w:t>трансплантация призвана сохранить жизнь реципиента;</w:t>
      </w:r>
    </w:p>
    <w:p w:rsidR="00000000" w:rsidRDefault="00964F00">
      <w:pPr>
        <w:ind w:firstLine="400"/>
        <w:jc w:val="both"/>
      </w:pPr>
      <w:r>
        <w:rPr>
          <w:rStyle w:val="s0"/>
        </w:rPr>
        <w:t>потенциальный донор не возражает против изъятия.</w:t>
      </w:r>
    </w:p>
    <w:p w:rsidR="00000000" w:rsidRDefault="00964F00">
      <w:pPr>
        <w:ind w:firstLine="400"/>
        <w:jc w:val="both"/>
      </w:pPr>
      <w:r>
        <w:rPr>
          <w:rStyle w:val="s0"/>
        </w:rPr>
        <w:t>Согласие законных представи</w:t>
      </w:r>
      <w:r>
        <w:rPr>
          <w:rStyle w:val="s0"/>
        </w:rPr>
        <w:t>телей несовершеннолетних и (или) недееспособных лиц может быть отозвано в любой момент до начала медицинского вмешательства.</w:t>
      </w:r>
    </w:p>
    <w:p w:rsidR="00000000" w:rsidRDefault="00964F00">
      <w:pPr>
        <w:ind w:firstLine="400"/>
        <w:jc w:val="both"/>
      </w:pPr>
      <w:r>
        <w:rPr>
          <w:rStyle w:val="s0"/>
        </w:rPr>
        <w:t>Изъятие органов и (или) тканей у живого донора может осуществляться только с его письменного нотариально удостоверенного согласия.</w:t>
      </w:r>
    </w:p>
    <w:p w:rsidR="00000000" w:rsidRDefault="00964F00">
      <w:pPr>
        <w:ind w:firstLine="400"/>
        <w:jc w:val="both"/>
      </w:pPr>
      <w:r>
        <w:rPr>
          <w:rStyle w:val="s0"/>
        </w:rPr>
        <w:t>Для трансплантации может быть изъят только один из парных органов, часть органа или ткань, отсутствие которых не повлечет за собой необратимого расстройства здоровья.</w:t>
      </w:r>
    </w:p>
    <w:p w:rsidR="00000000" w:rsidRDefault="00964F00">
      <w:pPr>
        <w:ind w:firstLine="400"/>
        <w:jc w:val="both"/>
      </w:pPr>
      <w:r>
        <w:rPr>
          <w:rStyle w:val="s0"/>
        </w:rPr>
        <w:t>5. Изъятие тканей и (или) органов (части органов) для целей трансплантации может быть про</w:t>
      </w:r>
      <w:r>
        <w:rPr>
          <w:rStyle w:val="s0"/>
        </w:rPr>
        <w:t>изведено только при констатации биологической смерти или при необратимой гибели головного мозга (смерть мозга), зафиксированной консилиумом врачей-специалистов, при условии отсутствия письменного несогласия на такое изъятие, данного лицом при жизни или его</w:t>
      </w:r>
      <w:r>
        <w:rPr>
          <w:rStyle w:val="s0"/>
        </w:rPr>
        <w:t xml:space="preserve"> супругом (супругой), близким родственником и (или) законным представителем на момент изъятия органов и (или) тканей.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6. Медицинское заключение о необходимости трансплантации тканей и (или) органов (части органов) дается консилиумом врачей соответствующей </w:t>
      </w:r>
      <w:r>
        <w:rPr>
          <w:rStyle w:val="s0"/>
        </w:rPr>
        <w:t>организации здравоохранения.</w:t>
      </w:r>
    </w:p>
    <w:p w:rsidR="00000000" w:rsidRDefault="00964F00">
      <w:pPr>
        <w:ind w:firstLine="400"/>
        <w:jc w:val="both"/>
      </w:pPr>
      <w:r>
        <w:rPr>
          <w:rStyle w:val="s0"/>
        </w:rPr>
        <w:t>7. Трансплантация тканей и (или) органов (части органов) осуществляется с письменного согласия реципиента либо законного представителя несовершеннолетнего реципиента, либо реципиента, признанного судом недееспособным.</w:t>
      </w:r>
    </w:p>
    <w:p w:rsidR="00000000" w:rsidRDefault="00964F00">
      <w:pPr>
        <w:ind w:firstLine="400"/>
        <w:jc w:val="both"/>
      </w:pPr>
      <w:r>
        <w:rPr>
          <w:rStyle w:val="s0"/>
        </w:rPr>
        <w:t>Реципиент</w:t>
      </w:r>
      <w:r>
        <w:rPr>
          <w:rStyle w:val="s0"/>
        </w:rPr>
        <w:t xml:space="preserve"> должен быть предупрежден о возможных осложнениях для его здоровья в связи с предстоящей трансплантацией.</w:t>
      </w:r>
    </w:p>
    <w:p w:rsidR="00000000" w:rsidRDefault="00964F00">
      <w:pPr>
        <w:ind w:firstLine="400"/>
        <w:jc w:val="both"/>
      </w:pPr>
      <w:r>
        <w:rPr>
          <w:rStyle w:val="s0"/>
        </w:rPr>
        <w:t>8. Изъятие тканей и (или) органов (части органов) от трупов производится в организациях здравоохранения. Консервация и трансплантация тканей и (или) о</w:t>
      </w:r>
      <w:r>
        <w:rPr>
          <w:rStyle w:val="s0"/>
        </w:rPr>
        <w:t>рганов (части органов) допускаются только в государственных организациях здравоохранения.</w:t>
      </w:r>
    </w:p>
    <w:p w:rsidR="00000000" w:rsidRDefault="00964F00">
      <w:pPr>
        <w:ind w:firstLine="400"/>
        <w:jc w:val="both"/>
      </w:pPr>
      <w:hyperlink r:id="rId41" w:history="1">
        <w:r>
          <w:rPr>
            <w:rStyle w:val="a3"/>
          </w:rPr>
          <w:t>Порядок и условия</w:t>
        </w:r>
      </w:hyperlink>
      <w:r>
        <w:rPr>
          <w:rStyle w:val="s0"/>
        </w:rPr>
        <w:t xml:space="preserve"> изъятия, консервации, проведения трансплантации органов (части органа) и (или) ткан</w:t>
      </w:r>
      <w:r>
        <w:rPr>
          <w:rStyle w:val="s0"/>
        </w:rPr>
        <w:t>ей от человека к человеку и от животных к человеку устанавливаются уполномоченным органом.</w:t>
      </w:r>
    </w:p>
    <w:p w:rsidR="00000000" w:rsidRDefault="00964F00">
      <w:pPr>
        <w:ind w:firstLine="400"/>
        <w:jc w:val="both"/>
      </w:pPr>
      <w:r>
        <w:rPr>
          <w:rStyle w:val="s0"/>
        </w:rPr>
        <w:t>9. Лицо, изъявившее согласие на изъятие своих тканей и (или) органов (части органов), вправе требовать от организаций здравоохранения полной информации о возможных о</w:t>
      </w:r>
      <w:r>
        <w:rPr>
          <w:rStyle w:val="s0"/>
        </w:rPr>
        <w:t>сложнениях для его здоровья в связи с предстоящим хирургическим вмешательством по изъятию тканей и (или) органов (части органов).</w:t>
      </w:r>
    </w:p>
    <w:p w:rsidR="00000000" w:rsidRDefault="00964F00">
      <w:pPr>
        <w:ind w:firstLine="400"/>
        <w:jc w:val="both"/>
      </w:pPr>
      <w:r>
        <w:rPr>
          <w:rStyle w:val="s0"/>
        </w:rPr>
        <w:t>10. Донор имеет право получать лечение, в том числе медикаментозное, в организации здравоохранения в связи с проведенным хирур</w:t>
      </w:r>
      <w:r>
        <w:rPr>
          <w:rStyle w:val="s0"/>
        </w:rPr>
        <w:t>гическим вмешательством по изъятию тканей и (или) органов (части органов) в рамках гарантированного объема бесплатной медицинской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>11. Трансплантация инфицированных тканей и (или) органов (части органов) запрещается.</w:t>
      </w:r>
    </w:p>
    <w:p w:rsidR="00000000" w:rsidRDefault="00964F00">
      <w:pPr>
        <w:ind w:firstLine="400"/>
        <w:jc w:val="both"/>
      </w:pPr>
      <w:r>
        <w:rPr>
          <w:rStyle w:val="s0"/>
        </w:rPr>
        <w:t>12. Реципиент, изъявивший согласие на пересадку тканей и (или) органов (части органов), вправе требовать от организаций здравоохранения полной информации о возможных осложнениях для его здоровья в связи с предстоящим хирургическим вмешательством по транспл</w:t>
      </w:r>
      <w:r>
        <w:rPr>
          <w:rStyle w:val="s0"/>
        </w:rPr>
        <w:t>антации тканей и (или) органов (части органов).</w:t>
      </w:r>
    </w:p>
    <w:p w:rsidR="00000000" w:rsidRDefault="00964F00">
      <w:pPr>
        <w:ind w:firstLine="400"/>
        <w:jc w:val="both"/>
      </w:pPr>
      <w:r>
        <w:rPr>
          <w:rStyle w:val="s0"/>
        </w:rPr>
        <w:t>13. Реципиент имеет право получать лечение, в том числе медикаментозное, в организации здравоохранения в связи с проведенным хирургическим вмешательством в рамках гарантированного объема бесплатной медицинско</w:t>
      </w:r>
      <w:r>
        <w:rPr>
          <w:rStyle w:val="s0"/>
        </w:rPr>
        <w:t>й помощи.</w:t>
      </w:r>
    </w:p>
    <w:p w:rsidR="00000000" w:rsidRDefault="00964F00">
      <w:pPr>
        <w:ind w:firstLine="400"/>
        <w:jc w:val="both"/>
      </w:pPr>
      <w:r>
        <w:rPr>
          <w:rStyle w:val="s0"/>
        </w:rPr>
        <w:t>14. Медицинским и иным работникам организаций здравоохранения запрещается разглашать сведения о доноре и реципиенте.</w:t>
      </w:r>
    </w:p>
    <w:p w:rsidR="00000000" w:rsidRDefault="00964F00">
      <w:pPr>
        <w:ind w:firstLine="400"/>
        <w:jc w:val="both"/>
      </w:pPr>
      <w:r>
        <w:rPr>
          <w:rStyle w:val="s0"/>
        </w:rPr>
        <w:t>15. Действие настоящей статьи не распространяется на органы, их части и ткани, имеющие отношение к процессу воспроизводства челов</w:t>
      </w:r>
      <w:r>
        <w:rPr>
          <w:rStyle w:val="s0"/>
        </w:rPr>
        <w:t>ека, включающие в себя репродуктивные ткани (половые клетки), а также на кровь и ее компоненты.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jc w:val="center"/>
      </w:pPr>
      <w:bookmarkStart w:id="13" w:name="SUB370000"/>
      <w:bookmarkEnd w:id="13"/>
      <w:r>
        <w:rPr>
          <w:rStyle w:val="s1"/>
        </w:rPr>
        <w:t>Глава 7. Заключительные положения</w:t>
      </w:r>
    </w:p>
    <w:p w:rsidR="00000000" w:rsidRDefault="00964F00">
      <w:pPr>
        <w:jc w:val="center"/>
      </w:pPr>
      <w:r>
        <w:rPr>
          <w:rStyle w:val="s1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37.</w:t>
      </w:r>
      <w:r>
        <w:rPr>
          <w:rStyle w:val="s0"/>
        </w:rPr>
        <w:t xml:space="preserve"> Ответственность за нарушение законодательства Республики Казахстан об охране здоровья граждан</w:t>
      </w:r>
    </w:p>
    <w:p w:rsidR="00000000" w:rsidRDefault="00964F00">
      <w:pPr>
        <w:ind w:firstLine="400"/>
        <w:jc w:val="both"/>
      </w:pPr>
      <w:r>
        <w:rPr>
          <w:rStyle w:val="s0"/>
        </w:rPr>
        <w:t>Нарушение закон</w:t>
      </w:r>
      <w:r>
        <w:rPr>
          <w:rStyle w:val="s0"/>
        </w:rPr>
        <w:t xml:space="preserve">одательства Республики Казахстан об охране здоровья граждан влечет ответственность в соответствии с законами Республики Казахстан. 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400"/>
        <w:jc w:val="both"/>
      </w:pPr>
      <w:r>
        <w:rPr>
          <w:rStyle w:val="s1"/>
        </w:rPr>
        <w:t>Статья 38.</w:t>
      </w:r>
      <w:r>
        <w:rPr>
          <w:rStyle w:val="s0"/>
        </w:rPr>
        <w:t xml:space="preserve"> Порядок введения в действие настоящего Закона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4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964F0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4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19 мая 1997 г. «Об охране здоровья граждан в Республике </w:t>
      </w:r>
      <w:r>
        <w:rPr>
          <w:rStyle w:val="s0"/>
        </w:rPr>
        <w:t>Казахстан» (Ведомости Парламента Республики Казахстан, 1997 г., № 10, ст. 109; 1998 г., № 14, ст. 201; № 24, ст. 434; 1999 г., № 8, ст. 247; № 23, ст. 927; 2002 г., № 6, ст. 71; 2004 г., № 2, ст. 9).</w:t>
      </w:r>
    </w:p>
    <w:p w:rsidR="00000000" w:rsidRDefault="00964F00">
      <w:pPr>
        <w:ind w:firstLine="400"/>
        <w:jc w:val="both"/>
      </w:pPr>
      <w:r>
        <w:rPr>
          <w:rStyle w:val="s0"/>
        </w:rPr>
        <w:t> </w:t>
      </w:r>
    </w:p>
    <w:p w:rsidR="00000000" w:rsidRDefault="00964F00">
      <w:pPr>
        <w:ind w:firstLine="567"/>
      </w:pPr>
      <w:r>
        <w:rPr>
          <w:b/>
          <w:bCs/>
        </w:rPr>
        <w:t xml:space="preserve">Президент </w:t>
      </w:r>
    </w:p>
    <w:p w:rsidR="00000000" w:rsidRDefault="00964F00">
      <w:r>
        <w:rPr>
          <w:b/>
          <w:bCs/>
        </w:rPr>
        <w:t xml:space="preserve">Республики Казахстан </w:t>
      </w:r>
    </w:p>
    <w:p w:rsidR="00000000" w:rsidRDefault="00964F00">
      <w:pPr>
        <w:ind w:firstLine="567"/>
      </w:pPr>
      <w:r>
        <w:t> </w:t>
      </w:r>
    </w:p>
    <w:p w:rsidR="00000000" w:rsidRDefault="00964F00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964F00">
      <w:pPr>
        <w:ind w:firstLine="400"/>
        <w:jc w:val="both"/>
      </w:pPr>
      <w:r>
        <w:t> </w:t>
      </w:r>
    </w:p>
    <w:p w:rsidR="00000000" w:rsidRDefault="00964F00">
      <w:pPr>
        <w:ind w:firstLine="400"/>
        <w:jc w:val="both"/>
      </w:pPr>
      <w:r>
        <w:t> </w:t>
      </w:r>
    </w:p>
    <w:p w:rsidR="00000000" w:rsidRDefault="00964F00">
      <w:r>
        <w:t>Ас</w:t>
      </w:r>
      <w:r>
        <w:t>тана, Акорда, 7 июля 2006 года</w:t>
      </w:r>
    </w:p>
    <w:p w:rsidR="00000000" w:rsidRDefault="00964F00">
      <w:pPr>
        <w:ind w:firstLine="900"/>
        <w:jc w:val="both"/>
      </w:pPr>
      <w:r>
        <w:t>№ 170-III ЗРК</w:t>
      </w:r>
    </w:p>
    <w:p w:rsidR="00000000" w:rsidRDefault="00964F00">
      <w:pPr>
        <w:ind w:firstLine="400"/>
        <w:jc w:val="both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F00" w:rsidRDefault="00964F00" w:rsidP="00964F00">
      <w:r>
        <w:separator/>
      </w:r>
    </w:p>
  </w:endnote>
  <w:endnote w:type="continuationSeparator" w:id="0">
    <w:p w:rsidR="00964F00" w:rsidRDefault="00964F00" w:rsidP="00964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F00" w:rsidRDefault="00964F00" w:rsidP="00964F00">
      <w:r>
        <w:separator/>
      </w:r>
    </w:p>
  </w:footnote>
  <w:footnote w:type="continuationSeparator" w:id="0">
    <w:p w:rsidR="00964F00" w:rsidRDefault="00964F00" w:rsidP="00964F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 w:rsidP="00964F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F00" w:rsidRDefault="00964F00" w:rsidP="00964F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июля 2006 года № 170-III «Об охране здоровья граждан» (с дополнением от 11.01.2007 г.) (утратил силу)</w:t>
    </w:r>
  </w:p>
  <w:p w:rsidR="00964F00" w:rsidRPr="00964F00" w:rsidRDefault="00964F00" w:rsidP="00964F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F00" w:rsidRDefault="00964F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F00"/>
    <w:rsid w:val="00964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F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F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F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F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F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F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F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F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4904" TargetMode="External"/><Relationship Id="rId18" Type="http://schemas.openxmlformats.org/officeDocument/2006/relationships/hyperlink" Target="http://online.zakon.kz/Document/?doc_id=1051257" TargetMode="External"/><Relationship Id="rId26" Type="http://schemas.openxmlformats.org/officeDocument/2006/relationships/hyperlink" Target="http://online.zakon.kz/Document/?doc_id=30126547" TargetMode="External"/><Relationship Id="rId39" Type="http://schemas.openxmlformats.org/officeDocument/2006/relationships/hyperlink" Target="http://online.zakon.kz/Document/?doc_id=30121754" TargetMode="External"/><Relationship Id="rId21" Type="http://schemas.openxmlformats.org/officeDocument/2006/relationships/hyperlink" Target="http://online.zakon.kz/Document/?doc_id=30075269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062010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006201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6547" TargetMode="External"/><Relationship Id="rId29" Type="http://schemas.openxmlformats.org/officeDocument/2006/relationships/hyperlink" Target="http://online.zakon.kz/Document/?doc_id=30089768" TargetMode="External"/><Relationship Id="rId11" Type="http://schemas.openxmlformats.org/officeDocument/2006/relationships/hyperlink" Target="http://online.zakon.kz/Document/?doc_id=30067563" TargetMode="External"/><Relationship Id="rId24" Type="http://schemas.openxmlformats.org/officeDocument/2006/relationships/hyperlink" Target="http://online.zakon.kz/Document/?doc_id=30085759" TargetMode="External"/><Relationship Id="rId32" Type="http://schemas.openxmlformats.org/officeDocument/2006/relationships/hyperlink" Target="http://online.zakon.kz/Document/?doc_id=1045931" TargetMode="External"/><Relationship Id="rId37" Type="http://schemas.openxmlformats.org/officeDocument/2006/relationships/hyperlink" Target="http://online.zakon.kz/Document/?doc_id=1003198" TargetMode="External"/><Relationship Id="rId40" Type="http://schemas.openxmlformats.org/officeDocument/2006/relationships/hyperlink" Target="http://online.zakon.kz/Document/?doc_id=3008248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648" TargetMode="External"/><Relationship Id="rId23" Type="http://schemas.openxmlformats.org/officeDocument/2006/relationships/hyperlink" Target="http://online.zakon.kz/Document/?doc_id=30085764" TargetMode="External"/><Relationship Id="rId28" Type="http://schemas.openxmlformats.org/officeDocument/2006/relationships/hyperlink" Target="http://online.zakon.kz/Document/?doc_id=1022826" TargetMode="External"/><Relationship Id="rId36" Type="http://schemas.openxmlformats.org/officeDocument/2006/relationships/hyperlink" Target="http://online.zakon.kz/Document/?doc_id=1015941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074272" TargetMode="External"/><Relationship Id="rId31" Type="http://schemas.openxmlformats.org/officeDocument/2006/relationships/hyperlink" Target="http://online.zakon.kz/Document/?doc_id=3010356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6547" TargetMode="External"/><Relationship Id="rId14" Type="http://schemas.openxmlformats.org/officeDocument/2006/relationships/hyperlink" Target="http://online.zakon.kz/Document/?doc_id=30085593" TargetMode="External"/><Relationship Id="rId22" Type="http://schemas.openxmlformats.org/officeDocument/2006/relationships/hyperlink" Target="http://online.zakon.kz/Document/?doc_id=30071167" TargetMode="External"/><Relationship Id="rId27" Type="http://schemas.openxmlformats.org/officeDocument/2006/relationships/hyperlink" Target="http://online.zakon.kz/Document/?doc_id=30072689" TargetMode="External"/><Relationship Id="rId30" Type="http://schemas.openxmlformats.org/officeDocument/2006/relationships/hyperlink" Target="http://online.zakon.kz/Document/?doc_id=1048897" TargetMode="External"/><Relationship Id="rId35" Type="http://schemas.openxmlformats.org/officeDocument/2006/relationships/hyperlink" Target="http://online.zakon.kz/Document/?doc_id=30073584" TargetMode="External"/><Relationship Id="rId43" Type="http://schemas.openxmlformats.org/officeDocument/2006/relationships/hyperlink" Target="http://online.zakon.kz/Document/?doc_id=1007900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3567" TargetMode="External"/><Relationship Id="rId17" Type="http://schemas.openxmlformats.org/officeDocument/2006/relationships/hyperlink" Target="http://online.zakon.kz/Document/?doc_id=1017313" TargetMode="External"/><Relationship Id="rId25" Type="http://schemas.openxmlformats.org/officeDocument/2006/relationships/hyperlink" Target="http://online.zakon.kz/Document/?doc_id=30126547" TargetMode="External"/><Relationship Id="rId33" Type="http://schemas.openxmlformats.org/officeDocument/2006/relationships/hyperlink" Target="http://online.zakon.kz/Document/?doc_id=30068115" TargetMode="External"/><Relationship Id="rId38" Type="http://schemas.openxmlformats.org/officeDocument/2006/relationships/hyperlink" Target="http://online.zakon.kz/Document/?doc_id=1007815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0121754" TargetMode="External"/><Relationship Id="rId41" Type="http://schemas.openxmlformats.org/officeDocument/2006/relationships/hyperlink" Target="http://online.zakon.kz/Document/?doc_id=300752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4982</Words>
  <Characters>40481</Characters>
  <Application>Microsoft Office Word</Application>
  <DocSecurity>0</DocSecurity>
  <Lines>337</Lines>
  <Paragraphs>90</Paragraphs>
  <ScaleCrop>false</ScaleCrop>
  <Company/>
  <LinksUpToDate>false</LinksUpToDate>
  <CharactersWithSpaces>45373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июля 2006 года № 170-III «Об охране здоровья граждан» (с дополнением от 11.01.2007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2023-12-04T02:12:00Z</dcterms:created>
  <dcterms:modified xsi:type="dcterms:W3CDTF">2023-12-04T02:12:00Z</dcterms:modified>
</cp:coreProperties>
</file>