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2AE0">
      <w:pPr>
        <w:ind w:firstLine="400"/>
        <w:jc w:val="both"/>
      </w:pPr>
      <w:bookmarkStart w:id="0" w:name="_GoBack"/>
      <w:bookmarkEnd w:id="0"/>
      <w:r>
        <w:t>Указ Президента Республики Казахстан от 8 июля 2006 года № 145 «О внесении дополнений в указы Президента Республики Казахстан от 5 июля 2001 года № 648 и от 8 июля 2005 года № 1611»</w:t>
      </w:r>
    </w:p>
    <w:p w:rsidR="00000000" w:rsidRDefault="009D2AE0">
      <w:pPr>
        <w:ind w:firstLine="400"/>
        <w:jc w:val="both"/>
      </w:pPr>
      <w:r>
        <w:rPr>
          <w:rStyle w:val="s0"/>
        </w:rPr>
        <w:t> </w:t>
      </w:r>
    </w:p>
    <w:p w:rsidR="00000000" w:rsidRDefault="009D2AE0">
      <w:pPr>
        <w:ind w:firstLine="400"/>
        <w:jc w:val="both"/>
      </w:pPr>
      <w:r>
        <w:rPr>
          <w:rStyle w:val="s0"/>
        </w:rPr>
        <w:t>Опубликован: САПП Республики Казахстан, 2006 г., № 26, ст. 265</w:t>
      </w:r>
    </w:p>
    <w:p w:rsidR="00000000" w:rsidRDefault="009D2AE0">
      <w:pPr>
        <w:ind w:firstLine="400"/>
        <w:jc w:val="both"/>
      </w:pPr>
      <w:r>
        <w:t> </w:t>
      </w:r>
    </w:p>
    <w:p w:rsidR="00000000" w:rsidRDefault="009D2AE0">
      <w:pPr>
        <w:ind w:firstLine="400"/>
        <w:jc w:val="both"/>
      </w:pPr>
      <w:r>
        <w:t>Внесены изменения:</w:t>
      </w:r>
    </w:p>
    <w:p w:rsidR="00000000" w:rsidRDefault="009D2AE0">
      <w:pPr>
        <w:ind w:firstLine="400"/>
        <w:jc w:val="both"/>
      </w:pPr>
      <w:r>
        <w:t> </w:t>
      </w:r>
    </w:p>
    <w:p w:rsidR="00000000" w:rsidRDefault="009D2AE0">
      <w:pPr>
        <w:ind w:firstLine="400"/>
        <w:jc w:val="both"/>
      </w:pPr>
      <w:hyperlink r:id="rId7" w:anchor="sub_id=202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28.11.08 г. № 698 (см. </w:t>
      </w:r>
      <w:hyperlink r:id="rId8" w:anchor="sub_id=3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введения в действи</w:t>
      </w:r>
      <w:r>
        <w:rPr>
          <w:rStyle w:val="s0"/>
        </w:rPr>
        <w:t>е).</w:t>
      </w:r>
    </w:p>
    <w:p w:rsidR="00000000" w:rsidRDefault="009D2AE0">
      <w:pPr>
        <w:ind w:firstLine="400"/>
        <w:jc w:val="both"/>
      </w:pPr>
      <w:r>
        <w:rPr>
          <w:rStyle w:val="s0"/>
        </w:rPr>
        <w:t> </w:t>
      </w:r>
    </w:p>
    <w:p w:rsidR="00000000" w:rsidRDefault="009D2AE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D2AE0">
      <w:pPr>
        <w:ind w:firstLine="400"/>
        <w:jc w:val="both"/>
      </w:pPr>
      <w:r>
        <w:rPr>
          <w:rStyle w:val="s0"/>
        </w:rPr>
        <w:t> </w:t>
      </w:r>
    </w:p>
    <w:p w:rsidR="00000000" w:rsidRDefault="009D2AE0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28.11.08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2AE0" w:rsidRDefault="009D2AE0" w:rsidP="009D2AE0">
      <w:r>
        <w:separator/>
      </w:r>
    </w:p>
  </w:endnote>
  <w:endnote w:type="continuationSeparator" w:id="0">
    <w:p w:rsidR="009D2AE0" w:rsidRDefault="009D2AE0" w:rsidP="009D2A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AE0" w:rsidRDefault="009D2AE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AE0" w:rsidRDefault="009D2AE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AE0" w:rsidRDefault="009D2AE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2AE0" w:rsidRDefault="009D2AE0" w:rsidP="009D2AE0">
      <w:r>
        <w:separator/>
      </w:r>
    </w:p>
  </w:footnote>
  <w:footnote w:type="continuationSeparator" w:id="0">
    <w:p w:rsidR="009D2AE0" w:rsidRDefault="009D2AE0" w:rsidP="009D2A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AE0" w:rsidRDefault="009D2A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AE0" w:rsidRDefault="009D2AE0" w:rsidP="009D2A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2AE0" w:rsidRPr="009D2AE0" w:rsidRDefault="009D2AE0" w:rsidP="009D2A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08.07.2006 № 145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AE0" w:rsidRDefault="009D2AE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2AE0"/>
    <w:rsid w:val="009D2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D2A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2A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2A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2A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D2A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2A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2A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2A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439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439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42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591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08.07.2006 № 145 (©Paragraph 2023)</dc:title>
  <dc:subject/>
  <dc:creator>Сергей М</dc:creator>
  <cp:keywords/>
  <dc:description/>
  <cp:lastModifiedBy>Сергей М</cp:lastModifiedBy>
  <cp:revision>2</cp:revision>
  <dcterms:created xsi:type="dcterms:W3CDTF">2023-11-11T07:42:00Z</dcterms:created>
  <dcterms:modified xsi:type="dcterms:W3CDTF">2023-11-11T07:42:00Z</dcterms:modified>
</cp:coreProperties>
</file>