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7484">
      <w:pPr>
        <w:ind w:firstLine="400"/>
        <w:jc w:val="both"/>
      </w:pPr>
      <w:bookmarkStart w:id="0" w:name="_GoBack"/>
      <w:bookmarkEnd w:id="0"/>
      <w:r>
        <w:rPr>
          <w:rStyle w:val="s00"/>
        </w:rPr>
        <w:t>Постановление Кабинета Министров Республики Казахстан от 20 июня 1991 года № 388 «Об утверждении положения о Государственном комитете Казахской ССР по водным ресурсам»</w:t>
      </w:r>
    </w:p>
    <w:p w:rsidR="00000000" w:rsidRDefault="00327484">
      <w:pPr>
        <w:ind w:firstLine="400"/>
        <w:jc w:val="both"/>
      </w:pPr>
      <w:r>
        <w:t> </w:t>
      </w:r>
    </w:p>
    <w:p w:rsidR="00000000" w:rsidRDefault="00327484">
      <w:pPr>
        <w:ind w:firstLine="400"/>
        <w:jc w:val="both"/>
      </w:pPr>
      <w:r>
        <w:t>Внесены изменения:</w:t>
      </w:r>
    </w:p>
    <w:p w:rsidR="00000000" w:rsidRDefault="00327484">
      <w:pPr>
        <w:ind w:firstLine="400"/>
        <w:jc w:val="both"/>
      </w:pPr>
      <w:r>
        <w:t> </w:t>
      </w:r>
    </w:p>
    <w:p w:rsidR="00000000" w:rsidRDefault="00327484">
      <w:pPr>
        <w:ind w:firstLine="400"/>
        <w:jc w:val="both"/>
      </w:pPr>
      <w:hyperlink r:id="rId7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Кабинета Министров РК от 06.02.95 г. № 115</w:t>
      </w:r>
    </w:p>
    <w:p w:rsidR="00000000" w:rsidRDefault="00327484">
      <w:pPr>
        <w:ind w:firstLine="400"/>
        <w:jc w:val="both"/>
      </w:pPr>
      <w:r>
        <w:t> </w:t>
      </w:r>
    </w:p>
    <w:p w:rsidR="00000000" w:rsidRDefault="00327484">
      <w:pPr>
        <w:ind w:firstLine="400"/>
        <w:jc w:val="both"/>
      </w:pPr>
      <w:r>
        <w:t xml:space="preserve">Опубликовано: </w:t>
      </w:r>
      <w:r>
        <w:rPr>
          <w:rStyle w:val="s0"/>
        </w:rPr>
        <w:t>СП КазССР, 1991 г., № 16, ст. 99</w:t>
      </w:r>
    </w:p>
    <w:p w:rsidR="00000000" w:rsidRDefault="00327484">
      <w:pPr>
        <w:ind w:firstLine="400"/>
        <w:jc w:val="both"/>
      </w:pPr>
      <w:r>
        <w:t> </w:t>
      </w:r>
    </w:p>
    <w:p w:rsidR="00000000" w:rsidRDefault="00327484">
      <w:pPr>
        <w:ind w:firstLine="400"/>
        <w:jc w:val="both"/>
      </w:pPr>
      <w:r>
        <w:rPr>
          <w:rStyle w:val="s0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0"/>
        </w:rPr>
        <w:t xml:space="preserve"> Правительства РК от 3 октября 1996 г. № 1225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7484" w:rsidRDefault="00327484" w:rsidP="00327484">
      <w:r>
        <w:separator/>
      </w:r>
    </w:p>
  </w:endnote>
  <w:endnote w:type="continuationSeparator" w:id="0">
    <w:p w:rsidR="00327484" w:rsidRDefault="00327484" w:rsidP="003274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484" w:rsidRDefault="0032748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484" w:rsidRDefault="0032748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484" w:rsidRDefault="0032748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7484" w:rsidRDefault="00327484" w:rsidP="00327484">
      <w:r>
        <w:separator/>
      </w:r>
    </w:p>
  </w:footnote>
  <w:footnote w:type="continuationSeparator" w:id="0">
    <w:p w:rsidR="00327484" w:rsidRDefault="00327484" w:rsidP="003274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484" w:rsidRDefault="0032748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484" w:rsidRDefault="00327484" w:rsidP="003274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7484" w:rsidRPr="00327484" w:rsidRDefault="00327484" w:rsidP="003274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КАБИНЕТА МИНИСТРОВ РК ОТ 20.06.1991 № 388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484" w:rsidRDefault="0032748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7484"/>
    <w:rsid w:val="00327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3274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74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74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748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3274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74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74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748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241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224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479</Characters>
  <Application>Microsoft Office Word</Application>
  <DocSecurity>0</DocSecurity>
  <Lines>3</Lines>
  <Paragraphs>1</Paragraphs>
  <ScaleCrop>false</ScaleCrop>
  <Company/>
  <LinksUpToDate>false</LinksUpToDate>
  <CharactersWithSpaces>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КАБИНЕТА МИНИСТРОВ РК ОТ 20.06.1991 № 388 (©Paragraph 2023)</dc:title>
  <dc:subject/>
  <dc:creator>Сергей М</dc:creator>
  <cp:keywords/>
  <dc:description/>
  <cp:lastModifiedBy>Сергей М</cp:lastModifiedBy>
  <cp:revision>2</cp:revision>
  <dcterms:created xsi:type="dcterms:W3CDTF">2023-10-28T21:41:00Z</dcterms:created>
  <dcterms:modified xsi:type="dcterms:W3CDTF">2023-10-28T21:41:00Z</dcterms:modified>
</cp:coreProperties>
</file>