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FD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мүлікті жария етуге байланысты рақымшылық жасау мәселелері бойынша толықтырулар енгізу туралы» 2006 жылғы 5 шілдедегі № 158-III Қазақстан Республикасының Заңы</w:t>
      </w:r>
    </w:p>
    <w:p w:rsidR="00000000" w:rsidRDefault="00C77FD6">
      <w:pPr>
        <w:ind w:firstLine="400"/>
        <w:jc w:val="both"/>
      </w:pPr>
      <w:r>
        <w:rPr>
          <w:rStyle w:val="s0"/>
        </w:rPr>
        <w:t> </w:t>
      </w:r>
    </w:p>
    <w:p w:rsidR="00000000" w:rsidRDefault="00C77FD6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2006 ж. 7 шілде № 158 (24411); "Ресми газет" 2006 ж. 15 шілде № 29 (290) ;  Қазақстан Республикасының  Парламентінің Жаршысы 2006 ж., шілде, № 12 (2469), 79-құжат </w:t>
      </w:r>
    </w:p>
    <w:p w:rsidR="00000000" w:rsidRDefault="00C77FD6">
      <w:pPr>
        <w:ind w:firstLine="400"/>
        <w:jc w:val="both"/>
      </w:pPr>
      <w:r>
        <w:rPr>
          <w:rStyle w:val="s0"/>
        </w:rPr>
        <w:t> </w:t>
      </w:r>
    </w:p>
    <w:p w:rsidR="00000000" w:rsidRDefault="00C77FD6">
      <w:pPr>
        <w:ind w:firstLine="400"/>
        <w:jc w:val="both"/>
      </w:pPr>
      <w:r>
        <w:t>Енгізілген өзгерістер:</w:t>
      </w:r>
    </w:p>
    <w:p w:rsidR="00000000" w:rsidRDefault="00C77FD6">
      <w:pPr>
        <w:ind w:firstLine="400"/>
        <w:jc w:val="both"/>
      </w:pPr>
      <w:r>
        <w:t> </w:t>
      </w:r>
    </w:p>
    <w:p w:rsidR="00000000" w:rsidRDefault="00C77FD6">
      <w:pPr>
        <w:ind w:firstLine="400"/>
        <w:jc w:val="both"/>
      </w:pPr>
      <w:r>
        <w:t xml:space="preserve">2006.16.11  № 188-III ҚР </w:t>
      </w:r>
      <w:hyperlink r:id="rId7" w:history="1">
        <w:r>
          <w:rPr>
            <w:rStyle w:val="a3"/>
          </w:rPr>
          <w:t>Заңымен</w:t>
        </w:r>
      </w:hyperlink>
    </w:p>
    <w:p w:rsidR="00000000" w:rsidRDefault="00C77FD6">
      <w:pPr>
        <w:ind w:firstLine="400"/>
        <w:jc w:val="both"/>
      </w:pPr>
      <w:r>
        <w:t xml:space="preserve">2006.26.03  № 241-III ҚР </w:t>
      </w:r>
      <w:hyperlink r:id="rId8" w:anchor="sub_id=200" w:history="1">
        <w:r>
          <w:rPr>
            <w:rStyle w:val="a3"/>
          </w:rPr>
          <w:t>Заңымен</w:t>
        </w:r>
      </w:hyperlink>
    </w:p>
    <w:p w:rsidR="00000000" w:rsidRDefault="00C77FD6">
      <w:pPr>
        <w:ind w:firstLine="400"/>
        <w:jc w:val="both"/>
      </w:pPr>
      <w:r>
        <w:t> </w:t>
      </w:r>
    </w:p>
    <w:p w:rsidR="00000000" w:rsidRDefault="00C77FD6">
      <w:pPr>
        <w:ind w:firstLine="400"/>
        <w:jc w:val="both"/>
      </w:pPr>
      <w:r>
        <w:t> </w:t>
      </w:r>
    </w:p>
    <w:p w:rsidR="00000000" w:rsidRDefault="00C77FD6">
      <w:pPr>
        <w:ind w:firstLine="400"/>
        <w:jc w:val="both"/>
      </w:pPr>
      <w:r>
        <w:t> </w:t>
      </w:r>
    </w:p>
    <w:p w:rsidR="00000000" w:rsidRDefault="00C77FD6">
      <w:pPr>
        <w:ind w:firstLine="400"/>
        <w:jc w:val="both"/>
      </w:pPr>
      <w:r>
        <w:t>Бұрынғы редакциялар:</w:t>
      </w:r>
    </w:p>
    <w:p w:rsidR="00000000" w:rsidRDefault="00C77FD6">
      <w:pPr>
        <w:ind w:firstLine="400"/>
        <w:jc w:val="both"/>
      </w:pPr>
      <w:r>
        <w:t> </w:t>
      </w:r>
    </w:p>
    <w:p w:rsidR="00000000" w:rsidRDefault="00C77FD6">
      <w:pPr>
        <w:ind w:firstLine="400"/>
        <w:jc w:val="both"/>
      </w:pPr>
      <w:r>
        <w:t xml:space="preserve">2006 ж. 16  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77FD6">
      <w:pPr>
        <w:ind w:firstLine="400"/>
        <w:jc w:val="both"/>
      </w:pPr>
      <w:r>
        <w:t xml:space="preserve">2007 ж. 26  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 (Үзінді)</w:t>
      </w:r>
    </w:p>
    <w:p w:rsidR="00000000" w:rsidRDefault="00C77FD6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FD6" w:rsidRDefault="00C77FD6" w:rsidP="00C77FD6">
      <w:r>
        <w:separator/>
      </w:r>
    </w:p>
  </w:endnote>
  <w:endnote w:type="continuationSeparator" w:id="0">
    <w:p w:rsidR="00C77FD6" w:rsidRDefault="00C77FD6" w:rsidP="00C77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FD6" w:rsidRDefault="00C77FD6" w:rsidP="00C77FD6">
      <w:r>
        <w:separator/>
      </w:r>
    </w:p>
  </w:footnote>
  <w:footnote w:type="continuationSeparator" w:id="0">
    <w:p w:rsidR="00C77FD6" w:rsidRDefault="00C77FD6" w:rsidP="00C77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 w:rsidP="00C77F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FD6" w:rsidRPr="00C77FD6" w:rsidRDefault="00C77FD6" w:rsidP="00C77F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2006.05.07. № 158-III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FD6" w:rsidRDefault="00C77F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FD6"/>
    <w:rsid w:val="00C77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F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F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F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F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F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F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F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F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48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84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49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88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833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2006.05.07. № 158-III ҚАЗАҚСТАН РЕСПУБЛИКАСЫНЫҢ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2023-11-29T03:17:00Z</dcterms:created>
  <dcterms:modified xsi:type="dcterms:W3CDTF">2023-11-29T03:17:00Z</dcterms:modified>
</cp:coreProperties>
</file>