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8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«Тұрғын үй құрылысына үлестік қатысу туралы» 2006 жылғы 7 шілдедегі № 180-III Қазақстан Республикасының Заңы (2014.29.12. берілген өзгерістер мен толықтыруларымен)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>Жариялануы: «Егемен Қазақстан» 2006 ж. 12 шілде № 162-163 (24416); «Ресми газет» 2006 ж. тамыз № 34;  Қазақстан Республикасының  Парламентінің Жаршысы 2006 ж., шілде, № 16 (2473), 101-құжат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7" w:anchor="sub_id=6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2009.11.07. № 183-ІV ҚР </w:t>
      </w:r>
      <w:hyperlink r:id="rId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2009.16.11. № 200-ІV ҚР </w:t>
      </w:r>
      <w:hyperlink r:id="rId11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2010.19.03 № 258-IV ҚР </w:t>
      </w:r>
      <w:hyperlink r:id="rId13" w:anchor="sub_id=8800" w:history="1">
        <w:r>
          <w:rPr>
            <w:rStyle w:val="a3"/>
          </w:rPr>
          <w:t>Заңымен</w:t>
        </w:r>
      </w:hyperlink>
    </w:p>
    <w:p w:rsidR="00000000" w:rsidRDefault="00A03834">
      <w:pPr>
        <w:ind w:firstLine="400"/>
        <w:jc w:val="both"/>
      </w:pPr>
      <w:r>
        <w:t xml:space="preserve">2011.25.03. № 421-IV ҚР </w:t>
      </w:r>
      <w:hyperlink r:id="rId14" w:anchor="sub_id=2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03834">
      <w:pPr>
        <w:ind w:firstLine="403"/>
        <w:jc w:val="both"/>
      </w:pPr>
      <w:r>
        <w:t xml:space="preserve">2011.05.07. № 452-IV ҚР </w:t>
      </w:r>
      <w:hyperlink r:id="rId15" w:anchor="sub_id=10800" w:history="1">
        <w:r>
          <w:rPr>
            <w:rStyle w:val="a3"/>
          </w:rPr>
          <w:t>Заңымен</w:t>
        </w:r>
      </w:hyperlink>
      <w:r>
        <w:t xml:space="preserve"> (алғашқы ресми </w:t>
      </w:r>
      <w:hyperlink r:id="rId16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17" w:anchor="sub_id=4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A03834">
      <w:pPr>
        <w:ind w:firstLine="400"/>
        <w:jc w:val="both"/>
      </w:pPr>
      <w:r>
        <w:t xml:space="preserve">2012.10.07. № 36-V ҚР </w:t>
      </w:r>
      <w:hyperlink r:id="rId19" w:anchor="sub_id=6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03834">
      <w:pPr>
        <w:ind w:firstLine="400"/>
        <w:jc w:val="both"/>
      </w:pPr>
      <w:r>
        <w:t xml:space="preserve">2012.24.12. № 60-V </w:t>
      </w:r>
      <w:r>
        <w:t>ҚР</w:t>
      </w:r>
      <w:r>
        <w:t xml:space="preserve"> </w:t>
      </w:r>
      <w:hyperlink r:id="rId20" w:anchor="sub_id=4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A03834">
      <w:pPr>
        <w:ind w:firstLine="400"/>
        <w:jc w:val="both"/>
      </w:pPr>
      <w:r>
        <w:t xml:space="preserve">2013.03.07. № 121-V ҚР </w:t>
      </w:r>
      <w:hyperlink r:id="rId21" w:anchor="sub_id=5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23" w:anchor="sub_id=4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25" w:anchor="sub_id=5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27" w:anchor="sub_id=9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2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29" w:anchor="sub_id=7300" w:history="1">
        <w:r>
          <w:rPr>
            <w:rStyle w:val="a3"/>
          </w:rPr>
          <w:t>Заңыме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2014.29.12. № 270-V ҚР </w:t>
      </w:r>
      <w:hyperlink r:id="rId3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 xml:space="preserve">кейiн күнтiзбелiк он күн өткен соң қолданысқа енгiзiлдi) 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2016 жылғы 7 сәуірдегі № 486-V </w:t>
      </w:r>
      <w:hyperlink r:id="rId3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03834">
      <w:pPr>
        <w:ind w:firstLine="400"/>
        <w:jc w:val="both"/>
      </w:pPr>
      <w:r>
        <w:rPr>
          <w:rStyle w:val="s0"/>
        </w:rPr>
        <w:t> 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2007.12.01. дейін қолданылған </w:t>
      </w: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2009 ж. 11 шілдеге дейін қолданылған </w:t>
      </w: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2009 ж. 16 қарашаға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 xml:space="preserve">2011 ж. 25 наурызға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 xml:space="preserve">2011 ж. 5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39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 xml:space="preserve"> </w:t>
      </w:r>
    </w:p>
    <w:p w:rsidR="00000000" w:rsidRDefault="00A03834">
      <w:pPr>
        <w:ind w:firstLine="400"/>
        <w:jc w:val="both"/>
      </w:pPr>
      <w:r>
        <w:rPr>
          <w:rStyle w:val="s0"/>
        </w:rPr>
        <w:t xml:space="preserve">2012 ж. 10 шілдеге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 xml:space="preserve">2012 ж. 24 желтоқсанға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>2013 ж. 3 шілдеге дейі</w:t>
      </w:r>
      <w:r>
        <w:t xml:space="preserve">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 xml:space="preserve">2014 ж. 13 қаңтарға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 xml:space="preserve">2014 ж. 29 қыркүйекке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алты ай өткен соң қолданысқа енгізілді)</w:t>
      </w:r>
    </w:p>
    <w:p w:rsidR="00000000" w:rsidRDefault="00A03834">
      <w:pPr>
        <w:ind w:firstLine="400"/>
        <w:jc w:val="both"/>
      </w:pPr>
      <w:r>
        <w:t xml:space="preserve">2014 ж. 29 желтоқсанға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A03834">
      <w:pPr>
        <w:ind w:firstLine="400"/>
        <w:jc w:val="both"/>
      </w:pPr>
      <w:r>
        <w:t> </w:t>
      </w:r>
    </w:p>
    <w:p w:rsidR="00000000" w:rsidRDefault="00A03834">
      <w:pPr>
        <w:ind w:firstLine="400"/>
        <w:jc w:val="both"/>
      </w:pPr>
      <w:r>
        <w:t> </w:t>
      </w:r>
    </w:p>
    <w:p w:rsidR="00000000" w:rsidRDefault="00A03834">
      <w:pPr>
        <w:ind w:firstLine="400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834" w:rsidRDefault="00A03834" w:rsidP="00A03834">
      <w:r>
        <w:separator/>
      </w:r>
    </w:p>
  </w:endnote>
  <w:endnote w:type="continuationSeparator" w:id="0">
    <w:p w:rsidR="00A03834" w:rsidRDefault="00A03834" w:rsidP="00A0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834" w:rsidRDefault="00A03834" w:rsidP="00A03834">
      <w:r>
        <w:separator/>
      </w:r>
    </w:p>
  </w:footnote>
  <w:footnote w:type="continuationSeparator" w:id="0">
    <w:p w:rsidR="00A03834" w:rsidRDefault="00A03834" w:rsidP="00A0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 w:rsidP="00A038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834" w:rsidRPr="00A03834" w:rsidRDefault="00A03834" w:rsidP="00A038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2006.07.07. № 180-III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834" w:rsidRDefault="00A038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834"/>
    <w:rsid w:val="00A0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8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8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38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38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doc_id=31034351" TargetMode="External"/><Relationship Id="rId26" Type="http://schemas.openxmlformats.org/officeDocument/2006/relationships/hyperlink" Target="http://online.zakon.kz/Document/?doc_id=31548328" TargetMode="External"/><Relationship Id="rId39" Type="http://schemas.openxmlformats.org/officeDocument/2006/relationships/hyperlink" Target="http://online.zakon.kz/Document/?doc_id=31113501" TargetMode="External"/><Relationship Id="rId21" Type="http://schemas.openxmlformats.org/officeDocument/2006/relationships/hyperlink" Target="http://online.zakon.kz/Document/?doc_id=31414250" TargetMode="External"/><Relationship Id="rId34" Type="http://schemas.openxmlformats.org/officeDocument/2006/relationships/hyperlink" Target="http://online.zakon.kz/Document/?doc_id=30489254" TargetMode="External"/><Relationship Id="rId42" Type="http://schemas.openxmlformats.org/officeDocument/2006/relationships/hyperlink" Target="http://online.zakon.kz/Document/?doc_id=31414897" TargetMode="External"/><Relationship Id="rId47" Type="http://schemas.openxmlformats.org/officeDocument/2006/relationships/hyperlink" Target="http://online.zakon.kz/Document/?doc_id=31647469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0867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53" TargetMode="External"/><Relationship Id="rId29" Type="http://schemas.openxmlformats.org/officeDocument/2006/relationships/hyperlink" Target="http://online.zakon.kz/Document/?doc_id=31646018" TargetMode="External"/><Relationship Id="rId11" Type="http://schemas.openxmlformats.org/officeDocument/2006/relationships/hyperlink" Target="http://online.zakon.kz/Document/?doc_id=30518961" TargetMode="External"/><Relationship Id="rId24" Type="http://schemas.openxmlformats.org/officeDocument/2006/relationships/hyperlink" Target="http://online.zakon.kz/Document/?doc_id=31492580" TargetMode="External"/><Relationship Id="rId32" Type="http://schemas.openxmlformats.org/officeDocument/2006/relationships/hyperlink" Target="http://online.zakon.kz/Document/?doc_id=34764130" TargetMode="External"/><Relationship Id="rId37" Type="http://schemas.openxmlformats.org/officeDocument/2006/relationships/hyperlink" Target="http://online.zakon.kz/Document/?doc_id=30962602" TargetMode="External"/><Relationship Id="rId40" Type="http://schemas.openxmlformats.org/officeDocument/2006/relationships/hyperlink" Target="http://online.zakon.kz/Document/?doc_id=31231924" TargetMode="External"/><Relationship Id="rId45" Type="http://schemas.openxmlformats.org/officeDocument/2006/relationships/hyperlink" Target="http://online.zakon.kz/Document/?doc_id=31629463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450834" TargetMode="External"/><Relationship Id="rId19" Type="http://schemas.openxmlformats.org/officeDocument/2006/relationships/hyperlink" Target="http://online.zakon.kz/Document/?doc_id=31227435" TargetMode="External"/><Relationship Id="rId31" Type="http://schemas.openxmlformats.org/officeDocument/2006/relationships/hyperlink" Target="http://online.zakon.kz/Document/?doc_id=31646144" TargetMode="External"/><Relationship Id="rId44" Type="http://schemas.openxmlformats.org/officeDocument/2006/relationships/hyperlink" Target="http://online.zakon.kz/Document/?doc_id=31612104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0833" TargetMode="External"/><Relationship Id="rId14" Type="http://schemas.openxmlformats.org/officeDocument/2006/relationships/hyperlink" Target="http://online.zakon.kz/Document/?doc_id=30961552" TargetMode="External"/><Relationship Id="rId22" Type="http://schemas.openxmlformats.org/officeDocument/2006/relationships/hyperlink" Target="http://online.zakon.kz/Document/?doc_id=31414254" TargetMode="External"/><Relationship Id="rId27" Type="http://schemas.openxmlformats.org/officeDocument/2006/relationships/hyperlink" Target="http://online.zakon.kz/Document/?doc_id=31609214" TargetMode="External"/><Relationship Id="rId30" Type="http://schemas.openxmlformats.org/officeDocument/2006/relationships/hyperlink" Target="http://online.zakon.kz/Document/?doc_id=31646029" TargetMode="External"/><Relationship Id="rId35" Type="http://schemas.openxmlformats.org/officeDocument/2006/relationships/hyperlink" Target="http://online.zakon.kz/Document/?doc_id=30526731" TargetMode="External"/><Relationship Id="rId43" Type="http://schemas.openxmlformats.org/officeDocument/2006/relationships/hyperlink" Target="http://online.zakon.kz/Document/?doc_id=31492815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086770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18961" TargetMode="External"/><Relationship Id="rId17" Type="http://schemas.openxmlformats.org/officeDocument/2006/relationships/hyperlink" Target="http://online.zakon.kz/Document/?doc_id=31034316" TargetMode="External"/><Relationship Id="rId25" Type="http://schemas.openxmlformats.org/officeDocument/2006/relationships/hyperlink" Target="http://online.zakon.kz/Document/?doc_id=31548171" TargetMode="External"/><Relationship Id="rId33" Type="http://schemas.openxmlformats.org/officeDocument/2006/relationships/hyperlink" Target="http://online.zakon.kz/Document/?doc_id=30118854" TargetMode="External"/><Relationship Id="rId38" Type="http://schemas.openxmlformats.org/officeDocument/2006/relationships/hyperlink" Target="http://online.zakon.kz/Document/?doc_id=31066832" TargetMode="External"/><Relationship Id="rId46" Type="http://schemas.openxmlformats.org/officeDocument/2006/relationships/hyperlink" Target="http://online.zakon.kz/Document/?doc_id=31548328" TargetMode="External"/><Relationship Id="rId20" Type="http://schemas.openxmlformats.org/officeDocument/2006/relationships/hyperlink" Target="http://online.zakon.kz/Document/?doc_id=31310973" TargetMode="External"/><Relationship Id="rId41" Type="http://schemas.openxmlformats.org/officeDocument/2006/relationships/hyperlink" Target="http://online.zakon.kz/Document/?doc_id=31311604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48" TargetMode="External"/><Relationship Id="rId23" Type="http://schemas.openxmlformats.org/officeDocument/2006/relationships/hyperlink" Target="http://online.zakon.kz/Document/?doc_id=31492312" TargetMode="External"/><Relationship Id="rId28" Type="http://schemas.openxmlformats.org/officeDocument/2006/relationships/hyperlink" Target="http://online.zakon.kz/Document/?doc_id=31609396" TargetMode="External"/><Relationship Id="rId36" Type="http://schemas.openxmlformats.org/officeDocument/2006/relationships/hyperlink" Target="http://online.zakon.kz/Document/?doc_id=30607242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5024</Characters>
  <Application>Microsoft Office Word</Application>
  <DocSecurity>0</DocSecurity>
  <Lines>41</Lines>
  <Paragraphs>10</Paragraphs>
  <ScaleCrop>false</ScaleCrop>
  <Company/>
  <LinksUpToDate>false</LinksUpToDate>
  <CharactersWithSpaces>5354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2006.07.07. № 180-III ҚАЗАҚСТАН РЕСПУБЛИКАСЫНЫҢ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2023-11-21T21:55:00Z</dcterms:created>
  <dcterms:modified xsi:type="dcterms:W3CDTF">2023-11-21T21:55:00Z</dcterms:modified>
</cp:coreProperties>
</file>