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13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ерекше қорғалатын табиғи аумақтар және орман шаруашылығы мәселелері бойынша өзгерістер мен толықтырулар енгізу туралы» 2006 жылғы 7 шілдедегі № 176-III Қазақстан Республикасының Заңы</w:t>
      </w:r>
    </w:p>
    <w:p w:rsidR="00000000" w:rsidRDefault="00DB4136">
      <w:pPr>
        <w:ind w:firstLine="400"/>
        <w:jc w:val="both"/>
      </w:pPr>
      <w:r>
        <w:rPr>
          <w:rStyle w:val="s0"/>
        </w:rPr>
        <w:t> </w:t>
      </w:r>
    </w:p>
    <w:p w:rsidR="00000000" w:rsidRDefault="00DB4136">
      <w:pPr>
        <w:ind w:firstLine="400"/>
        <w:jc w:val="both"/>
      </w:pPr>
      <w:r>
        <w:rPr>
          <w:rStyle w:val="s0"/>
        </w:rPr>
        <w:t>Жариялануы: "</w:t>
      </w:r>
      <w:r>
        <w:rPr>
          <w:rStyle w:val="s0"/>
        </w:rPr>
        <w:t>Егемен Қазақстан" 2006 ж. 19 шілде № 169-170 (24423); "Ресми газет" 2006 ж. 29 шілде № 31 (292) ;  Қазақстан Республикасының  Парламентінің Жаршысы 2006 ж., шілде, № 16 (2473), 97-құжат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136" w:rsidRDefault="00DB4136" w:rsidP="00DB4136">
      <w:r>
        <w:separator/>
      </w:r>
    </w:p>
  </w:endnote>
  <w:endnote w:type="continuationSeparator" w:id="0">
    <w:p w:rsidR="00DB4136" w:rsidRDefault="00DB4136" w:rsidP="00DB4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136" w:rsidRDefault="00DB413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136" w:rsidRDefault="00DB413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136" w:rsidRDefault="00DB41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136" w:rsidRDefault="00DB4136" w:rsidP="00DB4136">
      <w:r>
        <w:separator/>
      </w:r>
    </w:p>
  </w:footnote>
  <w:footnote w:type="continuationSeparator" w:id="0">
    <w:p w:rsidR="00DB4136" w:rsidRDefault="00DB4136" w:rsidP="00DB4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136" w:rsidRDefault="00DB413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136" w:rsidRDefault="00DB4136" w:rsidP="00DB41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136" w:rsidRPr="00DB4136" w:rsidRDefault="00DB4136" w:rsidP="00DB41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2006.07.07. № 176-III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136" w:rsidRDefault="00DB41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136"/>
    <w:rsid w:val="00DB4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B41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41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41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41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B41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41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41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41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2006.07.07. № 176-III ҚАЗАҚСТАН РЕСПУБЛИКАСЫНЫҢ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2023-12-13T05:22:00Z</dcterms:created>
  <dcterms:modified xsi:type="dcterms:W3CDTF">2023-12-13T05:22:00Z</dcterms:modified>
</cp:coreProperties>
</file>