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77D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өрт қауіпсіздігі мәселелері бойынша кейбір шешімдеріне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11 тамыздағы № 760 Қаулысы</w:t>
      </w:r>
    </w:p>
    <w:p w:rsidR="00000000" w:rsidRDefault="00D277D8">
      <w:pPr>
        <w:jc w:val="center"/>
      </w:pPr>
      <w:r>
        <w:rPr>
          <w:rStyle w:val="s3"/>
          <w:b w:val="0"/>
          <w:bCs w:val="0"/>
        </w:rPr>
        <w:t xml:space="preserve">(2015.02.04.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D277D8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D277D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2016 жылғы 4 ақпандағы № 53 </w:t>
      </w:r>
      <w:hyperlink r:id="rId8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D277D8">
      <w:pPr>
        <w:ind w:firstLine="400"/>
        <w:jc w:val="both"/>
      </w:pPr>
      <w:r>
        <w:rPr>
          <w:rStyle w:val="s0"/>
        </w:rPr>
        <w:t> </w:t>
      </w:r>
    </w:p>
    <w:p w:rsidR="00000000" w:rsidRDefault="00D277D8">
      <w:pPr>
        <w:ind w:firstLine="400"/>
        <w:jc w:val="both"/>
      </w:pPr>
      <w:r>
        <w:rPr>
          <w:rStyle w:val="s0"/>
        </w:rPr>
        <w:t>«Қазақст</w:t>
      </w:r>
      <w:r>
        <w:rPr>
          <w:rStyle w:val="s0"/>
        </w:rPr>
        <w:t>ан Республикасының кейбір заңнамалық актілеріне кәсіпкерлік мәселелері бойынша өзгерістер мен толықтырулар енгізу туралы» Қазақстан Республикасының </w:t>
      </w:r>
      <w:hyperlink r:id="rId9" w:history="1">
        <w:r>
          <w:rPr>
            <w:rStyle w:val="a3"/>
          </w:rPr>
          <w:t>Заңын</w:t>
        </w:r>
      </w:hyperlink>
      <w:r>
        <w:rPr>
          <w:rStyle w:val="s0"/>
        </w:rPr>
        <w:t> іске асыру мақсатында Қазақстан Респу</w:t>
      </w:r>
      <w:r>
        <w:rPr>
          <w:rStyle w:val="s0"/>
        </w:rPr>
        <w:t>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D277D8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Yкіметінің өрт қауіпсіздігі мәселелері бойынша кейбір шешімдеріне енгізілетін </w:t>
      </w:r>
      <w:hyperlink w:anchor="sub100" w:history="1">
        <w:r>
          <w:rPr>
            <w:rStyle w:val="a3"/>
          </w:rPr>
          <w:t>өзгерістер</w:t>
        </w:r>
      </w:hyperlink>
      <w:r>
        <w:rPr>
          <w:rStyle w:val="s0"/>
        </w:rPr>
        <w:t xml:space="preserve"> бекітілсін.</w:t>
      </w:r>
    </w:p>
    <w:p w:rsidR="00000000" w:rsidRDefault="00D277D8">
      <w:pPr>
        <w:ind w:firstLine="400"/>
        <w:jc w:val="both"/>
      </w:pPr>
      <w:r>
        <w:rPr>
          <w:rStyle w:val="s0"/>
        </w:rPr>
        <w:t>2. Осы қаулы қол қойылған күнінен бастап қолдан</w:t>
      </w:r>
      <w:r>
        <w:rPr>
          <w:rStyle w:val="s0"/>
        </w:rPr>
        <w:t>ысқа енгізіледі.</w:t>
      </w:r>
    </w:p>
    <w:p w:rsidR="00000000" w:rsidRDefault="00D277D8">
      <w:pPr>
        <w:ind w:firstLine="400"/>
        <w:jc w:val="both"/>
      </w:pPr>
      <w:r>
        <w:rPr>
          <w:rStyle w:val="s0"/>
        </w:rPr>
        <w:t> </w:t>
      </w:r>
    </w:p>
    <w:p w:rsidR="00000000" w:rsidRDefault="00D277D8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77D8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77D8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277D8">
      <w:pPr>
        <w:ind w:firstLine="400"/>
        <w:jc w:val="right"/>
      </w:pPr>
      <w:r>
        <w:rPr>
          <w:rStyle w:val="s0"/>
        </w:rPr>
        <w:t> </w:t>
      </w:r>
    </w:p>
    <w:p w:rsidR="00000000" w:rsidRDefault="00D277D8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D277D8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D277D8">
      <w:pPr>
        <w:ind w:firstLine="400"/>
        <w:jc w:val="right"/>
      </w:pPr>
      <w:r>
        <w:rPr>
          <w:rStyle w:val="s0"/>
        </w:rPr>
        <w:t>2006 жылғы 11 тамыздағы</w:t>
      </w:r>
    </w:p>
    <w:p w:rsidR="00000000" w:rsidRDefault="00D277D8">
      <w:pPr>
        <w:ind w:firstLine="400"/>
        <w:jc w:val="right"/>
      </w:pPr>
      <w:r>
        <w:rPr>
          <w:rStyle w:val="s0"/>
        </w:rPr>
        <w:t>№ 760 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D277D8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D277D8">
      <w:pPr>
        <w:jc w:val="center"/>
      </w:pPr>
      <w:r>
        <w:rPr>
          <w:rStyle w:val="s1"/>
        </w:rPr>
        <w:t> </w:t>
      </w:r>
    </w:p>
    <w:p w:rsidR="00000000" w:rsidRDefault="00D277D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өрт қауіпсіздігi</w:t>
      </w:r>
    </w:p>
    <w:p w:rsidR="00000000" w:rsidRDefault="00D277D8">
      <w:pPr>
        <w:jc w:val="center"/>
      </w:pPr>
      <w:r>
        <w:rPr>
          <w:rStyle w:val="s1"/>
        </w:rPr>
        <w:t>мәселелері бойынша кейбір шешімдеріне енгізілетін</w:t>
      </w:r>
    </w:p>
    <w:p w:rsidR="00000000" w:rsidRDefault="00D277D8">
      <w:pPr>
        <w:jc w:val="center"/>
      </w:pPr>
      <w:r>
        <w:rPr>
          <w:rStyle w:val="s1"/>
        </w:rPr>
        <w:t>өзгерістер</w:t>
      </w:r>
    </w:p>
    <w:p w:rsidR="00000000" w:rsidRDefault="00D277D8">
      <w:pPr>
        <w:ind w:firstLine="400"/>
        <w:jc w:val="both"/>
      </w:pPr>
      <w:r>
        <w:rPr>
          <w:rStyle w:val="s0"/>
        </w:rPr>
        <w:t> </w:t>
      </w:r>
    </w:p>
    <w:p w:rsidR="00000000" w:rsidRDefault="00D277D8">
      <w:pPr>
        <w:ind w:firstLine="400"/>
        <w:jc w:val="both"/>
      </w:pPr>
      <w:r>
        <w:rPr>
          <w:rStyle w:val="s0"/>
        </w:rPr>
        <w:t>«Қазақстан Республикасының аумағындағы өрттер мен олардың зардаптары мемлекеттік есебінің ережесін бекіту туралы» Қазақстан Республикасы Үкіметінің 1999 жылғы 23 шілдедегі № 1053 </w:t>
      </w:r>
      <w:hyperlink r:id="rId10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ПҮКЖ-ы, 1999 ж., № 38, 327-құжат):</w:t>
      </w:r>
    </w:p>
    <w:p w:rsidR="00000000" w:rsidRDefault="00D277D8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аумағындағы өрттер мен олардың зардаптары мемлекеттік есебінің ережесінде:</w:t>
      </w:r>
    </w:p>
    <w:p w:rsidR="00000000" w:rsidRDefault="00D277D8">
      <w:pPr>
        <w:ind w:firstLine="400"/>
        <w:jc w:val="both"/>
      </w:pPr>
      <w:r>
        <w:rPr>
          <w:rStyle w:val="s0"/>
        </w:rPr>
        <w:t>5-тармақтың бірінші абзацында «және қадағалау» деген сөздер алынып тасталсын;</w:t>
      </w:r>
    </w:p>
    <w:p w:rsidR="00000000" w:rsidRDefault="00D277D8">
      <w:pPr>
        <w:ind w:firstLine="400"/>
        <w:jc w:val="both"/>
      </w:pPr>
      <w:r>
        <w:rPr>
          <w:rStyle w:val="s0"/>
        </w:rPr>
        <w:t>6-тармақтың екінші абзацында «өрттен қадағалауды» деген сөздер «өртті бақылауды» деген сөздермен ауыстырылсын;</w:t>
      </w:r>
    </w:p>
    <w:p w:rsidR="00000000" w:rsidRDefault="00D277D8">
      <w:pPr>
        <w:ind w:firstLine="400"/>
        <w:jc w:val="both"/>
      </w:pPr>
      <w:r>
        <w:rPr>
          <w:rStyle w:val="s0"/>
        </w:rPr>
        <w:t>10-тармақтың бірінші абзацында:</w:t>
      </w:r>
    </w:p>
    <w:p w:rsidR="00000000" w:rsidRDefault="00D277D8">
      <w:pPr>
        <w:ind w:firstLine="400"/>
        <w:jc w:val="both"/>
      </w:pPr>
      <w:r>
        <w:rPr>
          <w:rStyle w:val="s0"/>
        </w:rPr>
        <w:t>«жергілікті мемлекеттік өрт қадаға</w:t>
      </w:r>
      <w:r>
        <w:rPr>
          <w:rStyle w:val="s0"/>
        </w:rPr>
        <w:t>лау органына» деген сөздер «мемлекеттік өртті бақылау органдарына» деген сөздермен ауыстырылсын.</w:t>
      </w:r>
    </w:p>
    <w:p w:rsidR="00000000" w:rsidRDefault="00D277D8">
      <w:pPr>
        <w:ind w:firstLine="400"/>
        <w:jc w:val="both"/>
      </w:pPr>
      <w:r>
        <w:rPr>
          <w:rStyle w:val="s0"/>
        </w:rPr>
        <w:t xml:space="preserve">2. ҚР Үкіметінің 2008.06.10. № 920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(бұр.</w:t>
      </w:r>
      <w:hyperlink r:id="rId12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D277D8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0"/>
        </w:rPr>
        <w:t>ҚР</w:t>
      </w:r>
      <w:r>
        <w:rPr>
          <w:rStyle w:val="S00"/>
        </w:rPr>
        <w:t xml:space="preserve"> Үкіметінің 2015.02.04. № 173 </w:t>
      </w:r>
      <w:hyperlink r:id="rId13" w:anchor="sub_id=1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  <w:b w:val="0"/>
          <w:bCs w:val="0"/>
        </w:rPr>
        <w:t>(</w:t>
      </w:r>
      <w:hyperlink r:id="rId14" w:anchor="sub_id=3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D277D8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0"/>
        </w:rPr>
        <w:t>ҚР</w:t>
      </w:r>
      <w:r>
        <w:rPr>
          <w:rStyle w:val="S00"/>
        </w:rPr>
        <w:t xml:space="preserve"> Үкіметінің 2015.02.04. № 173 </w:t>
      </w:r>
      <w:hyperlink r:id="rId15" w:anchor="sub_id=1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  <w:b w:val="0"/>
          <w:bCs w:val="0"/>
        </w:rPr>
        <w:t>(</w:t>
      </w:r>
      <w:hyperlink r:id="rId16" w:anchor="sub_id=4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D277D8">
      <w:pPr>
        <w:ind w:firstLine="400"/>
        <w:jc w:val="both"/>
      </w:pPr>
      <w:r>
        <w:t> </w:t>
      </w:r>
    </w:p>
    <w:p w:rsidR="00000000" w:rsidRDefault="00D277D8">
      <w:pPr>
        <w:ind w:firstLine="400"/>
        <w:jc w:val="both"/>
      </w:pPr>
      <w:r>
        <w:t> </w:t>
      </w:r>
    </w:p>
    <w:p w:rsidR="00000000" w:rsidRDefault="00D277D8">
      <w:pPr>
        <w:ind w:firstLine="400"/>
        <w:jc w:val="both"/>
      </w:pPr>
      <w:r>
        <w:t> </w:t>
      </w:r>
    </w:p>
    <w:p w:rsidR="00000000" w:rsidRDefault="00D277D8">
      <w:pPr>
        <w:ind w:firstLine="400"/>
        <w:jc w:val="both"/>
      </w:pPr>
      <w:r>
        <w:t> </w:t>
      </w:r>
    </w:p>
    <w:p w:rsidR="00000000" w:rsidRDefault="00D277D8">
      <w:pPr>
        <w:ind w:firstLine="400"/>
        <w:jc w:val="both"/>
      </w:pPr>
      <w:r>
        <w:t> </w:t>
      </w:r>
    </w:p>
    <w:p w:rsidR="00000000" w:rsidRDefault="00D277D8">
      <w:pPr>
        <w:ind w:firstLine="400"/>
        <w:jc w:val="both"/>
      </w:pPr>
      <w:r>
        <w:t> </w:t>
      </w:r>
    </w:p>
    <w:p w:rsidR="00000000" w:rsidRDefault="00D277D8">
      <w:pPr>
        <w:ind w:firstLine="400"/>
        <w:jc w:val="both"/>
      </w:pPr>
      <w:r>
        <w:t> </w:t>
      </w:r>
    </w:p>
    <w:p w:rsidR="00000000" w:rsidRDefault="00D277D8">
      <w:pPr>
        <w:ind w:firstLine="400"/>
        <w:jc w:val="both"/>
      </w:pPr>
      <w:r>
        <w:t> </w:t>
      </w:r>
    </w:p>
    <w:p w:rsidR="00000000" w:rsidRDefault="00D277D8">
      <w:pPr>
        <w:ind w:firstLine="400"/>
        <w:jc w:val="both"/>
      </w:pPr>
      <w:r>
        <w:t> </w:t>
      </w:r>
    </w:p>
    <w:p w:rsidR="00000000" w:rsidRDefault="00D277D8">
      <w:pPr>
        <w:ind w:firstLine="400"/>
        <w:jc w:val="both"/>
      </w:pPr>
      <w:r>
        <w:t> </w:t>
      </w:r>
    </w:p>
    <w:p w:rsidR="00000000" w:rsidRDefault="00D277D8">
      <w:pPr>
        <w:ind w:firstLine="400"/>
        <w:jc w:val="both"/>
      </w:pPr>
      <w:r>
        <w:t> </w:t>
      </w:r>
    </w:p>
    <w:p w:rsidR="00000000" w:rsidRDefault="00D277D8">
      <w:pPr>
        <w:ind w:firstLine="400"/>
        <w:jc w:val="both"/>
      </w:pPr>
      <w:r>
        <w:t> </w:t>
      </w:r>
    </w:p>
    <w:p w:rsidR="00000000" w:rsidRDefault="00D277D8">
      <w:pPr>
        <w:ind w:firstLine="400"/>
        <w:jc w:val="both"/>
      </w:pPr>
      <w:r>
        <w:t> </w:t>
      </w:r>
    </w:p>
    <w:p w:rsidR="00000000" w:rsidRDefault="00D277D8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77D8" w:rsidRDefault="00D277D8" w:rsidP="00D277D8">
      <w:r>
        <w:separator/>
      </w:r>
    </w:p>
  </w:endnote>
  <w:endnote w:type="continuationSeparator" w:id="0">
    <w:p w:rsidR="00D277D8" w:rsidRDefault="00D277D8" w:rsidP="00D277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7D8" w:rsidRDefault="00D277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7D8" w:rsidRDefault="00D277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7D8" w:rsidRDefault="00D277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77D8" w:rsidRDefault="00D277D8" w:rsidP="00D277D8">
      <w:r>
        <w:separator/>
      </w:r>
    </w:p>
  </w:footnote>
  <w:footnote w:type="continuationSeparator" w:id="0">
    <w:p w:rsidR="00D277D8" w:rsidRDefault="00D277D8" w:rsidP="00D277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7D8" w:rsidRDefault="00D277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7D8" w:rsidRDefault="00D277D8" w:rsidP="00D277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77D8" w:rsidRDefault="00D277D8" w:rsidP="00D277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өрт қауіпсіздігі мәселелері бойынша кейбір шешімдеріне өзгерістер енгізу туралы» Қазақстан Республикасы Үкіметінің 2006 жылғы 11 тамыздағы № 760 Қаулысы (2015.02.04. берілген өзгерістер мен толықтыруларымен) (күші жойылды)</w:t>
    </w:r>
  </w:p>
  <w:p w:rsidR="00D277D8" w:rsidRPr="00D277D8" w:rsidRDefault="00D277D8" w:rsidP="00D277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20.02.2016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7D8" w:rsidRDefault="00D277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77D8"/>
    <w:rsid w:val="00D27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77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77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77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77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77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77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77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77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93675" TargetMode="External"/><Relationship Id="rId13" Type="http://schemas.openxmlformats.org/officeDocument/2006/relationships/hyperlink" Target="http://online.zakon.kz/Document/?doc_id=3171800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66478" TargetMode="External"/><Relationship Id="rId12" Type="http://schemas.openxmlformats.org/officeDocument/2006/relationships/hyperlink" Target="http://online.zakon.kz/Document/?doc_id=3021030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80464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0988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71800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000560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5696" TargetMode="External"/><Relationship Id="rId14" Type="http://schemas.openxmlformats.org/officeDocument/2006/relationships/hyperlink" Target="http://online.zakon.kz/Document/?doc_id=3580464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2568</Characters>
  <Application>Microsoft Office Word</Application>
  <DocSecurity>0</DocSecurity>
  <Lines>21</Lines>
  <Paragraphs>5</Paragraphs>
  <ScaleCrop>false</ScaleCrop>
  <Company>SPecialiST RePack</Company>
  <LinksUpToDate>false</LinksUpToDate>
  <CharactersWithSpaces>2788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өрт қауіпсіздігі мәселелері бойынша кейбір шешімдеріне өзгерістер енгізу туралы» Қазақстан Республикасы Үкіметінің 2006 жылғы 11 тамыздағы № 760 Қаулысы (2015.02.04.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2024-02-23T04:36:00Z</dcterms:created>
  <dcterms:modified xsi:type="dcterms:W3CDTF">2024-02-23T04:36:00Z</dcterms:modified>
</cp:coreProperties>
</file>