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FDA">
      <w:pPr>
        <w:pStyle w:val="pc"/>
      </w:pPr>
      <w:bookmarkStart w:id="0" w:name="_GoBack"/>
      <w:bookmarkEnd w:id="0"/>
      <w:r>
        <w:rPr>
          <w:rStyle w:val="s1"/>
        </w:rPr>
        <w:t xml:space="preserve">«Жеке кәсіпкерлерді мемлекеттік тіркеу үшін алым ставкаларын, жеке кәсіпкерді </w:t>
      </w:r>
      <w:r>
        <w:br/>
      </w:r>
      <w:r>
        <w:rPr>
          <w:rStyle w:val="s1"/>
        </w:rPr>
        <w:t xml:space="preserve">мемлекеттік тіркеу туралы куәліктің нысанын бекіту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6 желтоқсандағы № 1586 Қаулысы</w:t>
      </w:r>
    </w:p>
    <w:p w:rsidR="00000000" w:rsidRDefault="002B2FDA">
      <w:pPr>
        <w:pStyle w:val="pc"/>
      </w:pPr>
      <w:r>
        <w:rPr>
          <w:rStyle w:val="s1"/>
        </w:rPr>
        <w:t> </w:t>
      </w:r>
    </w:p>
    <w:p w:rsidR="00000000" w:rsidRDefault="002B2FDA">
      <w:pPr>
        <w:pStyle w:val="pji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  2008 ж. 31 желтоқсандағы</w:t>
      </w:r>
      <w:r>
        <w:rPr>
          <w:rStyle w:val="s3"/>
          <w:b w:val="0"/>
          <w:bCs w:val="0"/>
        </w:rPr>
        <w:t xml:space="preserve">  № 1325 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 (2009 жылғы 1 қаңтардан бастап қолданысқа енгізілді)</w:t>
      </w:r>
    </w:p>
    <w:p w:rsidR="00000000" w:rsidRDefault="002B2FDA">
      <w:pPr>
        <w:pStyle w:val="pc"/>
      </w:pPr>
      <w:r>
        <w:t> </w:t>
      </w:r>
    </w:p>
    <w:p w:rsidR="00000000" w:rsidRDefault="002B2FDA">
      <w:pPr>
        <w:pStyle w:val="pji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өзгерістер мен толықтырулар енгізілу туралы </w:t>
      </w:r>
      <w:hyperlink r:id="rId8" w:anchor="sub_id=6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  <w:b w:val="0"/>
          <w:bCs w:val="0"/>
        </w:rPr>
        <w:t xml:space="preserve"> қара (2010 жылғы 13 тамыздан бастап енгізіледі)</w:t>
      </w:r>
    </w:p>
    <w:p w:rsidR="00000000" w:rsidRDefault="002B2FDA">
      <w:pPr>
        <w:pStyle w:val="pj"/>
      </w:pPr>
      <w:r>
        <w:rPr>
          <w:rStyle w:val="s0"/>
        </w:rPr>
        <w:t> </w:t>
      </w:r>
    </w:p>
    <w:p w:rsidR="00000000" w:rsidRDefault="002B2FDA">
      <w:pPr>
        <w:pStyle w:val="pji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2006.21.08. </w:t>
      </w:r>
      <w:hyperlink r:id="rId9" w:history="1">
        <w:r>
          <w:rPr>
            <w:rStyle w:val="a4"/>
          </w:rPr>
          <w:t>№ 792</w:t>
        </w:r>
      </w:hyperlink>
      <w:r>
        <w:rPr>
          <w:rStyle w:val="s3"/>
          <w:b w:val="0"/>
          <w:bCs w:val="0"/>
        </w:rPr>
        <w:t xml:space="preserve"> Қаулысымен кіріспе өзгертілді (бұр.</w:t>
      </w:r>
      <w:hyperlink r:id="rId10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B2FDA">
      <w:pPr>
        <w:pStyle w:val="pj"/>
      </w:pPr>
      <w:r>
        <w:rPr>
          <w:rStyle w:val="s0"/>
        </w:rPr>
        <w:t xml:space="preserve">«Жеке кәсіпкерлік туралы» Қазақстан Республикасының 2006 жылғы 31 қаңтардағы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> және «Салық және бюджетке төл</w:t>
      </w:r>
      <w:r>
        <w:rPr>
          <w:rStyle w:val="s0"/>
        </w:rPr>
        <w:t>енетін басқа да міндетті төлемдер туралы» Қазақстан Республикасының 2001 жылғы 12 маусымдағы </w:t>
      </w:r>
      <w:hyperlink r:id="rId12" w:history="1">
        <w:r>
          <w:rPr>
            <w:rStyle w:val="a4"/>
          </w:rPr>
          <w:t>Кодексіне</w:t>
        </w:r>
      </w:hyperlink>
      <w:r>
        <w:rPr>
          <w:rStyle w:val="s0"/>
        </w:rPr>
        <w:t> (Салық кодексіне) сәйкес Қазақстан Республикасының Yкіметі қаулы етеді:</w:t>
      </w:r>
    </w:p>
    <w:p w:rsidR="00000000" w:rsidRDefault="002B2FDA">
      <w:pPr>
        <w:pStyle w:val="pj"/>
      </w:pPr>
      <w:r>
        <w:rPr>
          <w:rStyle w:val="s0"/>
        </w:rPr>
        <w:t xml:space="preserve">1. Қоса беріліп </w:t>
      </w:r>
      <w:r>
        <w:rPr>
          <w:rStyle w:val="s0"/>
        </w:rPr>
        <w:t>отырған:</w:t>
      </w:r>
    </w:p>
    <w:p w:rsidR="00000000" w:rsidRDefault="002B2FDA">
      <w:pPr>
        <w:pStyle w:val="pj"/>
      </w:pPr>
      <w:r>
        <w:rPr>
          <w:rStyle w:val="s0"/>
        </w:rPr>
        <w:t xml:space="preserve">жеке кәсіпкерлерді мемлекеттік тіркеу үшін алым </w:t>
      </w:r>
      <w:hyperlink w:anchor="sub1" w:history="1">
        <w:r>
          <w:rPr>
            <w:rStyle w:val="a4"/>
          </w:rPr>
          <w:t>ставкалары</w:t>
        </w:r>
      </w:hyperlink>
      <w:r>
        <w:rPr>
          <w:rStyle w:val="s0"/>
        </w:rPr>
        <w:t>;</w:t>
      </w:r>
    </w:p>
    <w:p w:rsidR="00000000" w:rsidRDefault="002B2FDA">
      <w:pPr>
        <w:pStyle w:val="pj"/>
      </w:pPr>
      <w:r>
        <w:rPr>
          <w:rStyle w:val="s0"/>
        </w:rPr>
        <w:t xml:space="preserve">жеке кәсіпкерді мемлекеттік тіркеу туралы куәліктің </w:t>
      </w:r>
      <w:hyperlink w:anchor="sub2" w:history="1">
        <w:r>
          <w:rPr>
            <w:rStyle w:val="a4"/>
          </w:rPr>
          <w:t>нысаны</w:t>
        </w:r>
      </w:hyperlink>
      <w:r>
        <w:rPr>
          <w:rStyle w:val="s0"/>
        </w:rPr>
        <w:t xml:space="preserve"> бекітілсін.</w:t>
      </w:r>
    </w:p>
    <w:p w:rsidR="00000000" w:rsidRDefault="002B2FDA">
      <w:pPr>
        <w:pStyle w:val="pj"/>
      </w:pPr>
      <w:r>
        <w:rPr>
          <w:rStyle w:val="s0"/>
        </w:rPr>
        <w:t>2. «Кәсіпкерлік қызметпен айналысатын жеке тұлғаларды тіркеу ү</w:t>
      </w:r>
      <w:r>
        <w:rPr>
          <w:rStyle w:val="s0"/>
        </w:rPr>
        <w:t>шін алым төлеудің және оның ставкаларының тәртібін бекіту туралы» Қазақстан Республикасы Министрлер Кабинетінің 1995 жылғы 28 шілдедегі № 1037 қаулысының (Қазақстан Республикасының ПYКЖ-ы, 1995 ж., № 26, 304-құжат) күші жойылды деп танылсын.</w:t>
      </w:r>
    </w:p>
    <w:p w:rsidR="00000000" w:rsidRDefault="002B2FDA">
      <w:pPr>
        <w:pStyle w:val="pj"/>
      </w:pPr>
      <w:r>
        <w:rPr>
          <w:rStyle w:val="s0"/>
        </w:rPr>
        <w:t>3. Қазақстан Республикасының мемлекеттік органдары 2002 жылғы 1 қаңтарға дейін өздерінің бұрын қабылданған нормативтік құқықтық кесімдерін осы қаулыға сәйкес келтірсін.</w:t>
      </w:r>
    </w:p>
    <w:p w:rsidR="00000000" w:rsidRDefault="002B2FDA">
      <w:pPr>
        <w:pStyle w:val="pj"/>
      </w:pPr>
      <w:r>
        <w:rPr>
          <w:rStyle w:val="s0"/>
        </w:rPr>
        <w:t xml:space="preserve">4. Осы қаулы 2002 жылғы 1 қаңтардан бастап күшіне енетін осы қаулының 1, 2-тармақтарын </w:t>
      </w:r>
      <w:r>
        <w:rPr>
          <w:rStyle w:val="s0"/>
        </w:rPr>
        <w:t>қоспағанда</w:t>
      </w:r>
      <w:r>
        <w:rPr>
          <w:rStyle w:val="s0"/>
        </w:rPr>
        <w:t>, қол қойылған күнінен бастап күшіне енеді.</w:t>
      </w:r>
    </w:p>
    <w:p w:rsidR="00000000" w:rsidRDefault="002B2FDA">
      <w:pPr>
        <w:pStyle w:val="pj"/>
      </w:pPr>
      <w:r>
        <w:rPr>
          <w:rStyle w:val="s0"/>
        </w:rPr>
        <w:t> </w:t>
      </w:r>
    </w:p>
    <w:p w:rsidR="00000000" w:rsidRDefault="002B2FDA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2FDA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2FDA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B2FDA">
      <w:pPr>
        <w:pStyle w:val="pr"/>
      </w:pPr>
      <w:r>
        <w:rPr>
          <w:rStyle w:val="s0"/>
        </w:rPr>
        <w:t> </w:t>
      </w:r>
    </w:p>
    <w:p w:rsidR="00000000" w:rsidRDefault="002B2FDA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B2FDA">
      <w:pPr>
        <w:pStyle w:val="pr"/>
      </w:pPr>
      <w:r>
        <w:rPr>
          <w:rStyle w:val="s0"/>
        </w:rPr>
        <w:t>Yкіметінің</w:t>
      </w:r>
    </w:p>
    <w:p w:rsidR="00000000" w:rsidRDefault="002B2FDA">
      <w:pPr>
        <w:pStyle w:val="pr"/>
      </w:pPr>
      <w:r>
        <w:rPr>
          <w:rStyle w:val="s0"/>
        </w:rPr>
        <w:t>2001 жылғы 6 желтоқсандағы</w:t>
      </w:r>
    </w:p>
    <w:p w:rsidR="00000000" w:rsidRDefault="002B2FDA">
      <w:pPr>
        <w:pStyle w:val="pr"/>
      </w:pPr>
      <w:r>
        <w:rPr>
          <w:rStyle w:val="s0"/>
        </w:rPr>
        <w:t xml:space="preserve">№ 1586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B2FDA">
      <w:pPr>
        <w:pStyle w:val="pr"/>
      </w:pPr>
      <w:r>
        <w:rPr>
          <w:rStyle w:val="s0"/>
        </w:rPr>
        <w:t>Бекітілген</w:t>
      </w:r>
    </w:p>
    <w:p w:rsidR="00000000" w:rsidRDefault="002B2FDA">
      <w:pPr>
        <w:pStyle w:val="pc"/>
      </w:pPr>
      <w:r>
        <w:rPr>
          <w:rStyle w:val="s1"/>
        </w:rPr>
        <w:t> </w:t>
      </w:r>
    </w:p>
    <w:p w:rsidR="00000000" w:rsidRDefault="002B2FDA">
      <w:pPr>
        <w:pStyle w:val="pc"/>
      </w:pPr>
      <w:r>
        <w:rPr>
          <w:rStyle w:val="s1"/>
        </w:rPr>
        <w:t>Жеке кәсіпкерлерді мемлекеттік тіркеу үшін</w:t>
      </w:r>
    </w:p>
    <w:p w:rsidR="00000000" w:rsidRDefault="002B2FDA">
      <w:pPr>
        <w:pStyle w:val="pc"/>
      </w:pPr>
      <w:r>
        <w:rPr>
          <w:rStyle w:val="s1"/>
        </w:rPr>
        <w:t>алым ставкалары</w:t>
      </w:r>
    </w:p>
    <w:p w:rsidR="00000000" w:rsidRDefault="002B2FDA">
      <w:pPr>
        <w:pStyle w:val="pj"/>
      </w:pPr>
      <w:r>
        <w:rPr>
          <w:rStyle w:val="s0"/>
        </w:rPr>
        <w:t> </w:t>
      </w:r>
    </w:p>
    <w:p w:rsidR="00000000" w:rsidRDefault="002B2FDA">
      <w:pPr>
        <w:pStyle w:val="pj"/>
      </w:pPr>
      <w:r>
        <w:rPr>
          <w:rStyle w:val="s0"/>
        </w:rPr>
        <w:t>Жеке кәсіпкерлерді мемлекеттік тіркеу үшін алым ставкалары:</w:t>
      </w:r>
    </w:p>
    <w:p w:rsidR="00000000" w:rsidRDefault="002B2FDA">
      <w:pPr>
        <w:pStyle w:val="pj"/>
      </w:pPr>
      <w:r>
        <w:rPr>
          <w:rStyle w:val="s0"/>
        </w:rPr>
        <w:t>1) жеке кәсіпкерлер ретінде Қазақстан Республикасының аумағында заңды тұлға құрмай кәсіпкерлік қызметті жүзеге асыратын жеке тұлғаларды</w:t>
      </w:r>
      <w:r>
        <w:rPr>
          <w:rStyle w:val="s0"/>
        </w:rPr>
        <w:t xml:space="preserve"> мемлекеттік тіркеу кезінде алым төлейтін күнге қолданылып жүрген төрт еселік айлық есептік көрсеткішті құрайды;</w:t>
      </w:r>
    </w:p>
    <w:p w:rsidR="00000000" w:rsidRDefault="002B2FDA">
      <w:pPr>
        <w:pStyle w:val="pj"/>
      </w:pPr>
      <w:r>
        <w:rPr>
          <w:rStyle w:val="s0"/>
        </w:rPr>
        <w:t>2) мемлекеттік тіркелгенін куәландыратын құжаттың телнұсқасын алған кезде осы қосымшаның 1) тармақшасында белгіленген алым ставкасының жиырма б</w:t>
      </w:r>
      <w:r>
        <w:rPr>
          <w:rStyle w:val="s0"/>
        </w:rPr>
        <w:t>ес пайызын құрайды.</w:t>
      </w:r>
    </w:p>
    <w:p w:rsidR="00000000" w:rsidRDefault="002B2FDA">
      <w:pPr>
        <w:pStyle w:val="pr"/>
      </w:pPr>
      <w:r>
        <w:rPr>
          <w:rStyle w:val="s0"/>
        </w:rPr>
        <w:t> </w:t>
      </w:r>
    </w:p>
    <w:p w:rsidR="00000000" w:rsidRDefault="002B2FDA">
      <w:pPr>
        <w:pStyle w:val="pr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B2FDA">
      <w:pPr>
        <w:pStyle w:val="pr"/>
      </w:pPr>
      <w:r>
        <w:rPr>
          <w:rStyle w:val="s0"/>
        </w:rPr>
        <w:t>Yкіметінің</w:t>
      </w:r>
    </w:p>
    <w:p w:rsidR="00000000" w:rsidRDefault="002B2FDA">
      <w:pPr>
        <w:pStyle w:val="pr"/>
      </w:pPr>
      <w:r>
        <w:rPr>
          <w:rStyle w:val="s0"/>
        </w:rPr>
        <w:t>2001 жылғы 6 желтоқсандағы</w:t>
      </w:r>
    </w:p>
    <w:p w:rsidR="00000000" w:rsidRDefault="002B2FDA">
      <w:pPr>
        <w:pStyle w:val="pr"/>
      </w:pPr>
      <w:r>
        <w:rPr>
          <w:rStyle w:val="s0"/>
        </w:rPr>
        <w:t xml:space="preserve">№ 1586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B2FDA">
      <w:pPr>
        <w:pStyle w:val="pr"/>
      </w:pPr>
      <w:r>
        <w:rPr>
          <w:rStyle w:val="s0"/>
        </w:rPr>
        <w:t>Бекітілген</w:t>
      </w:r>
    </w:p>
    <w:p w:rsidR="00000000" w:rsidRDefault="002B2FDA">
      <w:pPr>
        <w:pStyle w:val="pr"/>
      </w:pPr>
      <w:r>
        <w:rPr>
          <w:rStyle w:val="s0"/>
        </w:rPr>
        <w:t> </w:t>
      </w:r>
    </w:p>
    <w:p w:rsidR="00000000" w:rsidRDefault="002B2FDA">
      <w:pPr>
        <w:pStyle w:val="pji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2006.21.08. </w:t>
      </w:r>
      <w:hyperlink r:id="rId13" w:history="1">
        <w:r>
          <w:rPr>
            <w:rStyle w:val="a4"/>
          </w:rPr>
          <w:t>№ 792</w:t>
        </w:r>
      </w:hyperlink>
      <w:r>
        <w:rPr>
          <w:rStyle w:val="s3"/>
          <w:b w:val="0"/>
          <w:bCs w:val="0"/>
        </w:rPr>
        <w:t xml:space="preserve"> Қаулысымен нысан ө</w:t>
      </w:r>
      <w:r>
        <w:rPr>
          <w:rStyle w:val="s3"/>
          <w:b w:val="0"/>
          <w:bCs w:val="0"/>
        </w:rPr>
        <w:t>згертілді (бұр.</w:t>
      </w:r>
      <w:hyperlink r:id="rId14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B2FDA">
      <w:pPr>
        <w:pStyle w:val="pji"/>
      </w:pPr>
      <w:r>
        <w:rPr>
          <w:rStyle w:val="s3"/>
          <w:b w:val="0"/>
          <w:bCs w:val="0"/>
        </w:rPr>
        <w:t> </w:t>
      </w:r>
    </w:p>
    <w:p w:rsidR="00000000" w:rsidRDefault="002B2FDA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</w:t>
      </w:r>
    </w:p>
    <w:p w:rsidR="00000000" w:rsidRDefault="002B2FDA">
      <w:pPr>
        <w:pStyle w:val="pc"/>
      </w:pPr>
      <w:r>
        <w:rPr>
          <w:rStyle w:val="s1"/>
        </w:rPr>
        <w:t>САЛЫҚ КОМИТЕТІ</w:t>
      </w:r>
    </w:p>
    <w:p w:rsidR="00000000" w:rsidRDefault="002B2FDA">
      <w:pPr>
        <w:pStyle w:val="pj"/>
      </w:pPr>
      <w:r>
        <w:rPr>
          <w:rStyle w:val="s0"/>
        </w:rPr>
        <w:t> </w:t>
      </w:r>
    </w:p>
    <w:p w:rsidR="00000000" w:rsidRDefault="002B2FDA">
      <w:pPr>
        <w:pStyle w:val="pj"/>
      </w:pPr>
      <w:r>
        <w:rPr>
          <w:rStyle w:val="s0"/>
        </w:rPr>
        <w:t>___________________                              Қазақстан</w:t>
      </w:r>
    </w:p>
    <w:p w:rsidR="00000000" w:rsidRDefault="002B2FDA">
      <w:pPr>
        <w:pStyle w:val="pj"/>
      </w:pPr>
      <w:r>
        <w:rPr>
          <w:rStyle w:val="s0"/>
        </w:rPr>
        <w:t>___________________ бойынша Салық комитеті    Республикасының</w:t>
      </w:r>
    </w:p>
    <w:p w:rsidR="00000000" w:rsidRDefault="002B2FDA">
      <w:pPr>
        <w:pStyle w:val="pj"/>
      </w:pPr>
      <w:r>
        <w:rPr>
          <w:rStyle w:val="s0"/>
        </w:rPr>
        <w:t>Елтаңбасы</w:t>
      </w:r>
    </w:p>
    <w:p w:rsidR="00000000" w:rsidRDefault="002B2FDA">
      <w:pPr>
        <w:pStyle w:val="pj"/>
      </w:pPr>
      <w:r>
        <w:rPr>
          <w:rStyle w:val="s0"/>
        </w:rPr>
        <w:t> </w:t>
      </w:r>
    </w:p>
    <w:p w:rsidR="00000000" w:rsidRDefault="002B2FDA">
      <w:pPr>
        <w:pStyle w:val="pc"/>
      </w:pPr>
      <w:r>
        <w:rPr>
          <w:rStyle w:val="s1"/>
        </w:rPr>
        <w:t>Жеке кәсіпкерді мемлекеттік тіркеу туралы</w:t>
      </w:r>
    </w:p>
    <w:p w:rsidR="00000000" w:rsidRDefault="002B2FDA">
      <w:pPr>
        <w:pStyle w:val="pc"/>
      </w:pPr>
      <w:r>
        <w:rPr>
          <w:rStyle w:val="s1"/>
        </w:rPr>
        <w:t>КУӘЛІК</w:t>
      </w:r>
    </w:p>
    <w:p w:rsidR="00000000" w:rsidRDefault="002B2FDA">
      <w:pPr>
        <w:pStyle w:val="pj"/>
      </w:pPr>
      <w:r>
        <w:rPr>
          <w:rStyle w:val="s0"/>
        </w:rPr>
        <w:t> </w:t>
      </w:r>
    </w:p>
    <w:p w:rsidR="00000000" w:rsidRDefault="002B2FDA">
      <w:pPr>
        <w:pStyle w:val="pj"/>
      </w:pPr>
      <w:r>
        <w:rPr>
          <w:rStyle w:val="s0"/>
        </w:rPr>
        <w:t>Сериясы №</w:t>
      </w:r>
    </w:p>
    <w:p w:rsidR="00000000" w:rsidRDefault="002B2FDA">
      <w:pPr>
        <w:pStyle w:val="pj"/>
      </w:pPr>
      <w:r>
        <w:rPr>
          <w:rStyle w:val="s0"/>
        </w:rPr>
        <w:t>Салық төлеушінің атауы «__________________________________________»</w:t>
      </w:r>
    </w:p>
    <w:p w:rsidR="00000000" w:rsidRDefault="002B2FDA">
      <w:pPr>
        <w:pStyle w:val="pj"/>
      </w:pPr>
      <w:r>
        <w:rPr>
          <w:rStyle w:val="s0"/>
        </w:rPr>
        <w:t>Тегі _______________________________________</w:t>
      </w:r>
    </w:p>
    <w:p w:rsidR="00000000" w:rsidRDefault="002B2FDA">
      <w:pPr>
        <w:pStyle w:val="pj"/>
      </w:pPr>
      <w:r>
        <w:rPr>
          <w:rStyle w:val="s0"/>
        </w:rPr>
        <w:t>Аты ________________________________________</w:t>
      </w:r>
    </w:p>
    <w:p w:rsidR="00000000" w:rsidRDefault="002B2FDA">
      <w:pPr>
        <w:pStyle w:val="pj"/>
      </w:pPr>
      <w:r>
        <w:rPr>
          <w:rStyle w:val="s0"/>
        </w:rPr>
        <w:t>Фотосуретке        Әкесінің аты</w:t>
      </w:r>
    </w:p>
    <w:p w:rsidR="00000000" w:rsidRDefault="002B2FDA">
      <w:pPr>
        <w:pStyle w:val="pj"/>
      </w:pPr>
      <w:r>
        <w:rPr>
          <w:rStyle w:val="s0"/>
        </w:rPr>
        <w:t>_______________________________</w:t>
      </w:r>
    </w:p>
    <w:p w:rsidR="00000000" w:rsidRDefault="002B2FDA">
      <w:pPr>
        <w:pStyle w:val="pj"/>
      </w:pPr>
      <w:r>
        <w:rPr>
          <w:rStyle w:val="s0"/>
        </w:rPr>
        <w:t>арналған          СТН</w:t>
      </w:r>
    </w:p>
    <w:p w:rsidR="00000000" w:rsidRDefault="002B2FDA">
      <w:pPr>
        <w:pStyle w:val="pj"/>
      </w:pPr>
      <w:r>
        <w:rPr>
          <w:rStyle w:val="s0"/>
        </w:rPr>
        <w:t>________________________________________</w:t>
      </w:r>
    </w:p>
    <w:p w:rsidR="00000000" w:rsidRDefault="002B2FDA">
      <w:pPr>
        <w:pStyle w:val="pj"/>
      </w:pPr>
      <w:r>
        <w:rPr>
          <w:rStyle w:val="s0"/>
        </w:rPr>
        <w:t> </w:t>
      </w:r>
    </w:p>
    <w:p w:rsidR="00000000" w:rsidRDefault="002B2FDA">
      <w:pPr>
        <w:pStyle w:val="pj"/>
      </w:pPr>
      <w:r>
        <w:rPr>
          <w:rStyle w:val="s0"/>
        </w:rPr>
        <w:t>Орын</w:t>
      </w:r>
    </w:p>
    <w:p w:rsidR="00000000" w:rsidRDefault="002B2FDA">
      <w:pPr>
        <w:pStyle w:val="pj"/>
      </w:pPr>
      <w:r>
        <w:rPr>
          <w:rStyle w:val="s0"/>
        </w:rPr>
        <w:t> </w:t>
      </w:r>
    </w:p>
    <w:p w:rsidR="00000000" w:rsidRDefault="002B2FDA">
      <w:pPr>
        <w:pStyle w:val="pj"/>
      </w:pPr>
      <w:r>
        <w:rPr>
          <w:rStyle w:val="s0"/>
        </w:rPr>
        <w:t>____________________________________________</w:t>
      </w:r>
    </w:p>
    <w:p w:rsidR="00000000" w:rsidRDefault="002B2FDA">
      <w:pPr>
        <w:pStyle w:val="pj"/>
      </w:pPr>
      <w:r>
        <w:rPr>
          <w:rStyle w:val="s0"/>
        </w:rPr>
        <w:t>______________________________</w:t>
      </w:r>
      <w:r>
        <w:rPr>
          <w:rStyle w:val="s0"/>
        </w:rPr>
        <w:t>______________</w:t>
      </w:r>
    </w:p>
    <w:p w:rsidR="00000000" w:rsidRDefault="002B2FDA">
      <w:pPr>
        <w:pStyle w:val="pj"/>
      </w:pPr>
      <w:r>
        <w:rPr>
          <w:rStyle w:val="s0"/>
        </w:rPr>
        <w:t>____________________________________________</w:t>
      </w:r>
    </w:p>
    <w:p w:rsidR="00000000" w:rsidRDefault="002B2FDA">
      <w:pPr>
        <w:pStyle w:val="pj"/>
      </w:pPr>
      <w:r>
        <w:rPr>
          <w:rStyle w:val="s0"/>
        </w:rPr>
        <w:t>Артқы беті</w:t>
      </w:r>
    </w:p>
    <w:p w:rsidR="00000000" w:rsidRDefault="002B2FDA">
      <w:pPr>
        <w:pStyle w:val="pj"/>
      </w:pPr>
      <w:r>
        <w:rPr>
          <w:rStyle w:val="s0"/>
        </w:rPr>
        <w:t>Жеке басты куәландыратын құжат __________________________</w:t>
      </w:r>
    </w:p>
    <w:p w:rsidR="00000000" w:rsidRDefault="002B2FDA">
      <w:pPr>
        <w:pStyle w:val="pj"/>
      </w:pPr>
      <w:r>
        <w:rPr>
          <w:rStyle w:val="s0"/>
        </w:rPr>
        <w:t>Тіркеу органының тіркеу нөмірі __________________________</w:t>
      </w:r>
    </w:p>
    <w:p w:rsidR="00000000" w:rsidRDefault="002B2FDA">
      <w:pPr>
        <w:pStyle w:val="pj"/>
      </w:pPr>
      <w:r>
        <w:rPr>
          <w:rStyle w:val="s0"/>
        </w:rPr>
        <w:t>Тіркелген күні __________________________________________</w:t>
      </w:r>
    </w:p>
    <w:p w:rsidR="00000000" w:rsidRDefault="002B2FDA">
      <w:pPr>
        <w:pStyle w:val="pj"/>
      </w:pPr>
      <w:r>
        <w:rPr>
          <w:rStyle w:val="s0"/>
        </w:rPr>
        <w:t>Салық орган</w:t>
      </w:r>
      <w:r>
        <w:rPr>
          <w:rStyle w:val="s0"/>
        </w:rPr>
        <w:t>ының басшысы: ________________________________</w:t>
      </w:r>
    </w:p>
    <w:p w:rsidR="00000000" w:rsidRDefault="002B2FDA">
      <w:pPr>
        <w:pStyle w:val="pj"/>
      </w:pPr>
      <w:r>
        <w:rPr>
          <w:rStyle w:val="s0"/>
        </w:rPr>
        <w:t>аты-жөні</w:t>
      </w:r>
    </w:p>
    <w:p w:rsidR="00000000" w:rsidRDefault="002B2FDA">
      <w:pPr>
        <w:pStyle w:val="pj"/>
      </w:pPr>
      <w:r>
        <w:rPr>
          <w:rStyle w:val="s0"/>
        </w:rPr>
        <w:t>__________________________________________</w:t>
      </w:r>
    </w:p>
    <w:p w:rsidR="00000000" w:rsidRDefault="002B2FDA">
      <w:pPr>
        <w:pStyle w:val="pj"/>
      </w:pPr>
      <w:r>
        <w:rPr>
          <w:rStyle w:val="s0"/>
        </w:rPr>
        <w:t>қолы</w:t>
      </w:r>
      <w:r>
        <w:rPr>
          <w:rStyle w:val="s0"/>
        </w:rPr>
        <w:t>                                М.О.</w:t>
      </w:r>
    </w:p>
    <w:p w:rsidR="00000000" w:rsidRDefault="002B2FDA">
      <w:pPr>
        <w:pStyle w:val="pj"/>
      </w:pPr>
      <w:r>
        <w:rPr>
          <w:rStyle w:val="s0"/>
        </w:rPr>
        <w:t>Берілген күні _______________________</w:t>
      </w:r>
    </w:p>
    <w:p w:rsidR="00000000" w:rsidRDefault="002B2FDA">
      <w:pPr>
        <w:pStyle w:val="pj"/>
      </w:pPr>
      <w:r>
        <w:rPr>
          <w:rStyle w:val="s0"/>
        </w:rPr>
        <w:t>Қолданылу</w:t>
      </w:r>
      <w:r>
        <w:rPr>
          <w:rStyle w:val="s0"/>
        </w:rPr>
        <w:t xml:space="preserve"> мерзімі __________________________________</w:t>
      </w:r>
    </w:p>
    <w:p w:rsidR="00000000" w:rsidRDefault="002B2FDA">
      <w:pPr>
        <w:pStyle w:val="pj"/>
      </w:pPr>
      <w:r>
        <w:rPr>
          <w:rStyle w:val="s0"/>
        </w:rPr>
        <w:t>(жеке кәсіпкердің өтініші</w:t>
      </w:r>
      <w:r>
        <w:rPr>
          <w:rStyle w:val="s0"/>
        </w:rPr>
        <w:t xml:space="preserve"> бойынша)</w:t>
      </w:r>
    </w:p>
    <w:p w:rsidR="00000000" w:rsidRDefault="002B2FDA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FDA" w:rsidRDefault="002B2FDA" w:rsidP="002B2FDA">
      <w:r>
        <w:separator/>
      </w:r>
    </w:p>
  </w:endnote>
  <w:endnote w:type="continuationSeparator" w:id="0">
    <w:p w:rsidR="002B2FDA" w:rsidRDefault="002B2FDA" w:rsidP="002B2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DA" w:rsidRDefault="002B2F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DA" w:rsidRDefault="002B2F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DA" w:rsidRDefault="002B2F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FDA" w:rsidRDefault="002B2FDA" w:rsidP="002B2FDA">
      <w:r>
        <w:separator/>
      </w:r>
    </w:p>
  </w:footnote>
  <w:footnote w:type="continuationSeparator" w:id="0">
    <w:p w:rsidR="002B2FDA" w:rsidRDefault="002B2FDA" w:rsidP="002B2F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DA" w:rsidRDefault="002B2F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DA" w:rsidRDefault="002B2FDA" w:rsidP="002B2F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FDA" w:rsidRDefault="002B2FDA" w:rsidP="002B2F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кәсіпкерлерді мемлекеттік тіркеу үшін алым ставкаларын, жеке кәсіпкерді мемлекеттік тіркеу туралы куәліктің нысанын бекіту туралы» Қазақстан Республикасы Үкіметінің 2001 жылғы 6 желтоқсандағы № 1586 Қаулысы (2006.21.08. берілген өзгерістермен) (күші жойылды)</w:t>
    </w:r>
  </w:p>
  <w:p w:rsidR="002B2FDA" w:rsidRPr="002B2FDA" w:rsidRDefault="002B2FDA" w:rsidP="002B2F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DA" w:rsidRDefault="002B2F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FDA"/>
    <w:rsid w:val="002B2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2F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F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F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F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2F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F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F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F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194" TargetMode="External"/><Relationship Id="rId13" Type="http://schemas.openxmlformats.org/officeDocument/2006/relationships/hyperlink" Target="http://online.zakon.kz/Document/?doc_id=3006713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74591" TargetMode="External"/><Relationship Id="rId12" Type="http://schemas.openxmlformats.org/officeDocument/2006/relationships/hyperlink" Target="http://online.zakon.kz/Document/?doc_id=5102350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534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6721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131" TargetMode="External"/><Relationship Id="rId14" Type="http://schemas.openxmlformats.org/officeDocument/2006/relationships/hyperlink" Target="http://online.zakon.kz/Document/?doc_id=3006721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378</Words>
  <Characters>3910</Characters>
  <Application>Microsoft Office Word</Application>
  <DocSecurity>0</DocSecurity>
  <Lines>32</Lines>
  <Paragraphs>8</Paragraphs>
  <ScaleCrop>false</ScaleCrop>
  <Company>SPecialiST RePack</Company>
  <LinksUpToDate>false</LinksUpToDate>
  <CharactersWithSpaces>4280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кәсіпкерлерді мемлекеттік тіркеу үшін алым ставкаларын, жеке кәсіпкерді мемлекеттік тіркеу туралы куәліктің нысанын бекіту туралы» Қазақстан Республикасы Үкіметінің 2001 жылғы 6 желтоқсандағы № 1586 Қаулысы (2006.21.08.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2024-02-22T13:11:00Z</dcterms:created>
  <dcterms:modified xsi:type="dcterms:W3CDTF">2024-02-22T13:11:00Z</dcterms:modified>
</cp:coreProperties>
</file>