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0EC5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Қаржы министрлігінің Салық комитетінде </w:t>
      </w:r>
      <w:r>
        <w:br/>
      </w:r>
      <w:r>
        <w:rPr>
          <w:rStyle w:val="s1"/>
        </w:rPr>
        <w:t xml:space="preserve">мамандандырылған бөлім құрудың кейбір мәселелері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7 қыркүйектегі № 852 Қаулысы</w:t>
      </w:r>
    </w:p>
    <w:p w:rsidR="00000000" w:rsidRDefault="00C30EC5">
      <w:pPr>
        <w:jc w:val="center"/>
      </w:pPr>
      <w:r>
        <w:rPr>
          <w:rStyle w:val="s3"/>
          <w:b w:val="0"/>
          <w:bCs w:val="0"/>
        </w:rPr>
        <w:t xml:space="preserve">(2008.15.04.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C30EC5">
      <w:pPr>
        <w:ind w:firstLine="400"/>
        <w:jc w:val="both"/>
      </w:pPr>
      <w:r>
        <w:rPr>
          <w:rStyle w:val="s0"/>
        </w:rPr>
        <w:t> </w:t>
      </w:r>
    </w:p>
    <w:p w:rsidR="00000000" w:rsidRDefault="00C30EC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30EC5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толықтыру мен өзгеріс енгізілсін:</w:t>
      </w:r>
    </w:p>
    <w:p w:rsidR="00000000" w:rsidRDefault="00C30EC5">
      <w:pPr>
        <w:ind w:firstLine="400"/>
        <w:jc w:val="both"/>
      </w:pPr>
      <w:r>
        <w:rPr>
          <w:rStyle w:val="s0"/>
        </w:rPr>
        <w:t>1) «Қазақст</w:t>
      </w:r>
      <w:r>
        <w:rPr>
          <w:rStyle w:val="s0"/>
        </w:rPr>
        <w:t>ан Республикасы Қаржы министрлігі Салық комитетінің кейбір мәселелері» туралы Қазақстан Республикасы Үкіметінің 2004 жылғы 29 қазандағы № 1127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20</w:t>
      </w:r>
      <w:r>
        <w:rPr>
          <w:rStyle w:val="s0"/>
        </w:rPr>
        <w:t>04 ж., № 42, 536-құжат):</w:t>
      </w:r>
    </w:p>
    <w:p w:rsidR="00000000" w:rsidRDefault="00C30EC5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Қаржы министрлігі Салық комитетінің құрылымында:</w:t>
      </w:r>
    </w:p>
    <w:p w:rsidR="00000000" w:rsidRDefault="00C30EC5">
      <w:pPr>
        <w:ind w:firstLine="400"/>
        <w:jc w:val="both"/>
      </w:pPr>
      <w:r>
        <w:rPr>
          <w:rStyle w:val="s0"/>
        </w:rPr>
        <w:t>мынадай мазмұндағы жолмен толықтырылсын:</w:t>
      </w:r>
    </w:p>
    <w:p w:rsidR="00000000" w:rsidRDefault="00C30EC5">
      <w:pPr>
        <w:ind w:firstLine="400"/>
        <w:jc w:val="both"/>
      </w:pPr>
      <w:r>
        <w:rPr>
          <w:rStyle w:val="s0"/>
        </w:rPr>
        <w:t>«Мамандандырылған бөлім»;</w:t>
      </w:r>
    </w:p>
    <w:p w:rsidR="00000000" w:rsidRDefault="00C30EC5">
      <w:pPr>
        <w:ind w:firstLine="400"/>
        <w:jc w:val="both"/>
      </w:pPr>
      <w:r>
        <w:rPr>
          <w:rStyle w:val="s0"/>
        </w:rPr>
        <w:t xml:space="preserve">2) ҚР Үкіметінің 2008.15.04. № 339 </w:t>
      </w:r>
      <w:hyperlink r:id="rId9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30EC5">
      <w:pPr>
        <w:ind w:firstLine="400"/>
        <w:jc w:val="both"/>
      </w:pPr>
      <w:r>
        <w:rPr>
          <w:rStyle w:val="s0"/>
        </w:rPr>
        <w:t xml:space="preserve">3) «2006 жылға арналған республикалық бюджет туралы» Қазақстан Республикасының Заңын іске асыру </w:t>
      </w:r>
      <w:r>
        <w:rPr>
          <w:rStyle w:val="s0"/>
        </w:rPr>
        <w:t>туралы» Қазақстан Республикасы Үкіметінің 2005 жылғы 9 желтоқсандағы № 1228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C30EC5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C30EC5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C30EC5">
      <w:pPr>
        <w:ind w:firstLine="400"/>
        <w:jc w:val="both"/>
      </w:pPr>
      <w:r>
        <w:rPr>
          <w:rStyle w:val="s0"/>
        </w:rPr>
        <w:t>01 «Жалпы сипаттағы мемлекеттік қызметтер» фу</w:t>
      </w:r>
      <w:r>
        <w:rPr>
          <w:rStyle w:val="s0"/>
        </w:rPr>
        <w:t>нкционалдық тобында:</w:t>
      </w:r>
    </w:p>
    <w:p w:rsidR="00000000" w:rsidRDefault="00C30EC5">
      <w:pPr>
        <w:ind w:firstLine="400"/>
        <w:jc w:val="both"/>
      </w:pPr>
      <w:r>
        <w:rPr>
          <w:rStyle w:val="s0"/>
        </w:rPr>
        <w:t>02 «Қаржылық қызмет» ішкі функциясында:</w:t>
      </w:r>
    </w:p>
    <w:p w:rsidR="00000000" w:rsidRDefault="00C30EC5">
      <w:pPr>
        <w:ind w:firstLine="400"/>
        <w:jc w:val="both"/>
      </w:pPr>
      <w:r>
        <w:rPr>
          <w:rStyle w:val="s0"/>
        </w:rPr>
        <w:t>217 «Қазақстан Республикасы Қаржы министрлігі» әкімшісі бойынша:</w:t>
      </w:r>
    </w:p>
    <w:p w:rsidR="00000000" w:rsidRDefault="00C30EC5">
      <w:pPr>
        <w:ind w:firstLine="400"/>
        <w:jc w:val="both"/>
      </w:pPr>
      <w:r>
        <w:rPr>
          <w:rStyle w:val="s0"/>
        </w:rPr>
        <w:t>001 «Мемлекеттік бюджеттің атқарылуын және оның атқарылуын бақылауды қамтамасыз ету» бағдарламасында:</w:t>
      </w:r>
    </w:p>
    <w:p w:rsidR="00000000" w:rsidRDefault="00C30EC5">
      <w:pPr>
        <w:ind w:firstLine="400"/>
        <w:jc w:val="both"/>
      </w:pPr>
      <w:r>
        <w:rPr>
          <w:rStyle w:val="s0"/>
        </w:rPr>
        <w:t>001 «Орталық органның аппара</w:t>
      </w:r>
      <w:r>
        <w:rPr>
          <w:rStyle w:val="s0"/>
        </w:rPr>
        <w:t>ты» кіші бағдарламасындағы «2319728» деген сандар «2334641» деген сандармен ауыстырылсын;</w:t>
      </w:r>
    </w:p>
    <w:p w:rsidR="00000000" w:rsidRDefault="00C30EC5">
      <w:pPr>
        <w:ind w:firstLine="400"/>
        <w:jc w:val="both"/>
      </w:pPr>
      <w:r>
        <w:rPr>
          <w:rStyle w:val="s0"/>
        </w:rPr>
        <w:t>002 «Аумақтық органдардың аппараттары» кіші бағдарламасындағы «17854955» деген сандар «17840042» деген сандармен ауыстырылсын.</w:t>
      </w:r>
    </w:p>
    <w:p w:rsidR="00000000" w:rsidRDefault="00C30EC5">
      <w:pPr>
        <w:ind w:firstLine="400"/>
        <w:jc w:val="both"/>
      </w:pPr>
      <w:r>
        <w:rPr>
          <w:rStyle w:val="s0"/>
        </w:rPr>
        <w:t>2. Қазақстан Республикасы Қаржы министр</w:t>
      </w:r>
      <w:r>
        <w:rPr>
          <w:rStyle w:val="s0"/>
        </w:rPr>
        <w:t>лігі осы қаулыдан туындайтын қажетті шараларды қабылдасын.</w:t>
      </w:r>
    </w:p>
    <w:p w:rsidR="00000000" w:rsidRDefault="00C30EC5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C30EC5">
      <w:pPr>
        <w:ind w:firstLine="400"/>
        <w:jc w:val="both"/>
      </w:pPr>
      <w:r>
        <w:rPr>
          <w:rStyle w:val="s0"/>
        </w:rPr>
        <w:t> </w:t>
      </w:r>
    </w:p>
    <w:p w:rsidR="00000000" w:rsidRDefault="00C30EC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C30EC5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EC5">
            <w:pPr>
              <w:ind w:firstLine="252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0EC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30EC5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C30EC5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C30EC5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C30EC5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C30EC5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C30EC5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C30EC5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C30EC5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C30EC5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C30EC5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C30EC5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C30EC5">
      <w:pPr>
        <w:ind w:firstLine="400"/>
        <w:jc w:val="right"/>
      </w:pPr>
      <w:r>
        <w:rPr>
          <w:rStyle w:val="s0"/>
          <w:b/>
          <w:bCs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EC5" w:rsidRDefault="00C30EC5" w:rsidP="00C30EC5">
      <w:r>
        <w:separator/>
      </w:r>
    </w:p>
  </w:endnote>
  <w:endnote w:type="continuationSeparator" w:id="0">
    <w:p w:rsidR="00C30EC5" w:rsidRDefault="00C30EC5" w:rsidP="00C30E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EC5" w:rsidRDefault="00C30E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EC5" w:rsidRDefault="00C30E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EC5" w:rsidRDefault="00C30E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EC5" w:rsidRDefault="00C30EC5" w:rsidP="00C30EC5">
      <w:r>
        <w:separator/>
      </w:r>
    </w:p>
  </w:footnote>
  <w:footnote w:type="continuationSeparator" w:id="0">
    <w:p w:rsidR="00C30EC5" w:rsidRDefault="00C30EC5" w:rsidP="00C30E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EC5" w:rsidRDefault="00C30E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EC5" w:rsidRDefault="00C30EC5" w:rsidP="00C30E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0EC5" w:rsidRDefault="00C30EC5" w:rsidP="00C30E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Қаржы министрлігінің Салық комитетінде мамандандырылған бөлім құрудың кейбір мәселелері туралы» Қазақстан Республикасы Үкіметінің 2006 жылғы 7 қыркүйектегі № 852 Қаулысы (2008.15.04. берілген өзгерістер мен толықтыруларымен)</w:t>
    </w:r>
  </w:p>
  <w:p w:rsidR="00C30EC5" w:rsidRPr="00C30EC5" w:rsidRDefault="00C30EC5" w:rsidP="00C30E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EC5" w:rsidRDefault="00C30E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0EC5"/>
    <w:rsid w:val="00C30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0E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0E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0E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0E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0E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0E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0E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0E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0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16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887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7899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61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2023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Қаржы министрлігінің Салық комитетінде мамандандырылған бөлім құрудың кейбір мәселелері туралы» Қазақстан Республикасы Үкіметінің 2006 жылғы 7 қыркүйектегі № 852 Қаулысы (2008.15.04.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2024-02-22T03:23:00Z</dcterms:created>
  <dcterms:modified xsi:type="dcterms:W3CDTF">2024-02-22T03:23:00Z</dcterms:modified>
</cp:coreProperties>
</file>