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F0AE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2006 жылғы 20 ақпандағы </w:t>
      </w:r>
      <w:r>
        <w:br/>
      </w:r>
      <w:r>
        <w:rPr>
          <w:rStyle w:val="s1"/>
        </w:rPr>
        <w:t xml:space="preserve">№ 110 қаулысына өзгеріс пен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19 қыркүйектегі № 880 Қаулысы</w:t>
      </w:r>
    </w:p>
    <w:p w:rsidR="00000000" w:rsidRDefault="004F0AE1">
      <w:pPr>
        <w:ind w:firstLine="400"/>
        <w:jc w:val="both"/>
      </w:pPr>
      <w:r>
        <w:rPr>
          <w:rStyle w:val="s0"/>
        </w:rPr>
        <w:t> </w:t>
      </w:r>
    </w:p>
    <w:p w:rsidR="00000000" w:rsidRDefault="004F0AE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4F0AE1">
      <w:pPr>
        <w:ind w:firstLine="400"/>
        <w:jc w:val="both"/>
      </w:pPr>
      <w:r>
        <w:rPr>
          <w:rStyle w:val="s0"/>
        </w:rPr>
        <w:t>1. «Семей ядролық сынақ полигонындағы ядролық сынақтардың салдарынан зардап шеккен азаматтарға біржолғы мемлекеттік ақшалай өтемақы төлеудің кейбір мәселелері туралы» Қазақстан Республикасы Үкіметінің 2006 жылғы 20 ақпандағы № 110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2006 ж., № 6, 49-құжат) мынадай өзгеріс пен толықтыру енгізілсін:</w:t>
      </w:r>
    </w:p>
    <w:p w:rsidR="00000000" w:rsidRDefault="004F0AE1">
      <w:pPr>
        <w:ind w:firstLine="400"/>
        <w:jc w:val="both"/>
      </w:pPr>
      <w:r>
        <w:rPr>
          <w:rStyle w:val="s0"/>
        </w:rPr>
        <w:t>көрсетілген қаулымен бекітілген Семей ядролық сынақ полигонындағы ядролық сынақтардың салдарынан зардап ш</w:t>
      </w:r>
      <w:r>
        <w:rPr>
          <w:rStyle w:val="s0"/>
        </w:rPr>
        <w:t>еккен азаматтарды тіркеу, оларға біржолғы мемлекеттік ақшалай өтемақы төлеу ережесінде:</w:t>
      </w:r>
    </w:p>
    <w:p w:rsidR="00000000" w:rsidRDefault="004F0AE1">
      <w:pPr>
        <w:ind w:firstLine="400"/>
        <w:jc w:val="both"/>
      </w:pPr>
      <w:r>
        <w:rPr>
          <w:rStyle w:val="s0"/>
        </w:rPr>
        <w:t>4-тармақтың соңғы абзацы алынып тасталсын;</w:t>
      </w:r>
    </w:p>
    <w:p w:rsidR="00000000" w:rsidRDefault="004F0AE1">
      <w:pPr>
        <w:ind w:firstLine="400"/>
        <w:jc w:val="both"/>
      </w:pPr>
      <w:r>
        <w:rPr>
          <w:rStyle w:val="s0"/>
        </w:rPr>
        <w:t>мынадай мазмұндағы 10-1-тармақпен толықтырылсын:</w:t>
      </w:r>
    </w:p>
    <w:p w:rsidR="00000000" w:rsidRDefault="004F0AE1">
      <w:pPr>
        <w:ind w:firstLine="400"/>
        <w:jc w:val="both"/>
      </w:pPr>
      <w:r>
        <w:rPr>
          <w:rStyle w:val="s0"/>
        </w:rPr>
        <w:t>«10-1. Тексеру қорытындысы бойынша іс-қағаз макеті ресімделген Семей ядролық</w:t>
      </w:r>
      <w:r>
        <w:rPr>
          <w:rStyle w:val="s0"/>
        </w:rPr>
        <w:t xml:space="preserve"> сынақ полигонындағы ядролық сынақтардың салдарынан зардап шеккен азаматқа өтемақы төлеу фактісі анықталған жағдайда, осы Ережеге 5-қосымшаға сәйкес нысан бойынша азаматты тіркеуден бас тарту туралы шешім қабылданады.».</w:t>
      </w:r>
    </w:p>
    <w:p w:rsidR="00000000" w:rsidRDefault="004F0AE1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4F0AE1">
      <w:pPr>
        <w:ind w:firstLine="400"/>
        <w:jc w:val="both"/>
      </w:pPr>
      <w:r>
        <w:rPr>
          <w:rStyle w:val="s0"/>
        </w:rPr>
        <w:t> </w:t>
      </w:r>
    </w:p>
    <w:p w:rsidR="00000000" w:rsidRDefault="004F0AE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AE1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F0AE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F0A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0AE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F0AE1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0AE1" w:rsidRDefault="004F0AE1" w:rsidP="004F0AE1">
      <w:r>
        <w:separator/>
      </w:r>
    </w:p>
  </w:endnote>
  <w:endnote w:type="continuationSeparator" w:id="0">
    <w:p w:rsidR="004F0AE1" w:rsidRDefault="004F0AE1" w:rsidP="004F0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E1" w:rsidRDefault="004F0A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E1" w:rsidRDefault="004F0A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E1" w:rsidRDefault="004F0A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0AE1" w:rsidRDefault="004F0AE1" w:rsidP="004F0AE1">
      <w:r>
        <w:separator/>
      </w:r>
    </w:p>
  </w:footnote>
  <w:footnote w:type="continuationSeparator" w:id="0">
    <w:p w:rsidR="004F0AE1" w:rsidRDefault="004F0AE1" w:rsidP="004F0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E1" w:rsidRDefault="004F0A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E1" w:rsidRDefault="004F0AE1" w:rsidP="004F0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F0AE1" w:rsidRDefault="004F0AE1" w:rsidP="004F0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2006 жылғы 20 ақпандағы № 110 қаулысына өзгеріс пен толықтыру енгізу туралы» Қазақстан Республикасы Үкіметінің 2006 жылғы 19 қыркүйектегі № 880 Қаулысы</w:t>
    </w:r>
  </w:p>
  <w:p w:rsidR="004F0AE1" w:rsidRPr="004F0AE1" w:rsidRDefault="004F0AE1" w:rsidP="004F0A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0AE1" w:rsidRDefault="004F0A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F0AE1"/>
    <w:rsid w:val="004F0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A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A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A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A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F0A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F0AE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F0A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F0A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00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67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1280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2006 жылғы 20 ақпандағы № 110 қаулысына өзгеріс пен толықтыру енгізу туралы» Қазақстан Республикасы Үкіметінің 2006 жылғы 19 қыркүйектегі № 880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2024-02-22T21:23:00Z</dcterms:created>
  <dcterms:modified xsi:type="dcterms:W3CDTF">2024-02-22T21:23:00Z</dcterms:modified>
</cp:coreProperties>
</file>