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C6CA9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Үкіметінің 2003 жылғы 21 шілдедегі № 721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өзгерістер енгізу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24 желтоқсандағы № 1358 Қаулысы</w:t>
      </w:r>
    </w:p>
    <w:p w:rsidR="00000000" w:rsidRDefault="00CC6CA9">
      <w:pPr>
        <w:jc w:val="center"/>
      </w:pPr>
      <w:r>
        <w:rPr>
          <w:rStyle w:val="s1"/>
        </w:rPr>
        <w:t> </w:t>
      </w:r>
    </w:p>
    <w:p w:rsidR="00000000" w:rsidRDefault="00CC6CA9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2006.15.09. № 873 </w:t>
      </w:r>
      <w:hyperlink r:id="rId7" w:anchor="sub_id=2" w:history="1">
        <w:r>
          <w:rPr>
            <w:rStyle w:val="a4"/>
            <w:b/>
            <w:bCs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CC6CA9">
      <w:pPr>
        <w:jc w:val="center"/>
      </w:pPr>
      <w:r>
        <w:rPr>
          <w:rStyle w:val="s1"/>
        </w:rPr>
        <w:t> </w:t>
      </w:r>
    </w:p>
    <w:p w:rsidR="00000000" w:rsidRDefault="00CC6CA9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CC6CA9">
      <w:pPr>
        <w:ind w:firstLine="400"/>
        <w:jc w:val="both"/>
      </w:pPr>
      <w:r>
        <w:rPr>
          <w:rStyle w:val="s0"/>
        </w:rPr>
        <w:t>1. «Ұлттық инновациялық қор» акционерлік қоғамының кейбір мәселелері туралы» Қазақстан Республикасы Үкі</w:t>
      </w:r>
      <w:r>
        <w:rPr>
          <w:rStyle w:val="s0"/>
        </w:rPr>
        <w:t>метінің 2003 жылғы 21 шілдедегі № 721 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> мынадай өзгерістер енгізілсін:</w:t>
      </w:r>
    </w:p>
    <w:p w:rsidR="00000000" w:rsidRDefault="00CC6CA9">
      <w:pPr>
        <w:ind w:firstLine="400"/>
        <w:jc w:val="both"/>
      </w:pPr>
      <w:r>
        <w:rPr>
          <w:rStyle w:val="s0"/>
        </w:rPr>
        <w:t>1-тармақта:</w:t>
      </w:r>
    </w:p>
    <w:p w:rsidR="00000000" w:rsidRDefault="00CC6CA9">
      <w:pPr>
        <w:ind w:firstLine="400"/>
        <w:jc w:val="both"/>
      </w:pPr>
      <w:r>
        <w:rPr>
          <w:rStyle w:val="s0"/>
        </w:rPr>
        <w:t>«Экономика және бюджеттік жоспарлау министрлігі» деген сөздер «Қазақстан Республикасы Индустрия және</w:t>
      </w:r>
      <w:r>
        <w:rPr>
          <w:rStyle w:val="s0"/>
        </w:rPr>
        <w:t xml:space="preserve"> сауда министрлігі Қаржы министрлігінің Мемлекеттік мүлік және жекешелендіру комитетімен бірлесіп,» деген сөздермен ауыстырылсын;</w:t>
      </w:r>
    </w:p>
    <w:p w:rsidR="00000000" w:rsidRDefault="00CC6CA9">
      <w:pPr>
        <w:ind w:firstLine="400"/>
        <w:jc w:val="both"/>
      </w:pPr>
      <w:r>
        <w:rPr>
          <w:rStyle w:val="s0"/>
        </w:rPr>
        <w:t>мына:</w:t>
      </w:r>
    </w:p>
    <w:p w:rsidR="00000000" w:rsidRDefault="00CC6CA9">
      <w:pPr>
        <w:ind w:firstLine="400"/>
        <w:jc w:val="both"/>
      </w:pPr>
      <w:r>
        <w:rPr>
          <w:rStyle w:val="s0"/>
        </w:rPr>
        <w:t>«Әмірин Ғұсман Кәрімұлы - Қазақстан Республикасының Индустрия және сауда бірінші вице-министрі, төраға;</w:t>
      </w:r>
    </w:p>
    <w:p w:rsidR="00000000" w:rsidRDefault="00CC6CA9">
      <w:pPr>
        <w:ind w:firstLine="400"/>
        <w:jc w:val="both"/>
      </w:pPr>
      <w:r>
        <w:rPr>
          <w:rStyle w:val="s0"/>
        </w:rPr>
        <w:t>Евгений Евгеньев</w:t>
      </w:r>
      <w:r>
        <w:rPr>
          <w:rStyle w:val="s0"/>
        </w:rPr>
        <w:t>ич Доминов - «Ұлттық инновациялық қор» акционерлік қоғамы басқармасының төрағасы» деген жолдар мынадай редакцияда жазылсын:</w:t>
      </w:r>
    </w:p>
    <w:p w:rsidR="00000000" w:rsidRDefault="00CC6CA9">
      <w:pPr>
        <w:ind w:firstLine="400"/>
        <w:jc w:val="both"/>
      </w:pPr>
      <w:r>
        <w:rPr>
          <w:rStyle w:val="s0"/>
        </w:rPr>
        <w:t>«Кравченко Иван Михайлович - Қазақстан Республикасының Индустрия және сауда бірінші вице-министрі, төраға;»;</w:t>
      </w:r>
    </w:p>
    <w:p w:rsidR="00000000" w:rsidRDefault="00CC6CA9">
      <w:pPr>
        <w:ind w:firstLine="400"/>
        <w:jc w:val="both"/>
      </w:pPr>
      <w:r>
        <w:rPr>
          <w:rStyle w:val="s0"/>
        </w:rPr>
        <w:t>Әмірин</w:t>
      </w:r>
      <w:r>
        <w:rPr>
          <w:rStyle w:val="s0"/>
        </w:rPr>
        <w:t xml:space="preserve"> Ғұсман Кәрімұлы </w:t>
      </w:r>
      <w:r>
        <w:rPr>
          <w:rStyle w:val="s0"/>
        </w:rPr>
        <w:t>- «Ұлттық инновациялық қор» акционерлік қоғамы басқармасының төрағасы».</w:t>
      </w:r>
    </w:p>
    <w:p w:rsidR="00000000" w:rsidRDefault="00CC6CA9">
      <w:pPr>
        <w:ind w:firstLine="400"/>
        <w:jc w:val="both"/>
      </w:pPr>
      <w:r>
        <w:rPr>
          <w:rStyle w:val="s0"/>
        </w:rPr>
        <w:t>2. Осы қаулы қол қойылған күнінен бастап күшіне енеді.</w:t>
      </w:r>
    </w:p>
    <w:p w:rsidR="00000000" w:rsidRDefault="00CC6CA9">
      <w:pPr>
        <w:ind w:firstLine="400"/>
        <w:jc w:val="both"/>
      </w:pPr>
      <w:r>
        <w:rPr>
          <w:rStyle w:val="s0"/>
        </w:rPr>
        <w:t> </w:t>
      </w:r>
    </w:p>
    <w:p w:rsidR="00000000" w:rsidRDefault="00CC6CA9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CC6CA9">
      <w:pPr>
        <w:ind w:firstLine="400"/>
        <w:jc w:val="both"/>
      </w:pPr>
      <w:r>
        <w:rPr>
          <w:rStyle w:val="s0"/>
          <w:b/>
          <w:bCs/>
        </w:rPr>
        <w:t>Премьер-Министрі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6CA9" w:rsidRDefault="00CC6CA9" w:rsidP="00CC6CA9">
      <w:r>
        <w:separator/>
      </w:r>
    </w:p>
  </w:endnote>
  <w:endnote w:type="continuationSeparator" w:id="0">
    <w:p w:rsidR="00CC6CA9" w:rsidRDefault="00CC6CA9" w:rsidP="00CC6C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CA9" w:rsidRDefault="00CC6CA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CA9" w:rsidRDefault="00CC6CA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CA9" w:rsidRDefault="00CC6CA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6CA9" w:rsidRDefault="00CC6CA9" w:rsidP="00CC6CA9">
      <w:r>
        <w:separator/>
      </w:r>
    </w:p>
  </w:footnote>
  <w:footnote w:type="continuationSeparator" w:id="0">
    <w:p w:rsidR="00CC6CA9" w:rsidRDefault="00CC6CA9" w:rsidP="00CC6C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CA9" w:rsidRDefault="00CC6CA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CA9" w:rsidRDefault="00CC6CA9" w:rsidP="00CC6CA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C6CA9" w:rsidRDefault="00CC6CA9" w:rsidP="00CC6CA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2003 жылғы 21 шілдедегі № 721 қаулысына өзгерістер енгізу туралы» Қазақстан Республикасы Үкіметінің 2004 жылғы 24 желтоқсандағы № 1358 Қаулысы (күші жойылды)</w:t>
    </w:r>
  </w:p>
  <w:p w:rsidR="00CC6CA9" w:rsidRPr="00CC6CA9" w:rsidRDefault="00CC6CA9" w:rsidP="00CC6CA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26.09.2006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CA9" w:rsidRDefault="00CC6CA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C6CA9"/>
    <w:rsid w:val="00CC6C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C6CA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6CA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6C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6CA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C6CA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6CA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6C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6CA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278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998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147</Words>
  <Characters>1263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2003 жылғы 21 шілдедегі № 721 қаулысына өзгерістер енгізу туралы» Қазақстан Республикасы Үкіметінің 2004 жылғы 24 желтоқсандағы № 1358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2024-02-19T12:03:00Z</dcterms:created>
  <dcterms:modified xsi:type="dcterms:W3CDTF">2024-02-19T12:03:00Z</dcterms:modified>
</cp:coreProperties>
</file>