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8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 (с изменениями и дополнениями</w:t>
      </w:r>
      <w:r>
        <w:rPr>
          <w:rStyle w:val="s0"/>
          <w:b/>
          <w:bCs/>
        </w:rPr>
        <w:t xml:space="preserve"> по состоянию на 04.09.2014 г.) (утратило силу)</w:t>
      </w:r>
    </w:p>
    <w:p w:rsidR="00000000" w:rsidRDefault="003D78CC">
      <w:pPr>
        <w:ind w:firstLine="400"/>
        <w:jc w:val="both"/>
      </w:pPr>
      <w:r>
        <w:rPr>
          <w:rStyle w:val="s0"/>
        </w:rPr>
        <w:t> </w:t>
      </w:r>
    </w:p>
    <w:p w:rsidR="00000000" w:rsidRDefault="003D78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2017 года № 475</w:t>
      </w:r>
    </w:p>
    <w:p w:rsidR="00000000" w:rsidRDefault="003D78CC">
      <w:pPr>
        <w:jc w:val="both"/>
      </w:pPr>
      <w:r>
        <w:rPr>
          <w:rStyle w:val="s3"/>
        </w:rPr>
        <w:t> </w:t>
      </w:r>
    </w:p>
    <w:p w:rsidR="00000000" w:rsidRDefault="003D78CC">
      <w:pPr>
        <w:ind w:firstLine="400"/>
        <w:jc w:val="both"/>
      </w:pPr>
      <w:r>
        <w:t> </w:t>
      </w:r>
    </w:p>
    <w:p w:rsidR="00000000" w:rsidRDefault="003D78CC">
      <w:pPr>
        <w:ind w:firstLine="400"/>
        <w:jc w:val="both"/>
      </w:pPr>
      <w:r>
        <w:t>Внесены изменения:</w:t>
      </w:r>
    </w:p>
    <w:p w:rsidR="00000000" w:rsidRDefault="003D78CC">
      <w:pPr>
        <w:ind w:firstLine="400"/>
        <w:jc w:val="both"/>
      </w:pPr>
      <w:r>
        <w:t> </w:t>
      </w:r>
    </w:p>
    <w:p w:rsidR="00000000" w:rsidRDefault="003D78C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19.03.07 г. № 207;</w:t>
      </w:r>
    </w:p>
    <w:p w:rsidR="00000000" w:rsidRDefault="003D78CC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29.10.07 г. № 1006;</w:t>
      </w:r>
    </w:p>
    <w:p w:rsidR="00000000" w:rsidRDefault="003D78C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24.12.08 г. № 1260;</w:t>
      </w:r>
    </w:p>
    <w:p w:rsidR="00000000" w:rsidRDefault="003D78C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30.03.09 г. № 434;</w:t>
      </w:r>
    </w:p>
    <w:p w:rsidR="00000000" w:rsidRDefault="003D78C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22.06.09 г. № 959;</w:t>
      </w:r>
    </w:p>
    <w:p w:rsidR="00000000" w:rsidRDefault="003D78CC">
      <w:pPr>
        <w:ind w:firstLine="400"/>
        <w:jc w:val="both"/>
      </w:pPr>
      <w:hyperlink r:id="rId13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18.06.10 г. № 612;</w:t>
      </w:r>
    </w:p>
    <w:p w:rsidR="00000000" w:rsidRDefault="003D78C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04.04.11 г. № 352;</w:t>
      </w:r>
    </w:p>
    <w:p w:rsidR="00000000" w:rsidRDefault="003D78CC">
      <w:pPr>
        <w:ind w:firstLine="400"/>
        <w:jc w:val="both"/>
      </w:pPr>
      <w:hyperlink r:id="rId15" w:anchor="sub_id=104" w:history="1">
        <w:r>
          <w:rPr>
            <w:rStyle w:val="a3"/>
          </w:rPr>
          <w:t>постановлением</w:t>
        </w:r>
      </w:hyperlink>
      <w:r>
        <w:t xml:space="preserve"> Правительства РК от 24.06.11 г. № 705;</w:t>
      </w:r>
    </w:p>
    <w:p w:rsidR="00000000" w:rsidRDefault="003D78CC">
      <w:pPr>
        <w:ind w:firstLine="400"/>
        <w:jc w:val="both"/>
      </w:pPr>
      <w:hyperlink r:id="rId1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13.01.12 г. № 41;</w:t>
      </w:r>
    </w:p>
    <w:p w:rsidR="00000000" w:rsidRDefault="003D78CC">
      <w:pPr>
        <w:ind w:firstLine="400"/>
        <w:jc w:val="both"/>
      </w:pPr>
      <w:hyperlink r:id="rId1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02.02.12 г. № 194;</w:t>
      </w:r>
    </w:p>
    <w:p w:rsidR="00000000" w:rsidRDefault="003D78CC">
      <w:pPr>
        <w:ind w:firstLine="400"/>
        <w:jc w:val="both"/>
      </w:pPr>
      <w:hyperlink r:id="rId1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26.03.12 г. № 353;</w:t>
      </w:r>
    </w:p>
    <w:p w:rsidR="00000000" w:rsidRDefault="003D78CC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01.07.13 г. № 660;</w:t>
      </w:r>
    </w:p>
    <w:p w:rsidR="00000000" w:rsidRDefault="003D78CC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1494;</w:t>
      </w:r>
    </w:p>
    <w:p w:rsidR="00000000" w:rsidRDefault="003D78CC">
      <w:pPr>
        <w:ind w:firstLine="400"/>
        <w:jc w:val="both"/>
      </w:pPr>
      <w:hyperlink r:id="rId21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3D78CC">
      <w:pPr>
        <w:ind w:firstLine="400"/>
        <w:jc w:val="both"/>
      </w:pPr>
      <w:hyperlink r:id="rId22" w:anchor="sub_id=2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04.09.14 г. № 970.</w:t>
      </w:r>
    </w:p>
    <w:p w:rsidR="00000000" w:rsidRDefault="003D78CC">
      <w:pPr>
        <w:ind w:firstLine="400"/>
        <w:jc w:val="both"/>
      </w:pPr>
      <w:r>
        <w:t> </w:t>
      </w:r>
    </w:p>
    <w:p w:rsidR="00000000" w:rsidRDefault="003D78CC">
      <w:pPr>
        <w:ind w:firstLine="400"/>
        <w:jc w:val="both"/>
      </w:pPr>
      <w:r>
        <w:t>Предыдущие редакции:</w:t>
      </w:r>
    </w:p>
    <w:p w:rsidR="00000000" w:rsidRDefault="003D78CC">
      <w:pPr>
        <w:ind w:firstLine="400"/>
        <w:jc w:val="both"/>
      </w:pPr>
      <w:r>
        <w:t> </w:t>
      </w:r>
    </w:p>
    <w:p w:rsidR="00000000" w:rsidRDefault="003D78C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19.03.07 г.</w:t>
      </w:r>
    </w:p>
    <w:p w:rsidR="00000000" w:rsidRDefault="003D78CC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29.10.07 г.</w:t>
      </w:r>
    </w:p>
    <w:p w:rsidR="00000000" w:rsidRDefault="003D78CC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24.12.08 г.</w:t>
      </w:r>
    </w:p>
    <w:p w:rsidR="00000000" w:rsidRDefault="003D78CC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30.03.09 г. </w:t>
      </w:r>
    </w:p>
    <w:p w:rsidR="00000000" w:rsidRDefault="003D78CC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22.06.09 г. </w:t>
      </w:r>
    </w:p>
    <w:p w:rsidR="00000000" w:rsidRDefault="003D78CC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p w:rsidR="00000000" w:rsidRDefault="003D78CC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04.04.11 г.</w:t>
      </w:r>
    </w:p>
    <w:p w:rsidR="00000000" w:rsidRDefault="003D78CC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24.06.11 г.</w:t>
      </w:r>
    </w:p>
    <w:p w:rsidR="00000000" w:rsidRDefault="003D78CC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13.01.12 г.</w:t>
      </w:r>
    </w:p>
    <w:p w:rsidR="00000000" w:rsidRDefault="003D78CC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02.02.12 г.</w:t>
      </w:r>
    </w:p>
    <w:p w:rsidR="00000000" w:rsidRDefault="003D78CC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26.03.12 г.</w:t>
      </w:r>
    </w:p>
    <w:p w:rsidR="00000000" w:rsidRDefault="003D78CC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01.07.13 г.</w:t>
      </w:r>
    </w:p>
    <w:p w:rsidR="00000000" w:rsidRDefault="003D78CC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31.12.13 г.</w:t>
      </w:r>
    </w:p>
    <w:p w:rsidR="00000000" w:rsidRDefault="003D78CC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 </w:t>
      </w:r>
    </w:p>
    <w:p w:rsidR="00000000" w:rsidRDefault="003D78CC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04.09.14 г.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8CC" w:rsidRDefault="003D78CC" w:rsidP="003D78CC">
      <w:r>
        <w:separator/>
      </w:r>
    </w:p>
  </w:endnote>
  <w:endnote w:type="continuationSeparator" w:id="0">
    <w:p w:rsidR="003D78CC" w:rsidRDefault="003D78CC" w:rsidP="003D7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8CC" w:rsidRDefault="003D78CC" w:rsidP="003D78CC">
      <w:r>
        <w:separator/>
      </w:r>
    </w:p>
  </w:footnote>
  <w:footnote w:type="continuationSeparator" w:id="0">
    <w:p w:rsidR="003D78CC" w:rsidRDefault="003D78CC" w:rsidP="003D7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 w:rsidP="003D78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8CC" w:rsidRPr="003D78CC" w:rsidRDefault="003D78CC" w:rsidP="003D78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 (с изменениями и дополнениями по состоянию на 04.09.2014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CC" w:rsidRDefault="003D78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8CC"/>
    <w:rsid w:val="003D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78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78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78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78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78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78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78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78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71832" TargetMode="External"/><Relationship Id="rId18" Type="http://schemas.openxmlformats.org/officeDocument/2006/relationships/hyperlink" Target="http://online.zakon.kz/Document/?doc_id=31147570" TargetMode="External"/><Relationship Id="rId26" Type="http://schemas.openxmlformats.org/officeDocument/2006/relationships/hyperlink" Target="http://online.zakon.kz/Document/?doc_id=30400819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1541065" TargetMode="External"/><Relationship Id="rId34" Type="http://schemas.openxmlformats.org/officeDocument/2006/relationships/hyperlink" Target="http://online.zakon.kz/Document/?doc_id=31413802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17730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503" TargetMode="External"/><Relationship Id="rId29" Type="http://schemas.openxmlformats.org/officeDocument/2006/relationships/hyperlink" Target="http://online.zakon.kz/Document/?doc_id=309666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0606" TargetMode="External"/><Relationship Id="rId24" Type="http://schemas.openxmlformats.org/officeDocument/2006/relationships/hyperlink" Target="http://online.zakon.kz/Document/?doc_id=30140567" TargetMode="External"/><Relationship Id="rId32" Type="http://schemas.openxmlformats.org/officeDocument/2006/relationships/hyperlink" Target="http://online.zakon.kz/Document/?doc_id=31123286" TargetMode="External"/><Relationship Id="rId37" Type="http://schemas.openxmlformats.org/officeDocument/2006/relationships/hyperlink" Target="http://online.zakon.kz/Document/?doc_id=31611712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0910" TargetMode="External"/><Relationship Id="rId23" Type="http://schemas.openxmlformats.org/officeDocument/2006/relationships/hyperlink" Target="http://online.zakon.kz/Document/?doc_id=30094077" TargetMode="External"/><Relationship Id="rId28" Type="http://schemas.openxmlformats.org/officeDocument/2006/relationships/hyperlink" Target="http://online.zakon.kz/Document/?doc_id=30771974" TargetMode="External"/><Relationship Id="rId36" Type="http://schemas.openxmlformats.org/officeDocument/2006/relationships/hyperlink" Target="http://online.zakon.kz/Document/?doc_id=31543331" TargetMode="External"/><Relationship Id="rId10" Type="http://schemas.openxmlformats.org/officeDocument/2006/relationships/hyperlink" Target="http://online.zakon.kz/Document/?doc_id=30370439" TargetMode="External"/><Relationship Id="rId19" Type="http://schemas.openxmlformats.org/officeDocument/2006/relationships/hyperlink" Target="http://online.zakon.kz/Document/?doc_id=31413637" TargetMode="External"/><Relationship Id="rId31" Type="http://schemas.openxmlformats.org/officeDocument/2006/relationships/hyperlink" Target="http://online.zakon.kz/Document/?doc_id=31113002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526" TargetMode="External"/><Relationship Id="rId14" Type="http://schemas.openxmlformats.org/officeDocument/2006/relationships/hyperlink" Target="http://online.zakon.kz/Document/?doc_id=30966631" TargetMode="External"/><Relationship Id="rId22" Type="http://schemas.openxmlformats.org/officeDocument/2006/relationships/hyperlink" Target="http://online.zakon.kz/Document/?doc_id=31609727" TargetMode="External"/><Relationship Id="rId27" Type="http://schemas.openxmlformats.org/officeDocument/2006/relationships/hyperlink" Target="http://online.zakon.kz/Document/?doc_id=30435341" TargetMode="External"/><Relationship Id="rId30" Type="http://schemas.openxmlformats.org/officeDocument/2006/relationships/hyperlink" Target="http://online.zakon.kz/Document/?doc_id=31021222" TargetMode="External"/><Relationship Id="rId35" Type="http://schemas.openxmlformats.org/officeDocument/2006/relationships/hyperlink" Target="http://online.zakon.kz/Document/?doc_id=31495339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09406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35275" TargetMode="External"/><Relationship Id="rId17" Type="http://schemas.openxmlformats.org/officeDocument/2006/relationships/hyperlink" Target="http://online.zakon.kz/Document/?doc_id=31122922" TargetMode="External"/><Relationship Id="rId25" Type="http://schemas.openxmlformats.org/officeDocument/2006/relationships/hyperlink" Target="http://online.zakon.kz/Document/?doc_id=30370520" TargetMode="External"/><Relationship Id="rId33" Type="http://schemas.openxmlformats.org/officeDocument/2006/relationships/hyperlink" Target="http://online.zakon.kz/Document/?doc_id=31148355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1495291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4025</Characters>
  <Application>Microsoft Office Word</Application>
  <DocSecurity>0</DocSecurity>
  <Lines>33</Lines>
  <Paragraphs>8</Paragraphs>
  <ScaleCrop>false</ScaleCrop>
  <Company/>
  <LinksUpToDate>false</LinksUpToDate>
  <CharactersWithSpaces>4314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2025-03-06T02:15:00Z</dcterms:created>
  <dcterms:modified xsi:type="dcterms:W3CDTF">2025-03-06T02:15:00Z</dcterms:modified>
</cp:coreProperties>
</file>