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00000" w:rsidRDefault="00632FC8">
      <w:pPr>
        <w:jc w:val="center"/>
      </w:pPr>
      <w:r>
        <w:rPr>
          <w:rStyle w:val="s1"/>
          <w:b w:val="0"/>
          <w:bCs w:val="0"/>
        </w:rPr>
        <w:fldChar w:fldCharType="begin"/>
      </w:r>
      <w:r>
        <w:rPr>
          <w:rStyle w:val="s1"/>
          <w:b w:val="0"/>
          <w:bCs w:val="0"/>
        </w:rPr>
        <w:instrText xml:space="preserve"> </w:instrText>
      </w:r>
      <w:r>
        <w:rPr>
          <w:rStyle w:val="s1"/>
          <w:b w:val="0"/>
          <w:bCs w:val="0"/>
        </w:rPr>
        <w:instrText>HYPERLINK "http://online.zakon.kz/Document/?doc_id=30070117" \l "sub_id=101"</w:instrText>
      </w:r>
      <w:r>
        <w:rPr>
          <w:rStyle w:val="s1"/>
          <w:b w:val="0"/>
          <w:bCs w:val="0"/>
        </w:rPr>
        <w:instrText xml:space="preserve"> </w:instrText>
      </w:r>
      <w:r>
        <w:rPr>
          <w:rStyle w:val="s1"/>
          <w:b w:val="0"/>
          <w:bCs w:val="0"/>
        </w:rPr>
        <w:fldChar w:fldCharType="separate"/>
      </w:r>
      <w:r>
        <w:rPr>
          <w:rStyle w:val="a4"/>
          <w:b/>
          <w:bCs/>
        </w:rPr>
        <w:t>Мазмұнын қара</w:t>
      </w:r>
      <w:r>
        <w:rPr>
          <w:rStyle w:val="s1"/>
          <w:b w:val="0"/>
          <w:bCs w:val="0"/>
        </w:rPr>
        <w:fldChar w:fldCharType="end"/>
      </w:r>
      <w:r>
        <w:rPr>
          <w:rStyle w:val="s1"/>
        </w:rPr>
        <w:t xml:space="preserve"> </w:t>
      </w:r>
    </w:p>
    <w:p w:rsidR="00000000" w:rsidRDefault="00632FC8">
      <w:pPr>
        <w:jc w:val="center"/>
      </w:pPr>
      <w:r>
        <w:rPr>
          <w:rStyle w:val="s1"/>
        </w:rPr>
        <w:t> </w:t>
      </w:r>
    </w:p>
    <w:p w:rsidR="00000000" w:rsidRDefault="00632FC8">
      <w:pPr>
        <w:jc w:val="center"/>
      </w:pPr>
      <w:r>
        <w:rPr>
          <w:rStyle w:val="s1"/>
        </w:rPr>
        <w:t>ХІV бөлім</w:t>
      </w:r>
      <w:r>
        <w:br/>
      </w:r>
      <w:r>
        <w:rPr>
          <w:rStyle w:val="s1"/>
        </w:rPr>
        <w:t> </w:t>
      </w:r>
      <w:r>
        <w:br/>
      </w:r>
      <w:r>
        <w:rPr>
          <w:rStyle w:val="s1"/>
        </w:rPr>
        <w:t xml:space="preserve">Табиғи немесе қопсытылған інжу, қымбат бағалы немесе жартылай қымбат </w:t>
      </w:r>
      <w:r>
        <w:br/>
      </w:r>
      <w:r>
        <w:rPr>
          <w:rStyle w:val="s1"/>
        </w:rPr>
        <w:t xml:space="preserve">бағалы тастар, қымбат бағалы металдар, қымбат бағалы металл жалатылған </w:t>
      </w:r>
      <w:r>
        <w:br/>
      </w:r>
      <w:r>
        <w:rPr>
          <w:rStyle w:val="s1"/>
        </w:rPr>
        <w:t>металдар және олардан жасалған бұйымдар; бижутерия; тиындар</w:t>
      </w:r>
      <w:r>
        <w:br/>
      </w:r>
      <w:r>
        <w:rPr>
          <w:rStyle w:val="s0"/>
          <w:b/>
          <w:bCs/>
        </w:rPr>
        <w:t> </w:t>
      </w:r>
      <w:r>
        <w:br/>
      </w:r>
      <w:r>
        <w:rPr>
          <w:rStyle w:val="s0"/>
          <w:b/>
          <w:bCs/>
        </w:rPr>
        <w:t>71-топ</w:t>
      </w:r>
      <w:r>
        <w:br/>
      </w:r>
      <w:r>
        <w:rPr>
          <w:rStyle w:val="s0"/>
          <w:b/>
          <w:bCs/>
        </w:rPr>
        <w:t>Табиғи немесе қопсытылған інжу, қымбат бағалы немесе</w:t>
      </w:r>
      <w:r>
        <w:br/>
      </w:r>
      <w:r>
        <w:rPr>
          <w:rStyle w:val="s0"/>
          <w:b/>
          <w:bCs/>
        </w:rPr>
        <w:t>жартылай қымбат бағалы тастар, қымбат бағалы металдар,</w:t>
      </w:r>
      <w:r>
        <w:br/>
      </w:r>
      <w:r>
        <w:rPr>
          <w:rStyle w:val="s0"/>
          <w:b/>
          <w:bCs/>
        </w:rPr>
        <w:t>қымбат</w:t>
      </w:r>
      <w:r>
        <w:rPr>
          <w:rStyle w:val="s0"/>
          <w:b/>
          <w:bCs/>
        </w:rPr>
        <w:t xml:space="preserve"> бағалы металл жалатылған металдар және олардан</w:t>
      </w:r>
      <w:r>
        <w:br/>
      </w:r>
      <w:r>
        <w:rPr>
          <w:rStyle w:val="s0"/>
          <w:b/>
          <w:bCs/>
        </w:rPr>
        <w:t>жасалған бұйымдар; бижуте</w:t>
      </w:r>
      <w:r>
        <w:rPr>
          <w:rStyle w:val="s0"/>
          <w:b/>
          <w:bCs/>
        </w:rPr>
        <w:t>рия; тиындар</w:t>
      </w:r>
    </w:p>
    <w:p w:rsidR="00000000" w:rsidRDefault="00632FC8">
      <w:pPr>
        <w:jc w:val="center"/>
      </w:pPr>
      <w:r>
        <w:rPr>
          <w:rStyle w:val="s0"/>
          <w:b/>
          <w:bCs/>
        </w:rPr>
        <w:t> </w:t>
      </w:r>
    </w:p>
    <w:p w:rsidR="00000000" w:rsidRDefault="00632FC8">
      <w:pPr>
        <w:ind w:firstLine="400"/>
        <w:jc w:val="both"/>
      </w:pPr>
      <w:r>
        <w:rPr>
          <w:rStyle w:val="s0"/>
          <w:b/>
          <w:bCs/>
        </w:rPr>
        <w:t>Ескертпелер:</w:t>
      </w:r>
    </w:p>
    <w:p w:rsidR="00000000" w:rsidRDefault="00632FC8">
      <w:pPr>
        <w:ind w:firstLine="400"/>
        <w:jc w:val="both"/>
      </w:pPr>
      <w:r>
        <w:rPr>
          <w:rStyle w:val="s0"/>
        </w:rPr>
        <w:t>1. Аталған топқа VІ бөлімге 1-қосымшаның ережелері және төменде көрсетілген ерекшеліктер сақталған жағдайда аталған топқа толығымен немесе ішінара:</w:t>
      </w:r>
    </w:p>
    <w:p w:rsidR="00000000" w:rsidRDefault="00632FC8">
      <w:pPr>
        <w:ind w:firstLine="400"/>
        <w:jc w:val="both"/>
      </w:pPr>
      <w:r>
        <w:rPr>
          <w:rStyle w:val="s0"/>
        </w:rPr>
        <w:t>а) табиғи немесе қопсытылған інжуден жасалған немесе қымбат бағалы немесе жартыл</w:t>
      </w:r>
      <w:r>
        <w:rPr>
          <w:rStyle w:val="s0"/>
        </w:rPr>
        <w:t>ай қымбат бағалы тастардан жасалған (табиғи, жасанды немесе өзгертілген); немесе</w:t>
      </w:r>
    </w:p>
    <w:p w:rsidR="00000000" w:rsidRDefault="00632FC8">
      <w:pPr>
        <w:ind w:firstLine="400"/>
        <w:jc w:val="both"/>
      </w:pPr>
      <w:r>
        <w:rPr>
          <w:rStyle w:val="s0"/>
        </w:rPr>
        <w:t>б) қымбат бағалы металдар жалатылған, қымбат бағалы металдардан немесе металдардан жасалған барлық бұйымдар енгізіледі.</w:t>
      </w:r>
    </w:p>
    <w:p w:rsidR="00000000" w:rsidRDefault="00632FC8">
      <w:pPr>
        <w:ind w:firstLine="400"/>
        <w:jc w:val="both"/>
      </w:pPr>
      <w:r>
        <w:rPr>
          <w:rStyle w:val="s0"/>
        </w:rPr>
        <w:t xml:space="preserve">2а. </w:t>
      </w:r>
      <w:hyperlink w:anchor="sub7113" w:history="1">
        <w:r>
          <w:rPr>
            <w:rStyle w:val="a4"/>
          </w:rPr>
          <w:t>7113</w:t>
        </w:r>
      </w:hyperlink>
      <w:r>
        <w:rPr>
          <w:rStyle w:val="s0"/>
        </w:rPr>
        <w:t xml:space="preserve">, </w:t>
      </w:r>
      <w:hyperlink w:anchor="sub7114" w:history="1">
        <w:r>
          <w:rPr>
            <w:rStyle w:val="a4"/>
          </w:rPr>
          <w:t>7114</w:t>
        </w:r>
      </w:hyperlink>
      <w:r>
        <w:rPr>
          <w:rStyle w:val="s0"/>
        </w:rPr>
        <w:t xml:space="preserve"> және </w:t>
      </w:r>
      <w:hyperlink w:anchor="sub7115" w:history="1">
        <w:r>
          <w:rPr>
            <w:rStyle w:val="a4"/>
          </w:rPr>
          <w:t>7115</w:t>
        </w:r>
      </w:hyperlink>
      <w:r>
        <w:rPr>
          <w:rStyle w:val="s0"/>
        </w:rPr>
        <w:t xml:space="preserve"> тауар позицияларына қымбат бағалы металл немесе қымбат бағалы металл жалатылған металл ұсақ фурнитура немесе екінші дәрежедегі әрлеу сияқты (мысалы, монограммалар, тоғыншалар және шеттіктеулер) те</w:t>
      </w:r>
      <w:r>
        <w:rPr>
          <w:rStyle w:val="s0"/>
        </w:rPr>
        <w:t>к екінші дәрежелі құрамдастар ретінде ғана қатысатын бұйымдар енгізілмейді, және 1-қосымшаның (б) бөліміндегі ережелер осы бұйымдарға таратылмайды.</w:t>
      </w:r>
    </w:p>
    <w:p w:rsidR="00000000" w:rsidRDefault="00632FC8">
      <w:pPr>
        <w:ind w:firstLine="400"/>
        <w:jc w:val="both"/>
      </w:pPr>
      <w:r>
        <w:rPr>
          <w:rStyle w:val="s0"/>
        </w:rPr>
        <w:t xml:space="preserve">2б. </w:t>
      </w:r>
      <w:hyperlink w:anchor="sub7116" w:history="1">
        <w:r>
          <w:rPr>
            <w:rStyle w:val="a4"/>
          </w:rPr>
          <w:t>7116</w:t>
        </w:r>
      </w:hyperlink>
      <w:r>
        <w:rPr>
          <w:rStyle w:val="s0"/>
        </w:rPr>
        <w:t xml:space="preserve"> тауар позициясына қымбат бағалы металдардан немесе қымбат бағалы мета</w:t>
      </w:r>
      <w:r>
        <w:rPr>
          <w:rStyle w:val="s0"/>
        </w:rPr>
        <w:t>лдар жалатылған металдардан тұратын бұйымдар енгізілмейді (ұсақ құрамды бөліктерден басқа).</w:t>
      </w:r>
    </w:p>
    <w:p w:rsidR="00000000" w:rsidRDefault="00632FC8">
      <w:pPr>
        <w:ind w:firstLine="400"/>
        <w:jc w:val="both"/>
      </w:pPr>
      <w:r>
        <w:rPr>
          <w:rStyle w:val="s0"/>
        </w:rPr>
        <w:t>3. Аталған топқа:</w:t>
      </w:r>
    </w:p>
    <w:p w:rsidR="00000000" w:rsidRDefault="00632FC8">
      <w:pPr>
        <w:ind w:firstLine="400"/>
        <w:jc w:val="both"/>
      </w:pPr>
      <w:r>
        <w:rPr>
          <w:rStyle w:val="s0"/>
        </w:rPr>
        <w:t>а) қымбат бағалы металдардың амальгамдары немесе коллоидтық күйдегі қымбат бағалы металдар (2843 тауар позициясы);</w:t>
      </w:r>
    </w:p>
    <w:p w:rsidR="00000000" w:rsidRDefault="00632FC8">
      <w:pPr>
        <w:ind w:firstLine="400"/>
        <w:jc w:val="both"/>
      </w:pPr>
      <w:r>
        <w:rPr>
          <w:rStyle w:val="s0"/>
        </w:rPr>
        <w:t xml:space="preserve">б) хирургиялық тігістер салуға </w:t>
      </w:r>
      <w:r>
        <w:rPr>
          <w:rStyle w:val="s0"/>
        </w:rPr>
        <w:t>арналған стерильдік материалдар, тістерді пломбалауға арналған материалдар немесе 30-топтың басқа да тауарлары;</w:t>
      </w:r>
    </w:p>
    <w:p w:rsidR="00000000" w:rsidRDefault="00632FC8">
      <w:pPr>
        <w:ind w:firstLine="400"/>
        <w:jc w:val="both"/>
      </w:pPr>
      <w:r>
        <w:rPr>
          <w:rStyle w:val="s0"/>
        </w:rPr>
        <w:t>в) 32-топтың тауарлары (мысалы, жалтырақтар);</w:t>
      </w:r>
    </w:p>
    <w:p w:rsidR="00000000" w:rsidRDefault="00632FC8">
      <w:pPr>
        <w:ind w:firstLine="400"/>
        <w:jc w:val="both"/>
      </w:pPr>
      <w:r>
        <w:rPr>
          <w:rStyle w:val="s0"/>
        </w:rPr>
        <w:t>г) тасымалдаушылардағы катализаторлар (3815 тауар позициясы);</w:t>
      </w:r>
    </w:p>
    <w:p w:rsidR="00000000" w:rsidRDefault="00632FC8">
      <w:pPr>
        <w:ind w:firstLine="400"/>
        <w:jc w:val="both"/>
      </w:pPr>
      <w:r>
        <w:rPr>
          <w:rStyle w:val="s0"/>
        </w:rPr>
        <w:t>д) 4202 немесе 4203 тауар позициясын</w:t>
      </w:r>
      <w:r>
        <w:rPr>
          <w:rStyle w:val="s0"/>
        </w:rPr>
        <w:t>дағы бұйымдар (42-топтың 2Б-қосымшасын қараңыз);</w:t>
      </w:r>
    </w:p>
    <w:p w:rsidR="00000000" w:rsidRDefault="00632FC8">
      <w:pPr>
        <w:ind w:firstLine="400"/>
        <w:jc w:val="both"/>
      </w:pPr>
      <w:r>
        <w:rPr>
          <w:rStyle w:val="s0"/>
        </w:rPr>
        <w:t>е) 4303 немесе 4304 тауар позициясындағы бұйымдар;</w:t>
      </w:r>
    </w:p>
    <w:p w:rsidR="00000000" w:rsidRDefault="00632FC8">
      <w:pPr>
        <w:ind w:firstLine="400"/>
        <w:jc w:val="both"/>
      </w:pPr>
      <w:r>
        <w:rPr>
          <w:rStyle w:val="s0"/>
        </w:rPr>
        <w:t>ж) XІ бөлімдегі тауарлар (тоқыма материалдар мен тоқыма бұйымдар);</w:t>
      </w:r>
    </w:p>
    <w:p w:rsidR="00000000" w:rsidRDefault="00632FC8">
      <w:pPr>
        <w:ind w:firstLine="400"/>
        <w:jc w:val="both"/>
      </w:pPr>
      <w:r>
        <w:rPr>
          <w:rStyle w:val="s0"/>
        </w:rPr>
        <w:t>з) аяқ киім, бас киім немесе 64 немесе 65-топтың өзге де бұйымдары;</w:t>
      </w:r>
    </w:p>
    <w:p w:rsidR="00000000" w:rsidRDefault="00632FC8">
      <w:pPr>
        <w:ind w:firstLine="400"/>
        <w:jc w:val="both"/>
      </w:pPr>
      <w:r>
        <w:rPr>
          <w:rStyle w:val="s0"/>
        </w:rPr>
        <w:t>и) қол шатырлар, таяқ</w:t>
      </w:r>
      <w:r>
        <w:rPr>
          <w:rStyle w:val="s0"/>
        </w:rPr>
        <w:t>тар немесе 66-топтың өзге де бұйымдары;</w:t>
      </w:r>
    </w:p>
    <w:p w:rsidR="00000000" w:rsidRDefault="00632FC8">
      <w:pPr>
        <w:ind w:firstLine="400"/>
        <w:jc w:val="both"/>
      </w:pPr>
      <w:r>
        <w:rPr>
          <w:rStyle w:val="s0"/>
        </w:rPr>
        <w:t>к) 6804 немесе 6805 тауар позициясындағы құрамында қымбат бағалы немесе жартылай қымбат бағалы тастардың түйірлері немесе ұнтақтары бар жемірлік материалдар (табиғи немесе жасанды); жұмыс бөлігі қымбат бағалы немесе жартылай қымбат бағалы тастардан (табиғи</w:t>
      </w:r>
      <w:r>
        <w:rPr>
          <w:rStyle w:val="s0"/>
        </w:rPr>
        <w:t xml:space="preserve">, жасанды немесе өзгертілген) тұратын 82-топқа енгізілген бұйымдар; XVI бөлімнің тетіктері, механикалық құрылғылары, электр тауарлары, немесе олардың бөліктері. Алайда аталған топқа дыбыс түсіру инелері үшін өңделген жақұтпен және алмаспен бекітілгендерді </w:t>
      </w:r>
      <w:r>
        <w:rPr>
          <w:rStyle w:val="s0"/>
        </w:rPr>
        <w:t>(8522 тауар позициясы) қоспағанда, толығымен қымбат бағалы немесе жартылай қымбат бағалы тастардан (табиғи, жасанды немесе өзгертілген) тұратын бұйымдар мен олардың бөліктері аталған топқа енгізіледі;</w:t>
      </w:r>
    </w:p>
    <w:p w:rsidR="00000000" w:rsidRDefault="00632FC8">
      <w:pPr>
        <w:ind w:firstLine="400"/>
        <w:jc w:val="both"/>
      </w:pPr>
      <w:r>
        <w:rPr>
          <w:rStyle w:val="s0"/>
        </w:rPr>
        <w:t>л) 90, 91 немесе 92-топтың бұйымдары (ғылыми жабдықтар,</w:t>
      </w:r>
      <w:r>
        <w:rPr>
          <w:rStyle w:val="s0"/>
        </w:rPr>
        <w:t xml:space="preserve"> барлық түрдегі сағаттар, музыка аспаптары);</w:t>
      </w:r>
    </w:p>
    <w:p w:rsidR="00000000" w:rsidRDefault="00632FC8">
      <w:pPr>
        <w:ind w:firstLine="400"/>
        <w:jc w:val="both"/>
      </w:pPr>
      <w:r>
        <w:rPr>
          <w:rStyle w:val="s0"/>
        </w:rPr>
        <w:t>м) қару-жарақтар немесе оның бөліктері (93-топ);</w:t>
      </w:r>
    </w:p>
    <w:p w:rsidR="00000000" w:rsidRDefault="00632FC8">
      <w:pPr>
        <w:ind w:firstLine="400"/>
        <w:jc w:val="both"/>
      </w:pPr>
      <w:r>
        <w:rPr>
          <w:rStyle w:val="s0"/>
        </w:rPr>
        <w:t>н) 95-топқа 2-ескертпеде көрсетілген бұйымдары;</w:t>
      </w:r>
    </w:p>
    <w:p w:rsidR="00000000" w:rsidRDefault="00632FC8">
      <w:pPr>
        <w:ind w:firstLine="400"/>
        <w:jc w:val="both"/>
      </w:pPr>
      <w:r>
        <w:rPr>
          <w:rStyle w:val="s0"/>
        </w:rPr>
        <w:t>о) 96-топқа 4-ескертпеге сәйкес жасалған, 96-топтың бұйымдары; немесе;</w:t>
      </w:r>
    </w:p>
    <w:p w:rsidR="00000000" w:rsidRDefault="00632FC8">
      <w:pPr>
        <w:ind w:firstLine="400"/>
        <w:jc w:val="both"/>
      </w:pPr>
      <w:r>
        <w:rPr>
          <w:rStyle w:val="s0"/>
        </w:rPr>
        <w:t>п) табиғи немесе қопсытылған інжуден немесе</w:t>
      </w:r>
      <w:r>
        <w:rPr>
          <w:rStyle w:val="s0"/>
        </w:rPr>
        <w:t xml:space="preserve"> қымбат бағалы немесе жартылай қымбат бағалы тастардан басқа мүсіндердің немесе мүсіншелердің түпнұсқалары (9703 тауар позициясы), коллекциялау заттары (9705 тауар позициясы) немесе жас шамасы жүз жылдан асатын антиквариат (9706 тауар позициясы) енгізілмей</w:t>
      </w:r>
      <w:r>
        <w:rPr>
          <w:rStyle w:val="s0"/>
        </w:rPr>
        <w:t>ді.</w:t>
      </w:r>
    </w:p>
    <w:p w:rsidR="00000000" w:rsidRDefault="00632FC8">
      <w:pPr>
        <w:ind w:firstLine="400"/>
        <w:jc w:val="both"/>
      </w:pPr>
      <w:r>
        <w:rPr>
          <w:rStyle w:val="s0"/>
        </w:rPr>
        <w:t>4. (а) "қымбат бағалы металл" термині күміс, алтын және платинаны білдіреді.</w:t>
      </w:r>
    </w:p>
    <w:p w:rsidR="00000000" w:rsidRDefault="00632FC8">
      <w:pPr>
        <w:ind w:firstLine="400"/>
        <w:jc w:val="both"/>
      </w:pPr>
      <w:r>
        <w:rPr>
          <w:rStyle w:val="s0"/>
        </w:rPr>
        <w:t>б) "Платина" термині платинаны, иридийді, осмийді, палладийді, родийді және рутенийді білдіреді.</w:t>
      </w:r>
    </w:p>
    <w:p w:rsidR="00000000" w:rsidRDefault="00632FC8">
      <w:pPr>
        <w:ind w:firstLine="400"/>
        <w:jc w:val="both"/>
      </w:pPr>
      <w:r>
        <w:rPr>
          <w:rStyle w:val="s0"/>
        </w:rPr>
        <w:t>н) "қымбат бағалы немесе жартылай қымбат бағалы тастар" термині 96-топқа 2б-ес</w:t>
      </w:r>
      <w:r>
        <w:rPr>
          <w:rStyle w:val="s0"/>
        </w:rPr>
        <w:t>кертпеде көрсетілгeн материалдарға таратылмайды.</w:t>
      </w:r>
    </w:p>
    <w:p w:rsidR="00000000" w:rsidRDefault="00632FC8">
      <w:pPr>
        <w:ind w:firstLine="400"/>
        <w:jc w:val="both"/>
      </w:pPr>
      <w:r>
        <w:rPr>
          <w:rStyle w:val="s0"/>
        </w:rPr>
        <w:t>5. Аталған топта қымбат бағалы металдан тұратын кез келген қорытпаны (агломерацияланған қоспаны немесе интерметалды қосылысты қоса алғанда), егер оның қорытпадағы үлесі 2 салм.%-дан кем болмаса, қымбат бағалы металдың қорытпасы деп санау қажет. Қымбат баға</w:t>
      </w:r>
      <w:r>
        <w:rPr>
          <w:rStyle w:val="s0"/>
        </w:rPr>
        <w:t>лы металдардың қорытпаларын мына ережелер бойынша:</w:t>
      </w:r>
    </w:p>
    <w:p w:rsidR="00000000" w:rsidRDefault="00632FC8">
      <w:pPr>
        <w:ind w:firstLine="400"/>
        <w:jc w:val="both"/>
      </w:pPr>
      <w:r>
        <w:rPr>
          <w:rStyle w:val="s0"/>
        </w:rPr>
        <w:t>а) құрамында 2 салм.% немесе одан да көп платинасы бар қорытпаларды - платина қорытпасы ретінде;</w:t>
      </w:r>
    </w:p>
    <w:p w:rsidR="00000000" w:rsidRDefault="00632FC8">
      <w:pPr>
        <w:ind w:firstLine="400"/>
        <w:jc w:val="both"/>
      </w:pPr>
      <w:r>
        <w:rPr>
          <w:rStyle w:val="s0"/>
        </w:rPr>
        <w:t>б) құрамында 2 салм.% немесе одан да көп алтыны бар, бірақ платинасыз немесе құрамында 2 салм.%-дан аз плати</w:t>
      </w:r>
      <w:r>
        <w:rPr>
          <w:rStyle w:val="s0"/>
        </w:rPr>
        <w:t>насы бар қорытпаны - алтынның қорытпасы ретінде;</w:t>
      </w:r>
    </w:p>
    <w:p w:rsidR="00000000" w:rsidRDefault="00632FC8">
      <w:pPr>
        <w:ind w:firstLine="400"/>
        <w:jc w:val="both"/>
      </w:pPr>
      <w:r>
        <w:rPr>
          <w:rStyle w:val="s0"/>
        </w:rPr>
        <w:t>в) құрамында 2 салм.% немесе одан да көп күмісі бар өзге де қорытпаларды - күміс қорытпалары ретінде жіктеу қажет.</w:t>
      </w:r>
    </w:p>
    <w:p w:rsidR="00000000" w:rsidRDefault="00632FC8">
      <w:pPr>
        <w:ind w:firstLine="400"/>
        <w:jc w:val="both"/>
      </w:pPr>
      <w:r>
        <w:rPr>
          <w:rStyle w:val="s0"/>
        </w:rPr>
        <w:t>6. Егер мәтінде өзгеше келісілмесе, жоғарыда 5-ескертпеде көрсетілген ережелерге сәйкес Номе</w:t>
      </w:r>
      <w:r>
        <w:rPr>
          <w:rStyle w:val="s0"/>
        </w:rPr>
        <w:t>нклатурадағы кез келген қымбат бағалы металдарға немесе кез келген нақты қымбат бағалы металға сілтеме қымбат бағалы металдардың қорытпаларына немесе нақты металға сілтемені қамтиды. Алайда бұл қымбат бағалы металл жалатылған металдарға, қымбат бағалы емес</w:t>
      </w:r>
      <w:r>
        <w:rPr>
          <w:rStyle w:val="s0"/>
        </w:rPr>
        <w:t xml:space="preserve"> металдарға немесе қымбат бағалы металл гальвандау тәсілімен жалатылған метал еместерге жатпайды.</w:t>
      </w:r>
    </w:p>
    <w:p w:rsidR="00000000" w:rsidRDefault="00632FC8">
      <w:pPr>
        <w:ind w:firstLine="400"/>
        <w:jc w:val="both"/>
      </w:pPr>
      <w:r>
        <w:rPr>
          <w:rStyle w:val="s0"/>
        </w:rPr>
        <w:t>7. Бүкіл Номенклатурада "қымбат бағалы металл жалатылған металл" термині бір немесе одан астам бетіне дәнекерлеу, пісіру, ыстық илектеу жолдарымен немесе осығ</w:t>
      </w:r>
      <w:r>
        <w:rPr>
          <w:rStyle w:val="s0"/>
        </w:rPr>
        <w:t>ан ұқсас механикалық тәсілдермен қымбат бағалы металдардан жабынды жағылған металдың негізінде дайындалған материалды білдіреді. Егер мәтінде өзгеше келісілмесе, бұл термин қымбат бағалы металмен безендірілген қымбат бағалы емес металды да білдіреді.</w:t>
      </w:r>
    </w:p>
    <w:p w:rsidR="00000000" w:rsidRDefault="00632FC8">
      <w:pPr>
        <w:ind w:firstLine="400"/>
        <w:jc w:val="both"/>
      </w:pPr>
      <w:r>
        <w:rPr>
          <w:rStyle w:val="s0"/>
        </w:rPr>
        <w:t>8. VI</w:t>
      </w:r>
      <w:r>
        <w:rPr>
          <w:rStyle w:val="s0"/>
        </w:rPr>
        <w:t xml:space="preserve"> бөлімге 1a-ескертпенің ережелері сақталған жағдайда, </w:t>
      </w:r>
      <w:hyperlink w:anchor="sub7112" w:history="1">
        <w:r>
          <w:rPr>
            <w:rStyle w:val="a4"/>
          </w:rPr>
          <w:t>7112</w:t>
        </w:r>
      </w:hyperlink>
      <w:r>
        <w:rPr>
          <w:rStyle w:val="s0"/>
        </w:rPr>
        <w:t xml:space="preserve"> тауар позициясының сипаттамасына сәйкес тауарлар Номенклатураның ешқандай басқа тауар позициясына емес, осы тауар позициясына енгізіледі.</w:t>
      </w:r>
    </w:p>
    <w:p w:rsidR="00000000" w:rsidRDefault="00632FC8">
      <w:pPr>
        <w:ind w:firstLine="400"/>
        <w:jc w:val="both"/>
      </w:pPr>
      <w:r>
        <w:rPr>
          <w:rStyle w:val="s0"/>
        </w:rPr>
        <w:t xml:space="preserve">9. </w:t>
      </w:r>
      <w:hyperlink w:anchor="sub7113" w:history="1">
        <w:r>
          <w:rPr>
            <w:rStyle w:val="a4"/>
          </w:rPr>
          <w:t>7113</w:t>
        </w:r>
      </w:hyperlink>
      <w:r>
        <w:rPr>
          <w:rStyle w:val="s0"/>
        </w:rPr>
        <w:t xml:space="preserve"> тауар позициясындағы "зергерлік бұйымдар" термині:</w:t>
      </w:r>
    </w:p>
    <w:p w:rsidR="00000000" w:rsidRDefault="00632FC8">
      <w:pPr>
        <w:ind w:firstLine="400"/>
        <w:jc w:val="both"/>
      </w:pPr>
      <w:r>
        <w:rPr>
          <w:rStyle w:val="s0"/>
        </w:rPr>
        <w:t>а) жеке әшекейлердің кез келген ұсақ заттары (қымбат бағалы тастармен немесе оларсыз) (мысалы, сақиналар, білезіктер, алқалар, таналар, сырғалар, сағатқа арналған шынжырлар, брелоктар, кулондар, г</w:t>
      </w:r>
      <w:r>
        <w:rPr>
          <w:rStyle w:val="s0"/>
        </w:rPr>
        <w:t>алстукке арналған ілгектер, запонкалар, діни немесе басқа да медальдар мен белгілер); және</w:t>
      </w:r>
    </w:p>
    <w:p w:rsidR="00000000" w:rsidRDefault="00632FC8">
      <w:pPr>
        <w:ind w:firstLine="400"/>
        <w:jc w:val="both"/>
      </w:pPr>
      <w:r>
        <w:rPr>
          <w:rStyle w:val="s0"/>
        </w:rPr>
        <w:t>б) әдетте қалтада, әйелдер сөмкесінде немесе денеде (мысалы, портсигарлар, опа салғыштар, шынжырлы әмияндар, таблеткаларға арналған қорапшалар) алып жүретін жеке пай</w:t>
      </w:r>
      <w:r>
        <w:rPr>
          <w:rStyle w:val="s0"/>
        </w:rPr>
        <w:t>далануға арналған бұйымдарды білдіреді.</w:t>
      </w:r>
    </w:p>
    <w:p w:rsidR="00000000" w:rsidRDefault="00632FC8">
      <w:pPr>
        <w:ind w:firstLine="400"/>
        <w:jc w:val="both"/>
      </w:pPr>
      <w:r>
        <w:rPr>
          <w:rStyle w:val="s0"/>
        </w:rPr>
        <w:t xml:space="preserve">10. </w:t>
      </w:r>
      <w:hyperlink w:anchor="sub7114" w:history="1">
        <w:r>
          <w:rPr>
            <w:rStyle w:val="a4"/>
          </w:rPr>
          <w:t>7114</w:t>
        </w:r>
      </w:hyperlink>
      <w:r>
        <w:rPr>
          <w:rStyle w:val="s0"/>
        </w:rPr>
        <w:t xml:space="preserve"> тауар позициясындағы "шеберлердің алтын немесе күміс істері бұйымдары" термині әшекейлерді, ыдысты, жуыну құралдарын, темекі шегу керек-жарақтарын және үй тіршілігіне, мекемелер</w:t>
      </w:r>
      <w:r>
        <w:rPr>
          <w:rStyle w:val="s0"/>
        </w:rPr>
        <w:t>ге арналған басқа да бұйымдарды немесе діни мақсаттағы заттарды білдірді.</w:t>
      </w:r>
    </w:p>
    <w:p w:rsidR="00000000" w:rsidRDefault="00632FC8">
      <w:pPr>
        <w:ind w:firstLine="400"/>
        <w:jc w:val="both"/>
      </w:pPr>
      <w:r>
        <w:rPr>
          <w:rStyle w:val="s0"/>
        </w:rPr>
        <w:t xml:space="preserve">11. </w:t>
      </w:r>
      <w:hyperlink w:anchor="sub7117" w:history="1">
        <w:r>
          <w:rPr>
            <w:rStyle w:val="a4"/>
          </w:rPr>
          <w:t>7117</w:t>
        </w:r>
      </w:hyperlink>
      <w:r>
        <w:rPr>
          <w:rStyle w:val="s0"/>
        </w:rPr>
        <w:t xml:space="preserve"> тауар позициясындағы "бижутерия" термині осы топқа 9a-ескертпесінде (9606 тауар позициясындағы түймелерден немесе басқа да бұйымдардан немесе 9</w:t>
      </w:r>
      <w:r>
        <w:rPr>
          <w:rStyle w:val="s0"/>
        </w:rPr>
        <w:t>615 тауар позициясындағы тарақтардан, шашқа арналған түйреуіштерден және бізөкшелерден басқа) анықтамасы жоғарыда берілген, табиғи немесе қопсытылған інжусіз, қымбат бағалы немесе жартылай қымбат бағалы тастарсыз (табиғи, жасанды немесе өзгертілген), қымба</w:t>
      </w:r>
      <w:r>
        <w:rPr>
          <w:rStyle w:val="s0"/>
        </w:rPr>
        <w:t>т бағалы металдарсыз немесе қымбат бағалы металдар жалатылған металдарсыз (гальванды қаптағыштарды немесе қымбат бағалы металдардан немесе қымбат бағалы металдар жалатылған металдардан жасалатын екінші дәрежедегі бөлшектерді санамағанда) зергерлік бұйымдар</w:t>
      </w:r>
      <w:r>
        <w:rPr>
          <w:rStyle w:val="s0"/>
        </w:rPr>
        <w:t>ды білдіреді.</w:t>
      </w:r>
    </w:p>
    <w:p w:rsidR="00000000" w:rsidRDefault="00632FC8">
      <w:pPr>
        <w:ind w:firstLine="400"/>
        <w:jc w:val="both"/>
      </w:pPr>
      <w:r>
        <w:rPr>
          <w:rStyle w:val="s0"/>
          <w:b/>
          <w:bCs/>
        </w:rPr>
        <w:t>Қосалқы</w:t>
      </w:r>
      <w:r>
        <w:rPr>
          <w:rStyle w:val="s0"/>
          <w:b/>
          <w:bCs/>
        </w:rPr>
        <w:t xml:space="preserve"> позицияларға ескертпелер:</w:t>
      </w:r>
    </w:p>
    <w:p w:rsidR="00000000" w:rsidRDefault="00632FC8">
      <w:pPr>
        <w:ind w:firstLine="400"/>
        <w:jc w:val="both"/>
      </w:pPr>
      <w:r>
        <w:rPr>
          <w:rStyle w:val="s0"/>
        </w:rPr>
        <w:t>1. 7106 10, 7108 11, 7110 11, 7110 21, 7110 31 және 7110 41 қосалқы позициялардағы "ұнтақ" термині және "ұнтақ түріндегі" деген ұғым салмағының 90 салм.% немесе одан да көбі ұяшығының мөлшері 0,5 мм елеуіш ар</w:t>
      </w:r>
      <w:r>
        <w:rPr>
          <w:rStyle w:val="s0"/>
        </w:rPr>
        <w:t>қылы</w:t>
      </w:r>
      <w:r>
        <w:rPr>
          <w:rStyle w:val="s0"/>
        </w:rPr>
        <w:t xml:space="preserve"> еленетін өнімдерді білдіреді.</w:t>
      </w:r>
    </w:p>
    <w:p w:rsidR="00000000" w:rsidRDefault="00632FC8">
      <w:pPr>
        <w:ind w:firstLine="400"/>
        <w:jc w:val="both"/>
      </w:pPr>
      <w:r>
        <w:rPr>
          <w:rStyle w:val="s0"/>
        </w:rPr>
        <w:t>2. Аталған топқа 4б-ескертпенің ережелеріне қарамастан, 7110 11 және 7110 19 қосалқы позициялардағы "платина" термині иридийді, осмийді, родийді немесе рутенийді білдірмейді.</w:t>
      </w:r>
    </w:p>
    <w:p w:rsidR="00000000" w:rsidRDefault="00632FC8">
      <w:pPr>
        <w:ind w:firstLine="400"/>
        <w:jc w:val="both"/>
      </w:pPr>
      <w:r>
        <w:rPr>
          <w:rStyle w:val="s0"/>
        </w:rPr>
        <w:t>3. 7110 тауар позициясындағы әрбір қорытпа пла</w:t>
      </w:r>
      <w:r>
        <w:rPr>
          <w:rStyle w:val="s0"/>
        </w:rPr>
        <w:t>тина, палладий, родий, иридий, осмий немесе рутений болсын, қорытпадағы салмағы көп металл бойынша жіктеледі.</w:t>
      </w:r>
    </w:p>
    <w:p w:rsidR="00000000" w:rsidRDefault="00632FC8">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10"/>
        <w:gridCol w:w="3645"/>
        <w:gridCol w:w="1185"/>
        <w:gridCol w:w="1980"/>
      </w:tblGrid>
      <w:tr w:rsidR="00000000">
        <w:trPr>
          <w:trHeight w:val="1020"/>
        </w:trPr>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b/>
                <w:bCs/>
              </w:rPr>
              <w:t>СЭҚ ТН коды</w:t>
            </w:r>
          </w:p>
        </w:tc>
        <w:tc>
          <w:tcPr>
            <w:tcW w:w="3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b/>
                <w:bCs/>
              </w:rPr>
              <w:t>Позицияның атауы</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b/>
                <w:bCs/>
              </w:rPr>
              <w:t>Қос</w:t>
            </w:r>
            <w:r>
              <w:rPr>
                <w:rStyle w:val="s0"/>
                <w:b/>
                <w:bCs/>
              </w:rPr>
              <w:t>. өлш. бір.</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b/>
                <w:bCs/>
              </w:rPr>
              <w:t>Баж ставкалары</w:t>
            </w:r>
          </w:p>
          <w:p w:rsidR="00000000" w:rsidRDefault="00632FC8">
            <w:r>
              <w:rPr>
                <w:rStyle w:val="s0"/>
                <w:b/>
                <w:bCs/>
              </w:rPr>
              <w:t>(кеден құнының пайызымен не евромен)</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r>
              <w:rPr>
                <w:rStyle w:val="s0"/>
              </w:rPr>
              <w:t>І. Табиғи немесе қопсытылған інжу және қымбат бағалы немесе жартылай қымбат бағалы тастар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153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7101</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Өңделген</w:t>
            </w:r>
            <w:r>
              <w:rPr>
                <w:rStyle w:val="s0"/>
              </w:rPr>
              <w:t xml:space="preserve"> немесе өңделмеген сортталған немесе сортталмаған бірақ </w:t>
            </w:r>
            <w:r>
              <w:rPr>
                <w:rStyle w:val="s0"/>
              </w:rPr>
              <w:t>өткізілмеген</w:t>
            </w:r>
            <w:r>
              <w:rPr>
                <w:rStyle w:val="s0"/>
              </w:rPr>
              <w:t>, түзетілмеген және бекітілмеген табиғи немесе қопсытылған інжу; тасымалдау қолайлығы үшін уақытша тізбектелген табиғи немесе қопсытылған інжу: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7101 10 000 0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табиғи інжу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қопсытылған інжу: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7101 21 000 0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өңделмеген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7101 22 000 0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өңделген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7102</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Өңделмеген</w:t>
            </w:r>
            <w:r>
              <w:rPr>
                <w:rStyle w:val="s0"/>
              </w:rPr>
              <w:t xml:space="preserve"> немесе өңделген, бірақ түзетілмеген немесе бекітілмеген алмастар: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7102 10 000 0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сортталмаған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кар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өнеркәсіптік: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7102 21 000 0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өңделмеген немесе жай араланған, уатылған немесе алғашқы өңдеуге ұшыраған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кар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7102 29 000 0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кар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өнеркәсіптік емес: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7102 31 000 0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r>
              <w:rPr>
                <w:rStyle w:val="s0"/>
              </w:rPr>
              <w:t>өңделмеген</w:t>
            </w:r>
            <w:r>
              <w:rPr>
                <w:rStyle w:val="s0"/>
              </w:rPr>
              <w:t xml:space="preserve"> немесе жай араланған, уатылған немесе алғашқы өңдеуге ұшыраған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кар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0</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7102 39 000 0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кар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178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7103</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Өңделген</w:t>
            </w:r>
            <w:r>
              <w:rPr>
                <w:rStyle w:val="s0"/>
              </w:rPr>
              <w:t xml:space="preserve"> немесе өңделмеген, сортталған немесе сортталмаған бірақ </w:t>
            </w:r>
            <w:r>
              <w:rPr>
                <w:rStyle w:val="s0"/>
              </w:rPr>
              <w:t>өткізілмеген</w:t>
            </w:r>
            <w:r>
              <w:rPr>
                <w:rStyle w:val="s0"/>
              </w:rPr>
              <w:t>, түзетілмеген және бекітілмеген қымбат бағалы (алмастардан бacқa) және жартылай қымбат бағалы тастар; сортталмаған қымбат бағалы (алмастардан басқа) тастар және тасымалдау қолайлылығы үшін уақытша тізбектелген жартылай қымбат бағалы тастар: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7103 10 000 0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өңделмеген немесе жай араланған немесе алғашқы өңдеуге ұшыраған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басқа да тәсілдермен өңделген: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7103 91 000 0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лағылдар, жақұттар және зүміреттер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кар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7103 99 000 0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кар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04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7104</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Жасанды немесе өзгертілген, өңделген немесе өңделмеген, сортталған немесе сортталмаған, бірақ өткізілмеген, түзетілмеген және бекітілмеген қымбат бағалы немесе жартылай қымбат бағалы тастар; тасымалдау қолайлылығы үшін уақытша тізбектелг</w:t>
            </w:r>
            <w:r>
              <w:rPr>
                <w:rStyle w:val="s0"/>
              </w:rPr>
              <w:t>ен жасанды немесе өзгертілген қымбат бағалы немесе жартылай қымбат бағалы тастар: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7104 10 000 0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пьезоэлектрленген кварц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7104 20 000 0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өңделмеген немесе жай араланған, уатылған немесе алғашқы өңдеуге ұшыраған өзгелері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7104 90 000 0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7105</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Табиғи немесе жасанды қымбат бағалы немесе жартылай қымбат бағалы тастардан алынған түйір мен ұнтақ: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7105 10 000 0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алмастардан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кар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7105 90 000 0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II. Қымбат бағалы  металдар; қымбат бағалы металдар жалатылған металдар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36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7106</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Өңделген</w:t>
            </w:r>
            <w:r>
              <w:rPr>
                <w:rStyle w:val="s0"/>
              </w:rPr>
              <w:t xml:space="preserve"> немесе жартылай өңделген, немесе ұнтақ түрдегі күміс (алтыннан немесе платинадан алынған гальванды қаптамасы бар күмісті қоса алғанда):</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7106 10 000 0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ұнтақ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7106 91</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өңделмеген түрде: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7106 91 100 0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балқыманың 1000 бөлігіне күмістің 999 бөлігінен кем емес бөлігі бар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7106 91 900 0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балқыманың </w:t>
            </w:r>
            <w:r>
              <w:rPr>
                <w:rStyle w:val="s0"/>
              </w:rPr>
              <w:t>1000 бөлігіне күмістің 999 бөлігінен кем бөлігі бар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7106 92</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жартылай өңделген түрде: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7106 92 200 0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балқыманың 1000 бөлігіне күмістің 750 бөлігінен кем емес бөлігі бар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7106 92 800 0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балқыманың </w:t>
            </w:r>
            <w:r>
              <w:rPr>
                <w:rStyle w:val="s0"/>
              </w:rPr>
              <w:t>1000 бөлігіне күмістің 750 бөлігінен кем бөлігі бар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7107 00 000 0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қымбат</w:t>
            </w:r>
            <w:r>
              <w:rPr>
                <w:rStyle w:val="s0"/>
              </w:rPr>
              <w:t xml:space="preserve"> бағалы емес, күміс жалатылған, жартылай өңделген металдар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7108</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өңделмеген</w:t>
            </w:r>
            <w:r>
              <w:rPr>
                <w:rStyle w:val="s0"/>
              </w:rPr>
              <w:t xml:space="preserve"> немесе жартылай өңделген, немесе </w:t>
            </w:r>
            <w:r>
              <w:rPr>
                <w:rStyle w:val="s0"/>
              </w:rPr>
              <w:t>ұнтақ</w:t>
            </w:r>
            <w:r>
              <w:rPr>
                <w:rStyle w:val="s0"/>
              </w:rPr>
              <w:t xml:space="preserve"> түрдегі алтын (платинадан алынған гальванды қаптамасы бар алтынды қоса алғанда):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тиындарды шарпу үшін пайдаланылмайтын: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7108 11 000 0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ұнтақ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7108 12 000 0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 де өңделмеген нысандарда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7108 13</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 де жартылай өңделген нысандарда: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7108 13 100 0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шыбықтар, сымдар мен профильдер; пластиналар; кез келген негізді есептемегенде, қалыңдығы 0,15 мм-ден астам табақтар мен жолақтар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7108 13 800 0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7108 20 000 0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тиындарды шарпу үшін пайдаланылатындар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7109 00 000 0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қымбат</w:t>
            </w:r>
            <w:r>
              <w:rPr>
                <w:rStyle w:val="s0"/>
              </w:rPr>
              <w:t xml:space="preserve"> бағалы емес металдар немесе алтын жалатылған, өңделмеген немесе жартылай өңделген күміс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өңделмеген</w:t>
            </w:r>
            <w:r>
              <w:rPr>
                <w:rStyle w:val="s0"/>
              </w:rPr>
              <w:t xml:space="preserve"> немесе жартылай өңделген, немесе </w:t>
            </w:r>
            <w:r>
              <w:rPr>
                <w:rStyle w:val="s0"/>
              </w:rPr>
              <w:t>ұнтақ</w:t>
            </w:r>
            <w:r>
              <w:rPr>
                <w:rStyle w:val="s0"/>
              </w:rPr>
              <w:t xml:space="preserve"> түрдегі платина:</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платина:</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7110 11 000 0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өңделмеген немесе ұнтақ түріндегі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7110 19</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7110 19 100 0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r>
              <w:rPr>
                <w:rStyle w:val="s0"/>
              </w:rPr>
              <w:t>шыбықтар, сымдар мен профильдер; пластиналар; кез келген негізді есептемегенде, қалыңдығы 0,15 мм-ден астам табақтар мен жолақтар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7110 19 800 0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палладий:</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7110 21 000 0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r>
              <w:rPr>
                <w:rStyle w:val="s0"/>
              </w:rPr>
              <w:t>өңделмеген</w:t>
            </w:r>
            <w:r>
              <w:rPr>
                <w:rStyle w:val="s0"/>
              </w:rPr>
              <w:t xml:space="preserve"> немесе ұнтақ түріндегі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7110 29 000 0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родий:</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7110 31 000 0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өңделмеген немесе ұнтақ түріндегі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7110 39 000 0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иридий, осмий және рутений: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7110 41 000 0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өңделмеген немесе ұнтақ түріндегі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7110 49 000 0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7111 00 000 0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Платина жалатылған, өңделмеген немесе жартылай өңделген қымбат бағалы емес металдар, күміс немесе алтын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153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bookmarkStart w:id="1" w:name="SUB7112"/>
            <w:bookmarkEnd w:id="1"/>
            <w:r>
              <w:rPr>
                <w:rStyle w:val="s0"/>
              </w:rPr>
              <w:t>7112</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Қымбат</w:t>
            </w:r>
            <w:r>
              <w:rPr>
                <w:rStyle w:val="s0"/>
              </w:rPr>
              <w:t xml:space="preserve"> бағалы металдардың қалдықтары мен сынықтары немесе қымбат бағалы металдар жалатылған металдар; негізінен қымбат бағалы металдарды шығару үшін пайдаланылатын, қымбат бағалы металдардан немесе қымбат бағалы металдардың қорытпаларынан тұратын өзге де қ</w:t>
            </w:r>
            <w:r>
              <w:rPr>
                <w:rStyle w:val="s0"/>
              </w:rPr>
              <w:t>алдықтар мен сынықтар: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7112 30 000 0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қымбат бағалы металдардан немесе қымбат бағалы металдардың қосылыстарынан тұратын күл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7112 91 000 0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алтын жалатылған металды қоса алғанда, бірақ басқа да қымбат бағалы металдарды құрайтын қалдықтарды қоспағанда, алтындар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18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pPr>
              <w:spacing w:line="180" w:lineRule="atLeast"/>
            </w:pPr>
            <w:r>
              <w:rPr>
                <w:rStyle w:val="s0"/>
              </w:rPr>
              <w:t>7112 92 000 0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pPr>
              <w:spacing w:line="180" w:lineRule="atLeast"/>
            </w:pPr>
            <w:r>
              <w:rPr>
                <w:rStyle w:val="s0"/>
              </w:rPr>
              <w:t>-- платинамен жалатылған металды қоса алғанда, бірақ басқа да қымбат бағалы металдардың қалдықтарын қос</w:t>
            </w:r>
            <w:r>
              <w:rPr>
                <w:rStyle w:val="s0"/>
              </w:rPr>
              <w:t>пағанда, платиналар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pPr>
              <w:spacing w:line="180" w:lineRule="atLeast"/>
            </w:pPr>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pPr>
              <w:spacing w:line="180" w:lineRule="atLeast"/>
            </w:pPr>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7112 99 000 0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III. Зергерлік бұйымдар, шеберлердің алтын және күміс іскерлік бұйымдары және басқа да бұйымдар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bookmarkStart w:id="2" w:name="SUB7113"/>
            <w:bookmarkEnd w:id="2"/>
            <w:r>
              <w:rPr>
                <w:rStyle w:val="s0"/>
              </w:rPr>
              <w:t>7113</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Зергерлік бұйымдар және қымбат бағалы металдардан немесе қымбат бағалы металдар жалатылған металдардан жасалған олардың бөліктері: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гальванды қаптамалары бар немесе жоқ, </w:t>
            </w:r>
            <w:r>
              <w:rPr>
                <w:rStyle w:val="s0"/>
              </w:rPr>
              <w:t>қымбат</w:t>
            </w:r>
            <w:r>
              <w:rPr>
                <w:rStyle w:val="s0"/>
              </w:rPr>
              <w:t xml:space="preserve"> бағалы металдар жалатылған немесе жалатылмаған, қымбат бағалы металдардан жасалған: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7113 11 000 0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гальванды қаптамалары бар немесе жоқ, басқа да қымбат бағалы металдар жалатылған немесе жалатылмаған, күмістен жасалған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7113 19 000 0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гальванды қаптамалары бар немесе жоқ, басқа да қымбат бағалы металдар жалатылған немесе жалатылмаған, өзге де қымбат бағалы металдардан жасалған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7113 20 000 0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r>
              <w:rPr>
                <w:rStyle w:val="s0"/>
              </w:rPr>
              <w:t>қымбат</w:t>
            </w:r>
            <w:r>
              <w:rPr>
                <w:rStyle w:val="s0"/>
              </w:rPr>
              <w:t xml:space="preserve"> бағалы металдар жалатылған, қымбат бағалы емес металдардан жасалған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bookmarkStart w:id="3" w:name="SUB7114"/>
            <w:bookmarkEnd w:id="3"/>
            <w:r>
              <w:rPr>
                <w:rStyle w:val="s0"/>
              </w:rPr>
              <w:t>7114</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Шеберлердің алтын немесе күміс іскерлік бұйымдары және қымбат бағалы металдардан немесе қымбат бағалы металдар жалатылған металдардан жасалған олардың бөліктері: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гальванды қаптамалары бар немесе жоқ, қымбат бағалы металдар жалатылған немесе  жалатылмаған қымбат бағалы металдардан жасалған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34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7114 11 000 0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r>
              <w:rPr>
                <w:rStyle w:val="s0"/>
              </w:rPr>
              <w:t>гальванды қаптамалары бар немесе жоқ, басқа қымбат бағалы металдар жалатылған немесе  жалатылмаған күмістен жасалған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7114 19 000 0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гальванды қаптамалары бар немесе жоқ, қымбат бағалы металдар жалатылған немесе жалатылмаған өзге де қымбат б</w:t>
            </w:r>
            <w:r>
              <w:rPr>
                <w:rStyle w:val="s0"/>
              </w:rPr>
              <w:t>ағалы металдардан жасалған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7114 20 000 0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қымбат бағалы металдар жалатылған қымбат бағалы емес металдардан жасалған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bookmarkStart w:id="4" w:name="SUB7115"/>
            <w:bookmarkEnd w:id="4"/>
            <w:r>
              <w:rPr>
                <w:rStyle w:val="s0"/>
              </w:rPr>
              <w:t>7115</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қымбат</w:t>
            </w:r>
            <w:r>
              <w:rPr>
                <w:rStyle w:val="s0"/>
              </w:rPr>
              <w:t xml:space="preserve"> бағалы металдардан немесе қымбат бағалы металдар жалатылған металдардан жасалған өзге де бұйымдар: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7115 10 000 0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сым торы нысандағы катализаторлар немесе платинадан жасалған тормалар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7115 90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өзгелер</w:t>
            </w:r>
            <w:r>
              <w:rPr>
                <w:rStyle w:val="s0"/>
              </w:rPr>
              <w:t>i</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7115 90 100 0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қымбат бағалы металдардан жасалған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7115 90 900 0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жалатылған қымбат бағалы металдардан жасалған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102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bookmarkStart w:id="5" w:name="SUB7116"/>
            <w:bookmarkEnd w:id="5"/>
            <w:r>
              <w:rPr>
                <w:rStyle w:val="s0"/>
              </w:rPr>
              <w:t>7116</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Taбиғи немесе қопсытылған інжуден жасалған, қымбат бағалы немесе, жартылай қымбат бағалы тастардан жасалған бұйымдар (табиғи, жасанды немесе өзгертілген):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7116 10 000 0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табиғи немесе қопсытылған інжуден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76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7116 20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r>
              <w:rPr>
                <w:rStyle w:val="s0"/>
              </w:rPr>
              <w:t>қымбат</w:t>
            </w:r>
            <w:r>
              <w:rPr>
                <w:rStyle w:val="s0"/>
              </w:rPr>
              <w:t xml:space="preserve"> бағалы немесе жартылай қымбат бағалы тастардан (табиғи, жасанды немесе қайта жаңғыртылған):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толық қымбат бағалы немесе жартылай қымбат бағалы табиғи тастардан дайындалған: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102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7116 20 110 0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r>
              <w:rPr>
                <w:rStyle w:val="s0"/>
              </w:rPr>
              <w:t>қымбат</w:t>
            </w:r>
            <w:r>
              <w:rPr>
                <w:rStyle w:val="s0"/>
              </w:rPr>
              <w:t xml:space="preserve"> бағалы немесе жартылай қымбат бағалы табиғи тастардан жасалған, қарсы ілгексіз немесе өзге де керек-жарақтарсыз жай тізбектелген алқалар білезіктер және өзге де бұйымдар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7116 20 190 0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өзгелер</w:t>
            </w:r>
            <w:r>
              <w:rPr>
                <w:rStyle w:val="s0"/>
              </w:rPr>
              <w:t>i</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7116 20 900 0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өзгелерi</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bookmarkStart w:id="6" w:name="SUB7117"/>
            <w:bookmarkEnd w:id="6"/>
            <w:r>
              <w:rPr>
                <w:rStyle w:val="s0"/>
              </w:rPr>
              <w:t>7117</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Бижутерия:</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54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қымбат бағалы емес металдардан жасалған, қымбат бағалы металдардан жасалған гальванды қаптамалары бар немесе жоқ:</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7117 11 000 0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запонкалар және түйреуіштер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7117 19</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w:t>
            </w:r>
            <w:r>
              <w:rPr>
                <w:rStyle w:val="s0"/>
              </w:rPr>
              <w:t>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7117 19 100 0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шыны элементтері бар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шыны элементтері жоқ:</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7117 19 910 0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алтын жалатылған, күміс жалатылған немесе гальваникалық тәсілмен платинамен қапталған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7117 19 990 0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r>
              <w:rPr>
                <w:rStyle w:val="s0"/>
              </w:rPr>
              <w:t>өзгелер</w:t>
            </w:r>
            <w:r>
              <w:rPr>
                <w:rStyle w:val="s0"/>
              </w:rPr>
              <w:t>i</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7117 90 000 0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өзгелерi</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15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7118</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Тиындар: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510"/>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7118 10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заңды төлем құралы ретінде саналмайтын тиындар (алтын тиындардан басқа)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7118 10 100 0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күмістен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7118 10 900 0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r w:rsidR="00000000">
        <w:trPr>
          <w:trHeight w:val="255"/>
        </w:trPr>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32FC8">
            <w:r>
              <w:rPr>
                <w:rStyle w:val="s0"/>
              </w:rPr>
              <w:t>7118 90 000 0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 өзгелері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г</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32FC8">
            <w:r>
              <w:rPr>
                <w:rStyle w:val="s0"/>
              </w:rPr>
              <w:t>5</w:t>
            </w:r>
          </w:p>
        </w:tc>
      </w:tr>
    </w:tbl>
    <w:p w:rsidR="00000000" w:rsidRDefault="00632FC8">
      <w:r>
        <w:t> </w:t>
      </w:r>
    </w:p>
    <w:p w:rsidR="00000000" w:rsidRDefault="00632FC8">
      <w:pPr>
        <w:jc w:val="center"/>
      </w:pPr>
      <w:hyperlink r:id="rId7" w:anchor="sub_id=101" w:history="1">
        <w:r>
          <w:rPr>
            <w:rStyle w:val="a4"/>
          </w:rPr>
          <w:t>Мазмұнын қара</w:t>
        </w:r>
      </w:hyperlink>
    </w:p>
    <w:p w:rsidR="00000000" w:rsidRDefault="00632FC8">
      <w:r>
        <w:t> </w:t>
      </w:r>
    </w:p>
    <w:p w:rsidR="00000000" w:rsidRDefault="00632FC8">
      <w:r>
        <w:t> </w:t>
      </w:r>
    </w:p>
    <w:p w:rsidR="00000000" w:rsidRDefault="00632FC8">
      <w:r>
        <w:t> </w:t>
      </w:r>
    </w:p>
    <w:p w:rsidR="00000000" w:rsidRDefault="00632FC8">
      <w:r>
        <w:t> </w:t>
      </w:r>
    </w:p>
    <w:p w:rsidR="00000000" w:rsidRDefault="00632FC8">
      <w:r>
        <w:t> </w:t>
      </w:r>
    </w:p>
    <w:p w:rsidR="00000000" w:rsidRDefault="00632FC8">
      <w:r>
        <w:t> </w:t>
      </w:r>
    </w:p>
    <w:p w:rsidR="00000000" w:rsidRDefault="00632FC8">
      <w:r>
        <w:t> </w:t>
      </w:r>
    </w:p>
    <w:p w:rsidR="00000000" w:rsidRDefault="00632FC8">
      <w:r>
        <w:t> </w:t>
      </w:r>
    </w:p>
    <w:p w:rsidR="00000000" w:rsidRDefault="00632FC8">
      <w:r>
        <w:t> </w:t>
      </w:r>
    </w:p>
    <w:p w:rsidR="00000000" w:rsidRDefault="00632FC8">
      <w:r>
        <w:t> </w:t>
      </w:r>
    </w:p>
    <w:p w:rsidR="00000000" w:rsidRDefault="00632FC8">
      <w:r>
        <w:t> </w:t>
      </w:r>
    </w:p>
    <w:p w:rsidR="00000000" w:rsidRDefault="00632FC8">
      <w:r>
        <w:t> </w:t>
      </w:r>
    </w:p>
    <w:p w:rsidR="00000000" w:rsidRDefault="00632FC8">
      <w:r>
        <w:t> </w:t>
      </w:r>
    </w:p>
    <w:p w:rsidR="00000000" w:rsidRDefault="00632FC8">
      <w:r>
        <w:t> </w:t>
      </w:r>
    </w:p>
    <w:p w:rsidR="00000000" w:rsidRDefault="00632FC8">
      <w:r>
        <w:t> </w:t>
      </w:r>
    </w:p>
    <w:p w:rsidR="00000000" w:rsidRDefault="00632FC8">
      <w:r>
        <w:t> </w:t>
      </w:r>
    </w:p>
    <w:p w:rsidR="00000000" w:rsidRDefault="00632FC8">
      <w:r>
        <w:t> </w:t>
      </w:r>
    </w:p>
    <w:p w:rsidR="00000000" w:rsidRDefault="00632FC8">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2FC8" w:rsidRDefault="00632FC8" w:rsidP="00632FC8">
      <w:r>
        <w:separator/>
      </w:r>
    </w:p>
  </w:endnote>
  <w:endnote w:type="continuationSeparator" w:id="0">
    <w:p w:rsidR="00632FC8" w:rsidRDefault="00632FC8" w:rsidP="00632F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FC8" w:rsidRDefault="00632FC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FC8" w:rsidRDefault="00632FC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FC8" w:rsidRDefault="00632FC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2FC8" w:rsidRDefault="00632FC8" w:rsidP="00632FC8">
      <w:r>
        <w:separator/>
      </w:r>
    </w:p>
  </w:footnote>
  <w:footnote w:type="continuationSeparator" w:id="0">
    <w:p w:rsidR="00632FC8" w:rsidRDefault="00632FC8" w:rsidP="00632F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FC8" w:rsidRDefault="00632FC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FC8" w:rsidRDefault="00632FC8" w:rsidP="00632FC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32FC8" w:rsidRDefault="00632FC8" w:rsidP="00632FC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Кедендік тарифі. ХІV бөлім Табиғи немесе қопсытылған інжу, қымбат бағалы немесе жартылай қымбат бағалы тастар, қымбат бағалы металдар, қымбат бағалы металл жалатылған металдар және олардан жасалған бұйымдар; бижутерия; тиындар</w:t>
    </w:r>
  </w:p>
  <w:p w:rsidR="00632FC8" w:rsidRPr="00632FC8" w:rsidRDefault="00632FC8" w:rsidP="00632FC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02.10.2006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FC8" w:rsidRDefault="00632FC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2FC8"/>
    <w:rsid w:val="00632F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32FC8"/>
    <w:pPr>
      <w:tabs>
        <w:tab w:val="center" w:pos="4677"/>
        <w:tab w:val="right" w:pos="9355"/>
      </w:tabs>
    </w:pPr>
  </w:style>
  <w:style w:type="character" w:customStyle="1" w:styleId="a7">
    <w:name w:val="Верхний колонтитул Знак"/>
    <w:basedOn w:val="a0"/>
    <w:link w:val="a6"/>
    <w:uiPriority w:val="99"/>
    <w:rsid w:val="00632FC8"/>
    <w:rPr>
      <w:rFonts w:eastAsiaTheme="minorEastAsia"/>
      <w:color w:val="000000"/>
      <w:sz w:val="24"/>
      <w:szCs w:val="24"/>
    </w:rPr>
  </w:style>
  <w:style w:type="paragraph" w:styleId="a8">
    <w:name w:val="footer"/>
    <w:basedOn w:val="a"/>
    <w:link w:val="a9"/>
    <w:uiPriority w:val="99"/>
    <w:unhideWhenUsed/>
    <w:rsid w:val="00632FC8"/>
    <w:pPr>
      <w:tabs>
        <w:tab w:val="center" w:pos="4677"/>
        <w:tab w:val="right" w:pos="9355"/>
      </w:tabs>
    </w:pPr>
  </w:style>
  <w:style w:type="character" w:customStyle="1" w:styleId="a9">
    <w:name w:val="Нижний колонтитул Знак"/>
    <w:basedOn w:val="a0"/>
    <w:link w:val="a8"/>
    <w:uiPriority w:val="99"/>
    <w:rsid w:val="00632FC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32FC8"/>
    <w:pPr>
      <w:tabs>
        <w:tab w:val="center" w:pos="4677"/>
        <w:tab w:val="right" w:pos="9355"/>
      </w:tabs>
    </w:pPr>
  </w:style>
  <w:style w:type="character" w:customStyle="1" w:styleId="a7">
    <w:name w:val="Верхний колонтитул Знак"/>
    <w:basedOn w:val="a0"/>
    <w:link w:val="a6"/>
    <w:uiPriority w:val="99"/>
    <w:rsid w:val="00632FC8"/>
    <w:rPr>
      <w:rFonts w:eastAsiaTheme="minorEastAsia"/>
      <w:color w:val="000000"/>
      <w:sz w:val="24"/>
      <w:szCs w:val="24"/>
    </w:rPr>
  </w:style>
  <w:style w:type="paragraph" w:styleId="a8">
    <w:name w:val="footer"/>
    <w:basedOn w:val="a"/>
    <w:link w:val="a9"/>
    <w:uiPriority w:val="99"/>
    <w:unhideWhenUsed/>
    <w:rsid w:val="00632FC8"/>
    <w:pPr>
      <w:tabs>
        <w:tab w:val="center" w:pos="4677"/>
        <w:tab w:val="right" w:pos="9355"/>
      </w:tabs>
    </w:pPr>
  </w:style>
  <w:style w:type="character" w:customStyle="1" w:styleId="a9">
    <w:name w:val="Нижний колонтитул Знак"/>
    <w:basedOn w:val="a0"/>
    <w:link w:val="a8"/>
    <w:uiPriority w:val="99"/>
    <w:rsid w:val="00632FC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70117"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2225</Words>
  <Characters>14384</Characters>
  <Application>Microsoft Office Word</Application>
  <DocSecurity>0</DocSecurity>
  <Lines>119</Lines>
  <Paragraphs>33</Paragraphs>
  <ScaleCrop>false</ScaleCrop>
  <Company>SPecialiST RePack</Company>
  <LinksUpToDate>false</LinksUpToDate>
  <CharactersWithSpaces>16576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Кедендік тарифі. ХІV бөлім Табиғи немесе қопсытылған інжу, қымбат бағалы немесе жартылай қымбат бағалы тастар, қымбат бағалы металдар, қымбат бағалы металл жалатылған металдар және олардан жасалған бұйымдар; бижутерия; тиындар (©Paragraph 2024)</dc:title>
  <dc:subject/>
  <dc:creator>Сергей Мельников</dc:creator>
  <cp:keywords/>
  <dc:description/>
  <cp:lastModifiedBy>Сергей Мельников</cp:lastModifiedBy>
  <cp:revision>2</cp:revision>
  <dcterms:created xsi:type="dcterms:W3CDTF">2024-02-19T15:58:00Z</dcterms:created>
  <dcterms:modified xsi:type="dcterms:W3CDTF">2024-02-19T15:58:00Z</dcterms:modified>
</cp:coreProperties>
</file>