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74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2006 жылғы 2 наурыздағы № 145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қыркүйектегі № 907 Қаулысы</w:t>
      </w:r>
    </w:p>
    <w:p w:rsidR="00000000" w:rsidRDefault="00167743">
      <w:pPr>
        <w:jc w:val="center"/>
      </w:pPr>
      <w:r>
        <w:rPr>
          <w:rStyle w:val="s1"/>
        </w:rPr>
        <w:t> </w:t>
      </w:r>
    </w:p>
    <w:p w:rsidR="00000000" w:rsidRDefault="0016774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2010.29.11. № 1263 </w:t>
      </w:r>
      <w:hyperlink r:id="rId7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67743">
      <w:pPr>
        <w:ind w:firstLine="400"/>
        <w:jc w:val="both"/>
      </w:pPr>
      <w:r>
        <w:rPr>
          <w:rStyle w:val="s0"/>
        </w:rPr>
        <w:t>1. «Жер қойнауын пайдалану құқығын алуға конкурстар өткізу жөнінде комиссия құру туралы» Қазақстан Ре</w:t>
      </w:r>
      <w:r>
        <w:rPr>
          <w:rStyle w:val="s0"/>
        </w:rPr>
        <w:t>спубликасы Үкіметінің 2006 жылғы 2 наурыздағы № 145 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167743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67743">
      <w:pPr>
        <w:ind w:firstLine="400"/>
        <w:jc w:val="both"/>
      </w:pPr>
      <w:r>
        <w:rPr>
          <w:rStyle w:val="s0"/>
        </w:rPr>
        <w:t>Жер қойнауын пайдалану құқығын алуға конкурстар өткізу жөніндегі комиссия құрамына мын</w:t>
      </w:r>
      <w:r>
        <w:rPr>
          <w:rStyle w:val="s0"/>
        </w:rPr>
        <w:t>алар енгізілсін:</w:t>
      </w:r>
    </w:p>
    <w:p w:rsidR="00000000" w:rsidRDefault="0016774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Ноғаев</w:t>
            </w:r>
          </w:p>
          <w:p w:rsidR="00000000" w:rsidRDefault="00167743">
            <w:r>
              <w:rPr>
                <w:rStyle w:val="s0"/>
              </w:rPr>
              <w:t>Нұрлан Асқарұлы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- Қазақстан Республикасы Энергетика және минералдық ресурстар министрлігі Мұнай өнеркәсібі департаментінің директоры;</w:t>
            </w:r>
          </w:p>
        </w:tc>
      </w:tr>
    </w:tbl>
    <w:p w:rsidR="00000000" w:rsidRDefault="00167743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Таутеев</w:t>
            </w:r>
          </w:p>
          <w:p w:rsidR="00000000" w:rsidRDefault="00167743">
            <w:r>
              <w:rPr>
                <w:rStyle w:val="s0"/>
              </w:rPr>
              <w:t>Әуесбек</w:t>
            </w:r>
            <w:r>
              <w:rPr>
                <w:rStyle w:val="s0"/>
              </w:rPr>
              <w:t xml:space="preserve"> Зпашұлы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- Қазақстан Республикасы Қоршаған ортаны қорғау министрлігі Экологиялық реттеу департаментінің директоры;</w:t>
            </w:r>
          </w:p>
        </w:tc>
      </w:tr>
    </w:tbl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мына: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«Сейтімбетов</w:t>
            </w:r>
          </w:p>
          <w:p w:rsidR="00000000" w:rsidRDefault="00167743">
            <w:r>
              <w:rPr>
                <w:rStyle w:val="s0"/>
              </w:rPr>
              <w:t>Дәулетияр Сахидоллаұлы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</w:rPr>
              <w:t>- Қазақстан Республикасы Әділет министрлігі Заңға тәуелді кесімдер департаментінің бөлім бастығы»</w:t>
            </w:r>
          </w:p>
        </w:tc>
      </w:tr>
    </w:tbl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деген жолдағы «бөлім» деген сөз «заңға тәуелді кесімдерді сараптау басқармасының» деген сөздермен ауыстырылсын;</w:t>
      </w:r>
    </w:p>
    <w:p w:rsidR="00000000" w:rsidRDefault="00167743">
      <w:pPr>
        <w:ind w:firstLine="400"/>
        <w:jc w:val="both"/>
      </w:pPr>
      <w:r>
        <w:rPr>
          <w:rStyle w:val="s0"/>
        </w:rPr>
        <w:t>көрсетілген құрамнан Исаев Мұсабек Исаұлы және Әбішева Алиса Біләлқызы шығарылсын.</w:t>
      </w:r>
    </w:p>
    <w:p w:rsidR="00000000" w:rsidRDefault="00167743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</w:t>
      </w:r>
      <w:r>
        <w:rPr>
          <w:rStyle w:val="s0"/>
        </w:rPr>
        <w:t>ді.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67743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7743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67743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p w:rsidR="00000000" w:rsidRDefault="0016774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743" w:rsidRDefault="00167743" w:rsidP="00167743">
      <w:r>
        <w:separator/>
      </w:r>
    </w:p>
  </w:endnote>
  <w:endnote w:type="continuationSeparator" w:id="0">
    <w:p w:rsidR="00167743" w:rsidRDefault="00167743" w:rsidP="00167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743" w:rsidRDefault="00167743" w:rsidP="00167743">
      <w:r>
        <w:separator/>
      </w:r>
    </w:p>
  </w:footnote>
  <w:footnote w:type="continuationSeparator" w:id="0">
    <w:p w:rsidR="00167743" w:rsidRDefault="00167743" w:rsidP="001677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 w:rsidP="00167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743" w:rsidRDefault="00167743" w:rsidP="00167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2006 жылғы 2 наурыздағы № 145 қаулысына өзгерістер енгізу туралы» Қазақстан Республикасы Үкіметінің 2006 жылғы 25 қыркүйектегі № 907 Қаулысы (күші жойылды)</w:t>
    </w:r>
  </w:p>
  <w:p w:rsidR="00167743" w:rsidRPr="00167743" w:rsidRDefault="00167743" w:rsidP="0016774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43" w:rsidRDefault="0016774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743"/>
    <w:rsid w:val="00167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7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6774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6774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6774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677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1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1343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2006 жылғы 2 наурыздағы № 145 қаулысына өзгерістер енгізу туралы» Қазақстан Республикасы Үкіметінің 2006 жылғы 25 қыркүйектегі № 907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2024-02-20T08:38:00Z</dcterms:created>
  <dcterms:modified xsi:type="dcterms:W3CDTF">2024-02-20T08:38:00Z</dcterms:modified>
</cp:coreProperties>
</file>