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770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14 января 1992 года № 1122-XII «О государственной статистике в Республике Казахстан»</w:t>
      </w:r>
    </w:p>
    <w:p w:rsidR="00000000" w:rsidRDefault="002B5770">
      <w:pPr>
        <w:ind w:firstLine="400"/>
        <w:jc w:val="both"/>
      </w:pPr>
      <w:r>
        <w:rPr>
          <w:rStyle w:val="s0"/>
        </w:rPr>
        <w:t> </w:t>
      </w:r>
    </w:p>
    <w:p w:rsidR="00000000" w:rsidRDefault="002B5770">
      <w:pPr>
        <w:ind w:firstLine="400"/>
        <w:jc w:val="both"/>
      </w:pPr>
      <w:r>
        <w:rPr>
          <w:rStyle w:val="s0"/>
        </w:rPr>
        <w:t>Опубликован: Ведомости Верховного Совета Республики Казахстан, 1992 г., № 4, ст.76</w:t>
      </w:r>
    </w:p>
    <w:p w:rsidR="00000000" w:rsidRDefault="002B5770">
      <w:pPr>
        <w:ind w:firstLine="400"/>
        <w:jc w:val="both"/>
      </w:pPr>
      <w:r>
        <w:t> </w:t>
      </w:r>
    </w:p>
    <w:p w:rsidR="00000000" w:rsidRDefault="002B5770">
      <w:pPr>
        <w:ind w:firstLine="400"/>
        <w:jc w:val="both"/>
      </w:pPr>
      <w:r>
        <w:t>Внесены изменения:</w:t>
      </w:r>
    </w:p>
    <w:p w:rsidR="00000000" w:rsidRDefault="002B5770">
      <w:pPr>
        <w:ind w:firstLine="400"/>
        <w:jc w:val="both"/>
      </w:pPr>
      <w:r>
        <w:t> </w:t>
      </w:r>
    </w:p>
    <w:p w:rsidR="00000000" w:rsidRDefault="002B5770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22.09.94 г. № 167-XIII;</w:t>
      </w:r>
    </w:p>
    <w:p w:rsidR="00000000" w:rsidRDefault="002B5770">
      <w:pPr>
        <w:ind w:firstLine="400"/>
        <w:jc w:val="both"/>
      </w:pPr>
      <w:hyperlink r:id="rId8" w:anchor="sub_id=19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РК, имеющим силу закона, от 05.10.95 г. № 2488.</w:t>
      </w:r>
    </w:p>
    <w:p w:rsidR="00000000" w:rsidRDefault="002B5770">
      <w:pPr>
        <w:ind w:firstLine="400"/>
        <w:jc w:val="both"/>
      </w:pPr>
      <w:r>
        <w:rPr>
          <w:rStyle w:val="s0"/>
        </w:rPr>
        <w:t> </w:t>
      </w:r>
    </w:p>
    <w:p w:rsidR="00000000" w:rsidRDefault="002B5770">
      <w:pPr>
        <w:ind w:firstLine="400"/>
        <w:jc w:val="both"/>
      </w:pPr>
      <w:r>
        <w:rPr>
          <w:rStyle w:val="s0"/>
        </w:rPr>
        <w:t>Утрат</w:t>
      </w:r>
      <w:r>
        <w:rPr>
          <w:rStyle w:val="s0"/>
        </w:rPr>
        <w:t xml:space="preserve">ил силу в соответствии с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7 мая 1997 года № 99-1</w:t>
      </w:r>
    </w:p>
    <w:p w:rsidR="00000000" w:rsidRDefault="002B5770">
      <w:pPr>
        <w:ind w:firstLine="400"/>
        <w:jc w:val="both"/>
      </w:pPr>
      <w:r>
        <w:rPr>
          <w:rStyle w:val="s0"/>
        </w:rPr>
        <w:t> </w:t>
      </w:r>
    </w:p>
    <w:p w:rsidR="00000000" w:rsidRDefault="002B5770">
      <w:pPr>
        <w:ind w:firstLine="400"/>
        <w:jc w:val="both"/>
      </w:pPr>
      <w:hyperlink r:id="rId10" w:history="1">
        <w:r>
          <w:rPr>
            <w:rStyle w:val="a3"/>
          </w:rPr>
          <w:t>Первоначальная 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770" w:rsidRDefault="002B5770" w:rsidP="002B5770">
      <w:r>
        <w:separator/>
      </w:r>
    </w:p>
  </w:endnote>
  <w:endnote w:type="continuationSeparator" w:id="0">
    <w:p w:rsidR="002B5770" w:rsidRDefault="002B5770" w:rsidP="002B5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70" w:rsidRDefault="002B57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70" w:rsidRDefault="002B57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70" w:rsidRDefault="002B57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770" w:rsidRDefault="002B5770" w:rsidP="002B5770">
      <w:r>
        <w:separator/>
      </w:r>
    </w:p>
  </w:footnote>
  <w:footnote w:type="continuationSeparator" w:id="0">
    <w:p w:rsidR="002B5770" w:rsidRDefault="002B5770" w:rsidP="002B5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70" w:rsidRDefault="002B57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70" w:rsidRDefault="002B5770" w:rsidP="002B57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770" w:rsidRPr="002B5770" w:rsidRDefault="002B5770" w:rsidP="002B57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14.01.1992 № 1122-XII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70" w:rsidRDefault="002B57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770"/>
    <w:rsid w:val="002B5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7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7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7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7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57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57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57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57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17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2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76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633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14.01.1992 № 1122-XII (©Paragraph 2023)</dc:title>
  <dc:subject/>
  <dc:creator>Сергей М</dc:creator>
  <cp:keywords/>
  <dc:description/>
  <cp:lastModifiedBy>Сергей М</cp:lastModifiedBy>
  <cp:revision>2</cp:revision>
  <dcterms:created xsi:type="dcterms:W3CDTF">2023-11-18T02:42:00Z</dcterms:created>
  <dcterms:modified xsi:type="dcterms:W3CDTF">2023-11-18T02:42:00Z</dcterms:modified>
</cp:coreProperties>
</file>