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4D9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2006 жылғы 21 сәуірдегі № 313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21 қазандағы № 1014 Қаулысы</w:t>
      </w:r>
    </w:p>
    <w:p w:rsidR="00000000" w:rsidRDefault="00944D9B">
      <w:pPr>
        <w:ind w:firstLine="400"/>
        <w:jc w:val="both"/>
      </w:pPr>
      <w:r>
        <w:rPr>
          <w:rStyle w:val="s0"/>
        </w:rPr>
        <w:t> </w:t>
      </w:r>
    </w:p>
    <w:p w:rsidR="00000000" w:rsidRDefault="00944D9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944D9B">
      <w:pPr>
        <w:ind w:firstLine="400"/>
        <w:jc w:val="both"/>
      </w:pPr>
      <w:r>
        <w:rPr>
          <w:rStyle w:val="s0"/>
        </w:rPr>
        <w:t>1. «Қазақстан Республикасы Ішкі істер министрлігінің кейбір мәселелері туралы» Қазақстан Республикасы Yкіметінің 2006 жылғы 21 сәуірдегі № 313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</w:t>
      </w:r>
      <w:r>
        <w:rPr>
          <w:rStyle w:val="s0"/>
        </w:rPr>
        <w:t>6 ж., № 14, 136-құжат) мынадай өзгеріс енгізілсін:</w:t>
      </w:r>
    </w:p>
    <w:p w:rsidR="00000000" w:rsidRDefault="00944D9B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944D9B">
      <w:pPr>
        <w:ind w:firstLine="400"/>
        <w:jc w:val="both"/>
      </w:pPr>
      <w:r>
        <w:rPr>
          <w:rStyle w:val="s0"/>
        </w:rPr>
        <w:t>«3. Мыналарға:</w:t>
      </w:r>
    </w:p>
    <w:p w:rsidR="00000000" w:rsidRDefault="00944D9B">
      <w:pPr>
        <w:ind w:firstLine="400"/>
        <w:jc w:val="both"/>
      </w:pPr>
      <w:r>
        <w:rPr>
          <w:rStyle w:val="s0"/>
        </w:rPr>
        <w:t>1) Қазақстан Республикасы Ішкі істер министрлігі Тергеу комитетінің төрағасына екі орынбасары болуына;</w:t>
      </w:r>
    </w:p>
    <w:p w:rsidR="00000000" w:rsidRDefault="00944D9B">
      <w:pPr>
        <w:ind w:firstLine="400"/>
        <w:jc w:val="both"/>
      </w:pPr>
      <w:r>
        <w:rPr>
          <w:rStyle w:val="s0"/>
        </w:rPr>
        <w:t xml:space="preserve">2) Қазақстан Республикасы Ішкі істер министрлігі </w:t>
      </w:r>
      <w:r>
        <w:rPr>
          <w:rStyle w:val="s0"/>
        </w:rPr>
        <w:t>Криминалдық полиция комитетінің төрағасына екі орынбасары болуына;</w:t>
      </w:r>
    </w:p>
    <w:p w:rsidR="00000000" w:rsidRDefault="00944D9B">
      <w:pPr>
        <w:ind w:firstLine="400"/>
        <w:jc w:val="both"/>
      </w:pPr>
      <w:r>
        <w:rPr>
          <w:rStyle w:val="s0"/>
        </w:rPr>
        <w:t>3) Қазақстан Республикасы Ішкі істер министрлігі Әкімшілік полиция комитетінің төрағасына екі орынбасары болуына;</w:t>
      </w:r>
    </w:p>
    <w:p w:rsidR="00000000" w:rsidRDefault="00944D9B">
      <w:pPr>
        <w:ind w:firstLine="400"/>
        <w:jc w:val="both"/>
      </w:pPr>
      <w:r>
        <w:rPr>
          <w:rStyle w:val="s0"/>
        </w:rPr>
        <w:t xml:space="preserve">4) Қазақстан Республикасы Ішкі істер министрлігі Жол полициясы комитетінің </w:t>
      </w:r>
      <w:r>
        <w:rPr>
          <w:rStyle w:val="s0"/>
        </w:rPr>
        <w:t>төрағасына үш орынбасары болуына рұқсат берілсін.».</w:t>
      </w:r>
    </w:p>
    <w:p w:rsidR="00000000" w:rsidRDefault="00944D9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944D9B">
      <w:pPr>
        <w:ind w:firstLine="400"/>
        <w:jc w:val="both"/>
      </w:pPr>
      <w:r>
        <w:rPr>
          <w:rStyle w:val="s0"/>
        </w:rPr>
        <w:t> </w:t>
      </w:r>
    </w:p>
    <w:p w:rsidR="00000000" w:rsidRDefault="00944D9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D9B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D9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44D9B">
      <w:pPr>
        <w:ind w:firstLine="400"/>
        <w:jc w:val="both"/>
      </w:pPr>
      <w:r>
        <w:rPr>
          <w:rStyle w:val="s0"/>
        </w:rPr>
        <w:t> </w:t>
      </w:r>
    </w:p>
    <w:p w:rsidR="00000000" w:rsidRDefault="00944D9B">
      <w:pPr>
        <w:ind w:firstLine="400"/>
        <w:jc w:val="both"/>
      </w:pPr>
      <w:r>
        <w:rPr>
          <w:rStyle w:val="s0"/>
        </w:rPr>
        <w:t> </w:t>
      </w:r>
    </w:p>
    <w:p w:rsidR="00000000" w:rsidRDefault="00944D9B">
      <w:pPr>
        <w:ind w:firstLine="400"/>
        <w:jc w:val="both"/>
      </w:pPr>
      <w:r>
        <w:rPr>
          <w:rStyle w:val="s0"/>
        </w:rPr>
        <w:t> </w:t>
      </w:r>
    </w:p>
    <w:p w:rsidR="00000000" w:rsidRDefault="00944D9B">
      <w:pPr>
        <w:ind w:firstLine="400"/>
        <w:jc w:val="both"/>
      </w:pPr>
      <w:r>
        <w:rPr>
          <w:rStyle w:val="s0"/>
        </w:rPr>
        <w:t> </w:t>
      </w:r>
    </w:p>
    <w:p w:rsidR="00000000" w:rsidRDefault="00944D9B">
      <w:pPr>
        <w:ind w:firstLine="400"/>
        <w:jc w:val="both"/>
      </w:pPr>
      <w:r>
        <w:rPr>
          <w:rStyle w:val="s0"/>
        </w:rPr>
        <w:t> </w:t>
      </w:r>
    </w:p>
    <w:p w:rsidR="00000000" w:rsidRDefault="00944D9B">
      <w:pPr>
        <w:ind w:firstLine="400"/>
        <w:jc w:val="both"/>
      </w:pPr>
      <w:r>
        <w:rPr>
          <w:rStyle w:val="s0"/>
        </w:rPr>
        <w:t> </w:t>
      </w:r>
    </w:p>
    <w:p w:rsidR="00000000" w:rsidRDefault="00944D9B">
      <w:pPr>
        <w:ind w:firstLine="400"/>
        <w:jc w:val="both"/>
      </w:pPr>
      <w:r>
        <w:rPr>
          <w:rStyle w:val="s0"/>
        </w:rPr>
        <w:t> </w:t>
      </w:r>
    </w:p>
    <w:p w:rsidR="00000000" w:rsidRDefault="00944D9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D9B" w:rsidRDefault="00944D9B" w:rsidP="00944D9B">
      <w:r>
        <w:separator/>
      </w:r>
    </w:p>
  </w:endnote>
  <w:endnote w:type="continuationSeparator" w:id="0">
    <w:p w:rsidR="00944D9B" w:rsidRDefault="00944D9B" w:rsidP="00944D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D9B" w:rsidRDefault="00944D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D9B" w:rsidRDefault="00944D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D9B" w:rsidRDefault="00944D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D9B" w:rsidRDefault="00944D9B" w:rsidP="00944D9B">
      <w:r>
        <w:separator/>
      </w:r>
    </w:p>
  </w:footnote>
  <w:footnote w:type="continuationSeparator" w:id="0">
    <w:p w:rsidR="00944D9B" w:rsidRDefault="00944D9B" w:rsidP="00944D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D9B" w:rsidRDefault="00944D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D9B" w:rsidRDefault="00944D9B" w:rsidP="00944D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4D9B" w:rsidRDefault="00944D9B" w:rsidP="00944D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2006 жылғы 21 сәуірдегі № 313 қаулысына өзгеріс енгізу туралы» Қазақстан Республикасы Үкіметінің 2006 жылғы 21 қазандағы № 1014 Қаулысы</w:t>
    </w:r>
  </w:p>
  <w:p w:rsidR="00944D9B" w:rsidRPr="00944D9B" w:rsidRDefault="00944D9B" w:rsidP="00944D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D9B" w:rsidRDefault="00944D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D9B"/>
    <w:rsid w:val="00944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4D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4D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4D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4D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4D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4D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4D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4D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49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1048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2006 жылғы 21 сәуірдегі № 313 қаулысына өзгеріс енгізу туралы» Қазақстан Республикасы Үкіметінің 2006 жылғы 21 қазандағы № 1014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2024-02-22T13:15:00Z</dcterms:created>
  <dcterms:modified xsi:type="dcterms:W3CDTF">2024-02-22T13:15:00Z</dcterms:modified>
</cp:coreProperties>
</file>