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5B0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XXIV сессии маслихата города Алматы III созыва от 26 сентября 2006 года № 268 «Об утверждении Правил застройки территории города Алматы» (с изменениями и дополнениями по состоянию на 12.04.2010 г.) (утратило силу)</w:t>
      </w:r>
    </w:p>
    <w:p w:rsidR="00000000" w:rsidRDefault="00F05B06">
      <w:r>
        <w:t> </w:t>
      </w:r>
    </w:p>
    <w:p w:rsidR="00000000" w:rsidRDefault="00F05B06">
      <w:pPr>
        <w:ind w:firstLine="400"/>
        <w:jc w:val="both"/>
      </w:pPr>
      <w:r>
        <w:rPr>
          <w:rStyle w:val="s0"/>
        </w:rPr>
        <w:t>Зарегистрировано Департаментом юстиции города Алматы 2 ноября 2006 года за № 716</w:t>
      </w:r>
    </w:p>
    <w:p w:rsidR="00000000" w:rsidRDefault="00F05B06">
      <w:pPr>
        <w:ind w:firstLine="400"/>
        <w:jc w:val="both"/>
      </w:pPr>
      <w:r>
        <w:rPr>
          <w:rStyle w:val="s0"/>
        </w:rPr>
        <w:t> </w:t>
      </w:r>
    </w:p>
    <w:p w:rsidR="00000000" w:rsidRDefault="00F05B06">
      <w:pPr>
        <w:ind w:firstLine="400"/>
        <w:jc w:val="both"/>
      </w:pPr>
      <w:r>
        <w:t>Опубликовано: «Вечерний Алматы» от 30 ноября 2006 г. № 231-233 (10564-10566)</w:t>
      </w:r>
    </w:p>
    <w:p w:rsidR="00000000" w:rsidRDefault="00F05B06">
      <w:pPr>
        <w:ind w:firstLine="400"/>
        <w:jc w:val="both"/>
      </w:pPr>
      <w:r>
        <w:t> </w:t>
      </w:r>
    </w:p>
    <w:p w:rsidR="00000000" w:rsidRDefault="00F05B06">
      <w:pPr>
        <w:ind w:firstLine="400"/>
        <w:jc w:val="both"/>
      </w:pPr>
      <w:r>
        <w:rPr>
          <w:rStyle w:val="s0"/>
        </w:rPr>
        <w:t xml:space="preserve">Действие было приостановлено до 1 января 2015 года в соответствии с </w:t>
      </w:r>
      <w:hyperlink r:id="rId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маслихата г. Алматы от 19 декабря 2013 года № 195 (в тексте на казахском языке срок приостановления действия - 1 февраля 2014 г.); приостановлено до 1 января 2015 года в соответствии с решением маслихата горо</w:t>
      </w:r>
      <w:r>
        <w:rPr>
          <w:rStyle w:val="s0"/>
        </w:rPr>
        <w:t>да Алматы от 24 апреля 2014 года № 223</w:t>
      </w:r>
    </w:p>
    <w:p w:rsidR="00000000" w:rsidRDefault="00F05B06">
      <w:pPr>
        <w:ind w:firstLine="400"/>
        <w:jc w:val="both"/>
      </w:pPr>
      <w:r>
        <w:t> </w:t>
      </w:r>
    </w:p>
    <w:p w:rsidR="00000000" w:rsidRDefault="00F05B06">
      <w:pPr>
        <w:ind w:firstLine="400"/>
        <w:jc w:val="both"/>
      </w:pPr>
      <w:r>
        <w:t>Внесены изменения:</w:t>
      </w:r>
    </w:p>
    <w:p w:rsidR="00000000" w:rsidRDefault="00F05B06">
      <w:pPr>
        <w:ind w:firstLine="400"/>
        <w:jc w:val="both"/>
      </w:pPr>
      <w:r>
        <w:rPr>
          <w:rStyle w:val="s1"/>
        </w:rPr>
        <w:t> </w:t>
      </w:r>
    </w:p>
    <w:p w:rsidR="00000000" w:rsidRDefault="00F05B06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маслихата г. Алматы от 10.09.07 г. № 09;</w:t>
      </w:r>
    </w:p>
    <w:p w:rsidR="00000000" w:rsidRDefault="00F05B06">
      <w:pPr>
        <w:ind w:firstLine="400"/>
        <w:jc w:val="both"/>
      </w:pPr>
      <w:hyperlink r:id="rId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масли</w:t>
      </w:r>
      <w:r>
        <w:rPr>
          <w:rStyle w:val="s0"/>
        </w:rPr>
        <w:t>хата г. Алматы от 12.04.10 г. № 319.</w:t>
      </w:r>
    </w:p>
    <w:p w:rsidR="00000000" w:rsidRDefault="00F05B06">
      <w:pPr>
        <w:ind w:firstLine="400"/>
        <w:jc w:val="both"/>
      </w:pPr>
      <w:r>
        <w:t> </w:t>
      </w:r>
    </w:p>
    <w:p w:rsidR="00000000" w:rsidRDefault="00F05B0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XXXVII сессии маслихата города Алматы V созыва от 17 марта 2015 года № 319</w:t>
      </w:r>
    </w:p>
    <w:p w:rsidR="00000000" w:rsidRDefault="00F05B06">
      <w:pPr>
        <w:ind w:firstLine="400"/>
        <w:jc w:val="both"/>
      </w:pPr>
      <w:r>
        <w:t> </w:t>
      </w:r>
    </w:p>
    <w:p w:rsidR="00000000" w:rsidRDefault="00F05B06">
      <w:pPr>
        <w:ind w:firstLine="400"/>
        <w:jc w:val="both"/>
      </w:pPr>
      <w:r>
        <w:t>Предыдущие редакции:</w:t>
      </w:r>
    </w:p>
    <w:p w:rsidR="00000000" w:rsidRDefault="00F05B06">
      <w:pPr>
        <w:ind w:firstLine="400"/>
        <w:jc w:val="both"/>
      </w:pPr>
      <w:r>
        <w:t> </w:t>
      </w:r>
    </w:p>
    <w:p w:rsidR="00000000" w:rsidRDefault="00F05B06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10.09.07 г.</w:t>
      </w:r>
    </w:p>
    <w:p w:rsidR="00000000" w:rsidRDefault="00F05B06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12.04.10 г.</w:t>
      </w:r>
    </w:p>
    <w:p w:rsidR="00000000" w:rsidRDefault="00F05B06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5B06" w:rsidRDefault="00F05B06" w:rsidP="00F05B06">
      <w:r>
        <w:separator/>
      </w:r>
    </w:p>
  </w:endnote>
  <w:endnote w:type="continuationSeparator" w:id="0">
    <w:p w:rsidR="00F05B06" w:rsidRDefault="00F05B06" w:rsidP="00F05B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B06" w:rsidRDefault="00F05B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B06" w:rsidRDefault="00F05B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B06" w:rsidRDefault="00F05B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5B06" w:rsidRDefault="00F05B06" w:rsidP="00F05B06">
      <w:r>
        <w:separator/>
      </w:r>
    </w:p>
  </w:footnote>
  <w:footnote w:type="continuationSeparator" w:id="0">
    <w:p w:rsidR="00F05B06" w:rsidRDefault="00F05B06" w:rsidP="00F05B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B06" w:rsidRDefault="00F05B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B06" w:rsidRDefault="00F05B06" w:rsidP="00F05B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5B06" w:rsidRPr="00F05B06" w:rsidRDefault="00F05B06" w:rsidP="00F05B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МАСЛИХАТА Г. АЛМАТЫ ОТ 26.09.2006 № 268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B06" w:rsidRDefault="00F05B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5B06"/>
    <w:rsid w:val="00F05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5B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5B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5B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5B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5B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5B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5B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5B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232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93042" TargetMode="External"/><Relationship Id="rId12" Type="http://schemas.openxmlformats.org/officeDocument/2006/relationships/hyperlink" Target="http://online.zakon.kz/Document/?doc_id=3075303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251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68042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5296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1321</Characters>
  <Application>Microsoft Office Word</Application>
  <DocSecurity>0</DocSecurity>
  <Lines>11</Lines>
  <Paragraphs>2</Paragraphs>
  <ScaleCrop>false</ScaleCrop>
  <Company/>
  <LinksUpToDate>false</LinksUpToDate>
  <CharactersWithSpaces>1488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МАСЛИХАТА Г. АЛМАТЫ ОТ 26.09.2006 № 268 (©Paragraph 2023)</dc:title>
  <dc:subject/>
  <dc:creator>Сергей М</dc:creator>
  <cp:keywords/>
  <dc:description/>
  <cp:lastModifiedBy>Сергей М</cp:lastModifiedBy>
  <cp:revision>2</cp:revision>
  <dcterms:created xsi:type="dcterms:W3CDTF">2023-09-26T21:36:00Z</dcterms:created>
  <dcterms:modified xsi:type="dcterms:W3CDTF">2023-09-26T21:36:00Z</dcterms:modified>
</cp:coreProperties>
</file>