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494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2002 жылғы 14 маусымдағы № 647 қаулысына өзгерістер </w:t>
      </w:r>
      <w:r>
        <w:br/>
      </w:r>
      <w:r>
        <w:rPr>
          <w:rStyle w:val="s1"/>
        </w:rPr>
        <w:t xml:space="preserve">мен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қарашадағы № 1080 Қаулысы</w:t>
      </w:r>
    </w:p>
    <w:p w:rsidR="00000000" w:rsidRDefault="00AC494D">
      <w:pPr>
        <w:jc w:val="center"/>
      </w:pPr>
      <w:r>
        <w:rPr>
          <w:rStyle w:val="s1"/>
        </w:rPr>
        <w:t> </w:t>
      </w:r>
    </w:p>
    <w:p w:rsidR="00000000" w:rsidRDefault="00AC494D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27 тамыздағы № 1251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C494D">
      <w:pPr>
        <w:ind w:firstLine="400"/>
        <w:jc w:val="both"/>
      </w:pPr>
      <w:r>
        <w:rPr>
          <w:rStyle w:val="s0"/>
        </w:rPr>
        <w:t>1. «Қазақстан Республикасының әлеуметтік-экономикалық дамуының орта мерзімді жоспарларын әзірлеудің ере</w:t>
      </w:r>
      <w:r>
        <w:rPr>
          <w:rStyle w:val="s0"/>
        </w:rPr>
        <w:t>жесін бекіту туралы» Қазақстан Республикасы Үкіметінің 2002 жылғы 14 маусымдағы № 647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2002 ж., № 17, 190-құжат) мынадай өзгерістер мен толықтыру е</w:t>
      </w:r>
      <w:r>
        <w:rPr>
          <w:rStyle w:val="s0"/>
        </w:rPr>
        <w:t>нгізілсін:</w:t>
      </w:r>
    </w:p>
    <w:p w:rsidR="00000000" w:rsidRDefault="00AC494D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әлеуметтік-экономикалық дамуының орта мерзімді жоспарларын әзірлеудің ережесінде:</w:t>
      </w:r>
    </w:p>
    <w:p w:rsidR="00000000" w:rsidRDefault="00AC494D">
      <w:pPr>
        <w:ind w:firstLine="400"/>
        <w:jc w:val="both"/>
      </w:pPr>
      <w:r>
        <w:rPr>
          <w:rStyle w:val="s0"/>
        </w:rPr>
        <w:t>«Жалпы ережелер» деген 1-бөлімде:</w:t>
      </w:r>
    </w:p>
    <w:p w:rsidR="00000000" w:rsidRDefault="00AC494D">
      <w:pPr>
        <w:ind w:firstLine="400"/>
        <w:jc w:val="both"/>
      </w:pPr>
      <w:r>
        <w:rPr>
          <w:rStyle w:val="s0"/>
        </w:rPr>
        <w:t>3-тармақтың екінші абзацындағы «Қазақстан Республикасының Қаржы министр</w:t>
      </w:r>
      <w:r>
        <w:rPr>
          <w:rStyle w:val="s0"/>
        </w:rPr>
        <w:t>лігімен және Қазақстан Республикасының Ұлттық Банкімен келісім бойынша» деген сөздер «Мүдделі мемлекеттік органдармен бірлесіп,» деген сөздермен ауыстырылсын;</w:t>
      </w:r>
    </w:p>
    <w:p w:rsidR="00000000" w:rsidRDefault="00AC494D">
      <w:pPr>
        <w:ind w:firstLine="400"/>
        <w:jc w:val="both"/>
      </w:pPr>
      <w:r>
        <w:rPr>
          <w:rStyle w:val="s0"/>
        </w:rPr>
        <w:t>«Орта мерзімді жоспарларды әзірлеудің және бекітудің тәртібі» деген 4-бөлімде:</w:t>
      </w:r>
    </w:p>
    <w:p w:rsidR="00000000" w:rsidRDefault="00AC494D">
      <w:pPr>
        <w:ind w:firstLine="400"/>
        <w:jc w:val="both"/>
      </w:pPr>
      <w:r>
        <w:rPr>
          <w:rStyle w:val="s0"/>
        </w:rPr>
        <w:t>«Республикалық орт</w:t>
      </w:r>
      <w:r>
        <w:rPr>
          <w:rStyle w:val="s0"/>
        </w:rPr>
        <w:t>а мерзімді жоспарды әзірлеудің және бекітудің тәртібі» деген 1-бөлімшеде:</w:t>
      </w:r>
    </w:p>
    <w:p w:rsidR="00000000" w:rsidRDefault="00AC494D">
      <w:pPr>
        <w:ind w:firstLine="400"/>
        <w:jc w:val="both"/>
      </w:pPr>
      <w:r>
        <w:rPr>
          <w:rStyle w:val="s0"/>
        </w:rPr>
        <w:t>14-тармақ мынадай редакцияда жазылсын:</w:t>
      </w:r>
    </w:p>
    <w:p w:rsidR="00000000" w:rsidRDefault="00AC494D">
      <w:pPr>
        <w:ind w:firstLine="400"/>
        <w:jc w:val="both"/>
      </w:pPr>
      <w:r>
        <w:rPr>
          <w:rStyle w:val="s0"/>
        </w:rPr>
        <w:t>«14. Республикалық орта мерзімді жоспарды әзірлеу екі кезеңде жүзеге асырылады.</w:t>
      </w:r>
    </w:p>
    <w:p w:rsidR="00000000" w:rsidRDefault="00AC494D">
      <w:pPr>
        <w:ind w:firstLine="400"/>
        <w:jc w:val="both"/>
      </w:pPr>
      <w:r>
        <w:rPr>
          <w:rStyle w:val="s0"/>
        </w:rPr>
        <w:t>Республикалық орта мерзімді жоспардың жобасы орта мерзімді фиск</w:t>
      </w:r>
      <w:r>
        <w:rPr>
          <w:rStyle w:val="s0"/>
        </w:rPr>
        <w:t>алдық саясат жобасын, алдағы қаржы жылына арналған республикалық және жергілікті бюджеттердің жобаларын қалыптастырудың негізі болып табылады.</w:t>
      </w:r>
    </w:p>
    <w:p w:rsidR="00000000" w:rsidRDefault="00AC494D">
      <w:pPr>
        <w:ind w:firstLine="400"/>
        <w:jc w:val="both"/>
      </w:pPr>
      <w:r>
        <w:rPr>
          <w:rStyle w:val="s0"/>
        </w:rPr>
        <w:t>Республикалық орта мерзімді жоспардың жобасын қалыптастыру бірінші кезеңде мынадай тәртіппен жүзеге асырылады:</w:t>
      </w:r>
    </w:p>
    <w:p w:rsidR="00000000" w:rsidRDefault="00AC494D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Министрлік жоспарланатынның алдындағы жылдың 1 наурызына дейін Республикалық орта мерзімді жоспар бөлімдерінің нысандарын, көрсеткіштерінің тізбесін және құрылымын орталық және жергілікті атқарушы органдарға, өзге де мемлекеттік органдарға, сондай-ақ ұлтт</w:t>
      </w:r>
      <w:r>
        <w:rPr>
          <w:rStyle w:val="s0"/>
        </w:rPr>
        <w:t>ық компанияларға жібереді;</w:t>
      </w:r>
    </w:p>
    <w:p w:rsidR="00000000" w:rsidRDefault="00AC494D">
      <w:pPr>
        <w:ind w:firstLine="400"/>
        <w:jc w:val="both"/>
      </w:pPr>
      <w:r>
        <w:rPr>
          <w:rStyle w:val="s0"/>
        </w:rPr>
        <w:t>2) Министрлік орталық атқарушы және өзге де мемлекеттік органдардың қатысуымен жоспарланатынның алдындағы жылдың 1 мамырына дейін Қазақстан Республикасының экономикасын дамытудың алдағы үш жылдық кезеңге арналған макроэкономикалы</w:t>
      </w:r>
      <w:r>
        <w:rPr>
          <w:rStyle w:val="s0"/>
        </w:rPr>
        <w:t>қ</w:t>
      </w:r>
      <w:r>
        <w:rPr>
          <w:rStyle w:val="s0"/>
        </w:rPr>
        <w:t xml:space="preserve"> көрсеткіштерінің болжамдарын (бұдан әрі - аса маңызды көрсеткіштердің болжамы) әзірлейді және Республикалық бюджет комиссиясының (бұдан әрі - бюджет комиссиясы) қарауына енгізеді.</w:t>
      </w:r>
    </w:p>
    <w:p w:rsidR="00000000" w:rsidRDefault="00AC494D">
      <w:pPr>
        <w:ind w:firstLine="400"/>
        <w:jc w:val="both"/>
      </w:pPr>
      <w:r>
        <w:rPr>
          <w:rStyle w:val="s0"/>
        </w:rPr>
        <w:t>Бюджет комиссиясы мақұлдаған Республикалық орта мерзімді жоспардың аса маң</w:t>
      </w:r>
      <w:r>
        <w:rPr>
          <w:rStyle w:val="s0"/>
        </w:rPr>
        <w:t>ызды көрсеткіштерінің болжамын Министрлік үш күн мерзімде орталық және жергілікті атқарушы органдарға, өзге де мемлекеттік органдарға, сондай-ақ ұлттық компанияларға жібереді;</w:t>
      </w:r>
    </w:p>
    <w:p w:rsidR="00000000" w:rsidRDefault="00AC494D">
      <w:pPr>
        <w:ind w:firstLine="400"/>
        <w:jc w:val="both"/>
      </w:pPr>
      <w:r>
        <w:rPr>
          <w:rStyle w:val="s0"/>
        </w:rPr>
        <w:t>3) орталық және жергілікті атқарушы органдар, сондай-ақ өзге де мемлекеттік орга</w:t>
      </w:r>
      <w:r>
        <w:rPr>
          <w:rStyle w:val="s0"/>
        </w:rPr>
        <w:t xml:space="preserve">ндар Республикалық орта мерзімді жоспар бөлімдерінің құрылымына және көрсеткіштерінің нысандарына сәйкес жоспарланатынның алдындағы жылдың 15 мамырынан кешіктірмей, Республикалық орта мерзімді жоспардың тиісті бөлімдері мен көрсеткіштеріне және басымдылық </w:t>
      </w:r>
      <w:r>
        <w:rPr>
          <w:rStyle w:val="s0"/>
        </w:rPr>
        <w:t>тәртібімен олардың бөлінісінде қолданыстағы әрі әзірленетін мемлекеттік, салалық (секторалдық) бағдарламалар мен басым бюджеттік инвестициялық жобалардың (бағдарламалардың) тізбесі бойынша Министрлікке ұсыныстар береді;</w:t>
      </w:r>
    </w:p>
    <w:p w:rsidR="00000000" w:rsidRDefault="00AC494D">
      <w:pPr>
        <w:ind w:firstLine="400"/>
        <w:jc w:val="both"/>
      </w:pPr>
      <w:r>
        <w:rPr>
          <w:rStyle w:val="s0"/>
        </w:rPr>
        <w:t>4) Министрлік жоспарланатынның алдын</w:t>
      </w:r>
      <w:r>
        <w:rPr>
          <w:rStyle w:val="s0"/>
        </w:rPr>
        <w:t>дағы жылдың 1 маусымына дейін орталық және жергілікті атқарушы органдардан, сондай-ақ өзге де мемлекеттік органдардан алынған материалдардың негізінде Республикалық орта мерзімді жоспардың жоспарланатын кезеңге арналған жобасын қалыптастырады және бюджет к</w:t>
      </w:r>
      <w:r>
        <w:rPr>
          <w:rStyle w:val="s0"/>
        </w:rPr>
        <w:t>омиссиясына енгізеді. Орталық атқарушы және өзге де мемлекеттік органдардың ұсыныстарында алшақтықтар туындаған жағдайда, келіспеушіліктер хаттамасы қоса беріледі.</w:t>
      </w:r>
    </w:p>
    <w:p w:rsidR="00000000" w:rsidRDefault="00AC494D">
      <w:pPr>
        <w:ind w:firstLine="400"/>
        <w:jc w:val="both"/>
      </w:pPr>
      <w:r>
        <w:rPr>
          <w:rStyle w:val="s0"/>
        </w:rPr>
        <w:t>Екінші кезеңде қолданыстағы әрі әзірленетін мемлекеттік және салалық (секторалдық) бағдарлам</w:t>
      </w:r>
      <w:r>
        <w:rPr>
          <w:rStyle w:val="s0"/>
        </w:rPr>
        <w:t>алардың тізбелерін, қолданыстағы әрі әзірленетін мемлекеттік және салалық (секторалдық) бағдарламалар бөлінісіндегі басым бюджеттік инвестициялық жобаларды (бағдарламаларды), ұлттық компанияларды, оның ішінде акционері ұлттық холдинг болып табылатын ұлттық</w:t>
      </w:r>
      <w:r>
        <w:rPr>
          <w:rStyle w:val="s0"/>
        </w:rPr>
        <w:t xml:space="preserve"> компанияларды дамытудың негізгі бағыттары мен негізгі көрсеткіштерінің болжамын қалыптастыру және ел экономикасын дамытудың болжамды бағалауды нақтылау, Республикалық орта мерзімді жоспардың бөлімдерін түзету жүргізіледі;</w:t>
      </w:r>
    </w:p>
    <w:p w:rsidR="00000000" w:rsidRDefault="00AC494D">
      <w:pPr>
        <w:ind w:firstLine="400"/>
        <w:jc w:val="both"/>
      </w:pPr>
      <w:r>
        <w:rPr>
          <w:rStyle w:val="s0"/>
        </w:rPr>
        <w:t>1) жоспарланатынның алдындағы жыл</w:t>
      </w:r>
      <w:r>
        <w:rPr>
          <w:rStyle w:val="s0"/>
        </w:rPr>
        <w:t>дың маусымында Министрлік орталық және жергілікті атқарушы органдардың, сондай-ақ өзге де мемлекеттік органдардың қатысуымен Республикалық орта мерзімді жоспардың бөлімдерін пысықтауды жүргізеді;</w:t>
      </w:r>
    </w:p>
    <w:p w:rsidR="00000000" w:rsidRDefault="00AC494D">
      <w:pPr>
        <w:ind w:firstLine="400"/>
        <w:jc w:val="both"/>
      </w:pPr>
      <w:r>
        <w:rPr>
          <w:rStyle w:val="s0"/>
        </w:rPr>
        <w:t>2) орталық атқарушы және өзге де мемлекеттік органдар Респуб</w:t>
      </w:r>
      <w:r>
        <w:rPr>
          <w:rStyle w:val="s0"/>
        </w:rPr>
        <w:t>ликалық орта мерзімді жоспардың тиісті бөлімдері мен көрсеткіштерін жергілікті атқарушы органдармен кезең-кезеңімен келісуді және нақтылауды жүргізеді және бөлімдер мен көрсеткіштердің пысықталған нұсқасын жоспарланатынның алдындағы жылдың 10 шілдесінен ке</w:t>
      </w:r>
      <w:r>
        <w:rPr>
          <w:rStyle w:val="s0"/>
        </w:rPr>
        <w:t>шіктірмей Министрлікке ұсынады;</w:t>
      </w:r>
    </w:p>
    <w:p w:rsidR="00000000" w:rsidRDefault="00AC494D">
      <w:pPr>
        <w:ind w:firstLine="400"/>
        <w:jc w:val="both"/>
      </w:pPr>
      <w:r>
        <w:rPr>
          <w:rStyle w:val="s0"/>
        </w:rPr>
        <w:t>3) жоспарланатынның алдындағы жылдың 1 тамызына дейін Министрлік Республикалық орта мерзімді жоспардың жобасын қалыптастырады және оны мүдделі орталық атқарушы және өзге де мемлекеттік органдарға келісуге жібереді;</w:t>
      </w:r>
    </w:p>
    <w:p w:rsidR="00000000" w:rsidRDefault="00AC494D">
      <w:pPr>
        <w:ind w:firstLine="400"/>
        <w:jc w:val="both"/>
      </w:pPr>
      <w:r>
        <w:rPr>
          <w:rStyle w:val="s0"/>
        </w:rPr>
        <w:t>4) Респуб</w:t>
      </w:r>
      <w:r>
        <w:rPr>
          <w:rStyle w:val="s0"/>
        </w:rPr>
        <w:t>ликалық орта мерзімді жоспар жоспарланатынның алдындағы жылдың 15 тамызына дейін алдағы қаржы жылына арналған республикалық бюджет туралы заңның жобасымен бір мезгілде Қазақстан Республикасы Үкіметінің қарауына енгізіледі және жоспарланатынның алдындағы жы</w:t>
      </w:r>
      <w:r>
        <w:rPr>
          <w:rStyle w:val="s0"/>
        </w:rPr>
        <w:t>лдың 1 қыркүйегінен кешіктірмей Қазақстан Республикасы Үкіметінің қаулысымен бекітіледі.»;</w:t>
      </w:r>
    </w:p>
    <w:p w:rsidR="00000000" w:rsidRDefault="00AC494D">
      <w:pPr>
        <w:ind w:firstLine="400"/>
        <w:jc w:val="both"/>
      </w:pPr>
      <w:r>
        <w:rPr>
          <w:rStyle w:val="s0"/>
        </w:rPr>
        <w:t>«Облыстардың орта мерзімді жоспарларын әзірлеудің және бекітудің тәртібі» деген 2-бөлімшеде:</w:t>
      </w:r>
    </w:p>
    <w:p w:rsidR="00000000" w:rsidRDefault="00AC494D">
      <w:pPr>
        <w:ind w:firstLine="400"/>
        <w:jc w:val="both"/>
      </w:pPr>
      <w:r>
        <w:rPr>
          <w:rStyle w:val="s0"/>
        </w:rPr>
        <w:t>15-тармақ мынадай редакцияда жазылсын:</w:t>
      </w:r>
    </w:p>
    <w:p w:rsidR="00000000" w:rsidRDefault="00AC494D">
      <w:pPr>
        <w:ind w:firstLine="400"/>
        <w:jc w:val="both"/>
      </w:pPr>
      <w:r>
        <w:rPr>
          <w:rStyle w:val="s0"/>
        </w:rPr>
        <w:t>«15. Облыстардың орта мерзімді жо</w:t>
      </w:r>
      <w:r>
        <w:rPr>
          <w:rStyle w:val="s0"/>
        </w:rPr>
        <w:t>спарларын әзірлеу екі кезеңде жүзеге асырылады.</w:t>
      </w:r>
    </w:p>
    <w:p w:rsidR="00000000" w:rsidRDefault="00AC494D">
      <w:pPr>
        <w:ind w:firstLine="400"/>
        <w:jc w:val="both"/>
      </w:pPr>
      <w:r>
        <w:rPr>
          <w:rStyle w:val="s0"/>
        </w:rPr>
        <w:t>Бірінші кезеңде жергілікті уәкілетті органдар:</w:t>
      </w:r>
    </w:p>
    <w:p w:rsidR="00000000" w:rsidRDefault="00AC494D">
      <w:pPr>
        <w:ind w:firstLine="400"/>
        <w:jc w:val="both"/>
      </w:pPr>
      <w:r>
        <w:rPr>
          <w:rStyle w:val="s0"/>
        </w:rPr>
        <w:t xml:space="preserve">1) алынған материалдар мен экономикалық жоспарлау жөніндегі аудандық және қалалық бөлімдердің ұсыныстары негізінде экономикалық қызмет түрлері бөлінісінде облыстардың орта мерзімді жоспарларының ірілендірілген параметрлерін әзірлейді және жоспарланатынның </w:t>
      </w:r>
      <w:r>
        <w:rPr>
          <w:rStyle w:val="s0"/>
        </w:rPr>
        <w:t>алдындағы жылдың 15 мамырына дейін бюджет комиссиясына ұсынылатын Республикалық орта мерзімді жоспардың жобасына енгізу үшін Министрлікке ұсынады;</w:t>
      </w:r>
    </w:p>
    <w:p w:rsidR="00000000" w:rsidRDefault="00AC494D">
      <w:pPr>
        <w:ind w:firstLine="400"/>
        <w:jc w:val="both"/>
      </w:pPr>
      <w:r>
        <w:rPr>
          <w:rStyle w:val="s0"/>
        </w:rPr>
        <w:t>2) жоспарланатынның алдындағы жылдың 10 маусымына дейін жергілікті уәкілетті органдар облыстардың орта мерзім</w:t>
      </w:r>
      <w:r>
        <w:rPr>
          <w:rStyle w:val="s0"/>
        </w:rPr>
        <w:t>ді жоспарларының жобаларын тиісті жергілікті бюджет комиссиясының қарауына жібереді;</w:t>
      </w:r>
    </w:p>
    <w:p w:rsidR="00000000" w:rsidRDefault="00AC494D">
      <w:pPr>
        <w:ind w:firstLine="400"/>
        <w:jc w:val="both"/>
      </w:pPr>
      <w:r>
        <w:rPr>
          <w:rStyle w:val="s0"/>
        </w:rPr>
        <w:t>3) жоспарланатынның алдындағы жылдың 10 шілдесіне дейін жергілікті уәкілетті органдар облыстардың орта мерзімді жоспарларының жобаларын Қазақстан Республикасы Экономика жә</w:t>
      </w:r>
      <w:r>
        <w:rPr>
          <w:rStyle w:val="s0"/>
        </w:rPr>
        <w:t>не бюджеттік жоспарлау министрінің бұйрығымен бекітілген кестеге сәйкес Министрлікпен және басқа мүдделі орталық атқарушы және өзге де мемлекеттік органдармен келісуді жүзеге асырады.</w:t>
      </w:r>
    </w:p>
    <w:p w:rsidR="00000000" w:rsidRDefault="00AC494D">
      <w:pPr>
        <w:ind w:firstLine="400"/>
        <w:jc w:val="both"/>
      </w:pPr>
      <w:r>
        <w:rPr>
          <w:rStyle w:val="s0"/>
        </w:rPr>
        <w:t>Екінші кезеңде қолданыстағы және әзірленетін өңірлік бағдарламалардың ті</w:t>
      </w:r>
      <w:r>
        <w:rPr>
          <w:rStyle w:val="s0"/>
        </w:rPr>
        <w:t>збелерін, басым жергілікті бюджеттік инвестициялық жобаларды (бағдарламаларды) қалыптастыру және өңірдің дамуын болжамды бағалауды нақтылау, облыстардың орта мерзімді жоспарларының бөлімдерін түзету жүргізіледі:</w:t>
      </w:r>
    </w:p>
    <w:p w:rsidR="00000000" w:rsidRDefault="00AC494D">
      <w:pPr>
        <w:ind w:firstLine="400"/>
        <w:jc w:val="both"/>
      </w:pPr>
      <w:r>
        <w:rPr>
          <w:rStyle w:val="s0"/>
        </w:rPr>
        <w:t>1) жоспарланатынның алдындағы жылдың қыркүйегінде жергілікті уәкілетті органдар облыстардың орта мерзімді жоспарларын пысықтауды жүзеге асырады және оларды облыстар, республикалық маңызы бар қалалар, астана әкімдіктерінің қарауына енгізеді;</w:t>
      </w:r>
    </w:p>
    <w:p w:rsidR="00000000" w:rsidRDefault="00AC494D">
      <w:pPr>
        <w:ind w:firstLine="400"/>
        <w:jc w:val="both"/>
      </w:pPr>
      <w:r>
        <w:rPr>
          <w:rStyle w:val="s0"/>
        </w:rPr>
        <w:t>2) облыстардың,</w:t>
      </w:r>
      <w:r>
        <w:rPr>
          <w:rStyle w:val="s0"/>
        </w:rPr>
        <w:t xml:space="preserve"> республикалық маңызы бар қалалардың, астананың әкімдіктері жылдың 15 қазанына дейін мүдделі орталық атқарушы және өзге де мемлекеттік органдармен келісілген облыстардың орта мерзімді жоспарларын алдағы қаржы жылына арналған тиісті жергілікті бюджеттердің </w:t>
      </w:r>
      <w:r>
        <w:rPr>
          <w:rStyle w:val="s0"/>
        </w:rPr>
        <w:t>жобаларымен бір мезгілде тиісті мәслихаттардың бекітуіне ұсынады»;</w:t>
      </w:r>
    </w:p>
    <w:p w:rsidR="00000000" w:rsidRDefault="00AC494D">
      <w:pPr>
        <w:ind w:firstLine="400"/>
        <w:jc w:val="both"/>
      </w:pPr>
      <w:r>
        <w:rPr>
          <w:rStyle w:val="s0"/>
        </w:rPr>
        <w:t>«Ұлттық компаниялардың Даму жоспарларын әзірлеудің және бекітудің құрылымы, тәртібі» деген 5-бөлімде:</w:t>
      </w:r>
    </w:p>
    <w:p w:rsidR="00000000" w:rsidRDefault="00AC494D">
      <w:pPr>
        <w:ind w:firstLine="400"/>
        <w:jc w:val="both"/>
      </w:pPr>
      <w:r>
        <w:rPr>
          <w:rStyle w:val="s0"/>
        </w:rPr>
        <w:t>19-тармақта:</w:t>
      </w:r>
    </w:p>
    <w:p w:rsidR="00000000" w:rsidRDefault="00AC494D">
      <w:pPr>
        <w:ind w:firstLine="400"/>
        <w:jc w:val="both"/>
      </w:pPr>
      <w:r>
        <w:rPr>
          <w:rStyle w:val="s0"/>
        </w:rPr>
        <w:t>1) тармақшадағы «қаңтарында» деген сөз «наурызында» деген сөзбен ауыстырыл</w:t>
      </w:r>
      <w:r>
        <w:rPr>
          <w:rStyle w:val="s0"/>
        </w:rPr>
        <w:t>сын;</w:t>
      </w:r>
    </w:p>
    <w:p w:rsidR="00000000" w:rsidRDefault="00AC494D">
      <w:pPr>
        <w:ind w:firstLine="400"/>
        <w:jc w:val="both"/>
      </w:pPr>
      <w:r>
        <w:rPr>
          <w:rStyle w:val="s0"/>
        </w:rPr>
        <w:t>2) тармақшадағы «1 мамырынан» деген сөздер «1 маусымынан» деген сөздермен ауыстырылсын;</w:t>
      </w:r>
    </w:p>
    <w:p w:rsidR="00000000" w:rsidRDefault="00AC494D">
      <w:pPr>
        <w:ind w:firstLine="400"/>
        <w:jc w:val="both"/>
      </w:pPr>
      <w:r>
        <w:rPr>
          <w:rStyle w:val="s0"/>
        </w:rPr>
        <w:t>4) тармақшадағы «Қазақстан Республикасының Табиғи монополияларды реттеу және бәсекелестікті қорғау жөніндегі агенттігімен (табиғи монополиялардың субъектілері болы</w:t>
      </w:r>
      <w:r>
        <w:rPr>
          <w:rStyle w:val="s0"/>
        </w:rPr>
        <w:t>п табылатын және Қазақстан рыногында басымдық жағдайға ие ұйымдар үшін)» деген сөздер «Қазақстан Республикасы Табиғи монополияларды реттеу агенттігімен (табиғи монополиялар субъектілері болып табылатын ұйымдар үшін) және Қазақстан Республикасы Индустрия жә</w:t>
      </w:r>
      <w:r>
        <w:rPr>
          <w:rStyle w:val="s0"/>
        </w:rPr>
        <w:t>не сауда министрлігімен (тиісті тауар нарығында үстем жағдайға ие ұйымдар үшін)» деген сөздермен ауыстырылсын;</w:t>
      </w:r>
    </w:p>
    <w:p w:rsidR="00000000" w:rsidRDefault="00AC494D">
      <w:pPr>
        <w:ind w:firstLine="400"/>
        <w:jc w:val="both"/>
      </w:pPr>
      <w:r>
        <w:rPr>
          <w:rStyle w:val="s0"/>
        </w:rPr>
        <w:t>«Орта мерзімді жоспарларды іске асыруды бақылау» деген 8-бөлімде:</w:t>
      </w:r>
    </w:p>
    <w:p w:rsidR="00000000" w:rsidRDefault="00AC494D">
      <w:pPr>
        <w:ind w:firstLine="400"/>
        <w:jc w:val="both"/>
      </w:pPr>
      <w:r>
        <w:rPr>
          <w:rStyle w:val="s0"/>
        </w:rPr>
        <w:t>29-тармақтағы «және Үкімет Бағдарламасын іске асыру жөніндегі іс-шаралар жоспар</w:t>
      </w:r>
      <w:r>
        <w:rPr>
          <w:rStyle w:val="s0"/>
        </w:rPr>
        <w:t>ының орындалуы», «және жекелеген іс-шараларға түзету жасау жөнінде белгіленген тәртіппен ұсыныстар енгізеді» деген сөздер алынып тасталсын;</w:t>
      </w:r>
    </w:p>
    <w:p w:rsidR="00000000" w:rsidRDefault="00AC494D">
      <w:pPr>
        <w:ind w:firstLine="400"/>
        <w:jc w:val="both"/>
      </w:pPr>
      <w:r>
        <w:rPr>
          <w:rStyle w:val="s0"/>
        </w:rPr>
        <w:t>мынадай мазмұндағы 31-тармақпен толықтырылсын:</w:t>
      </w:r>
    </w:p>
    <w:p w:rsidR="00000000" w:rsidRDefault="00AC494D">
      <w:pPr>
        <w:ind w:firstLine="400"/>
        <w:jc w:val="both"/>
      </w:pPr>
      <w:r>
        <w:rPr>
          <w:rStyle w:val="s0"/>
        </w:rPr>
        <w:t>«31. Әлеуметтік-экономикалық дамудың орта мерзімді жоспары макроэконо</w:t>
      </w:r>
      <w:r>
        <w:rPr>
          <w:rStyle w:val="s0"/>
        </w:rPr>
        <w:t>микалық көрсеткіштер болжамы нақтылау кезінде түзетіледі.».</w:t>
      </w:r>
    </w:p>
    <w:p w:rsidR="00000000" w:rsidRDefault="00AC494D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494D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C494D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C494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p w:rsidR="00000000" w:rsidRDefault="00AC494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94D" w:rsidRDefault="00AC494D" w:rsidP="00AC494D">
      <w:r>
        <w:separator/>
      </w:r>
    </w:p>
  </w:endnote>
  <w:endnote w:type="continuationSeparator" w:id="0">
    <w:p w:rsidR="00AC494D" w:rsidRDefault="00AC494D" w:rsidP="00AC4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D" w:rsidRDefault="00AC49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D" w:rsidRDefault="00AC49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D" w:rsidRDefault="00AC49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94D" w:rsidRDefault="00AC494D" w:rsidP="00AC494D">
      <w:r>
        <w:separator/>
      </w:r>
    </w:p>
  </w:footnote>
  <w:footnote w:type="continuationSeparator" w:id="0">
    <w:p w:rsidR="00AC494D" w:rsidRDefault="00AC494D" w:rsidP="00AC4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D" w:rsidRDefault="00AC49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D" w:rsidRDefault="00AC494D" w:rsidP="00AC4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494D" w:rsidRDefault="00AC494D" w:rsidP="00AC4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2002 жылғы 14 маусымдағы № 647 қаулысына өзгерістер мен толықтыру енгізу туралы» Қазақстан Республикасы Үкіметінің 2006 жылғы 15 қарашадағы № 1080 Қаулысы (күші жойылды)</w:t>
    </w:r>
  </w:p>
  <w:p w:rsidR="00AC494D" w:rsidRPr="00AC494D" w:rsidRDefault="00AC494D" w:rsidP="00AC4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94D" w:rsidRDefault="00AC49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494D"/>
    <w:rsid w:val="00AC4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4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49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4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49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4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49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4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49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163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6788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959</Words>
  <Characters>7978</Characters>
  <Application>Microsoft Office Word</Application>
  <DocSecurity>0</DocSecurity>
  <Lines>66</Lines>
  <Paragraphs>17</Paragraphs>
  <ScaleCrop>false</ScaleCrop>
  <Company>SPecialiST RePack</Company>
  <LinksUpToDate>false</LinksUpToDate>
  <CharactersWithSpaces>8920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2002 жылғы 14 маусымдағы № 647 қаулысына өзгерістер мен толықтыру енгізу туралы» Қазақстан Республикасы Үкіметінің 2006 жылғы 15 қарашадағы № 1080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2024-02-19T21:13:00Z</dcterms:created>
  <dcterms:modified xsi:type="dcterms:W3CDTF">2024-02-19T21:13:00Z</dcterms:modified>
</cp:coreProperties>
</file>