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C17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кейбір шешімдеріне өзгерістер мен толықтырулар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27 желтоқсандағы </w:t>
      </w:r>
      <w:r>
        <w:br/>
      </w:r>
      <w:r>
        <w:rPr>
          <w:rStyle w:val="s1"/>
        </w:rPr>
        <w:t>№ 1295 Қаулысы</w:t>
      </w:r>
    </w:p>
    <w:p w:rsidR="00000000" w:rsidRDefault="00537C17">
      <w:pPr>
        <w:ind w:firstLine="400"/>
        <w:jc w:val="both"/>
      </w:pPr>
      <w:r>
        <w:rPr>
          <w:rStyle w:val="s0"/>
        </w:rPr>
        <w:t> </w:t>
      </w:r>
    </w:p>
    <w:p w:rsidR="00000000" w:rsidRDefault="00537C1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537C17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537C1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37C1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537C1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</w:t>
            </w:r>
            <w:r>
              <w:rPr>
                <w:rStyle w:val="s0"/>
                <w:b/>
                <w:bCs/>
              </w:rPr>
              <w:t>р-Министрінің</w:t>
            </w:r>
          </w:p>
          <w:p w:rsidR="00000000" w:rsidRDefault="00537C1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37C17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37C1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37C17">
      <w:pPr>
        <w:ind w:firstLine="400"/>
        <w:jc w:val="both"/>
      </w:pPr>
      <w:r>
        <w:rPr>
          <w:rStyle w:val="s0"/>
        </w:rPr>
        <w:t> </w:t>
      </w:r>
    </w:p>
    <w:p w:rsidR="00000000" w:rsidRDefault="00537C17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37C17">
      <w:pPr>
        <w:ind w:firstLine="400"/>
        <w:jc w:val="right"/>
      </w:pPr>
      <w:r>
        <w:rPr>
          <w:rStyle w:val="s0"/>
        </w:rPr>
        <w:t>Yкіметінің</w:t>
      </w:r>
    </w:p>
    <w:p w:rsidR="00000000" w:rsidRDefault="00537C17">
      <w:pPr>
        <w:ind w:firstLine="400"/>
        <w:jc w:val="right"/>
      </w:pPr>
      <w:r>
        <w:rPr>
          <w:rStyle w:val="s0"/>
        </w:rPr>
        <w:t>2006 жылғы 27 желтоқсандағы</w:t>
      </w:r>
    </w:p>
    <w:p w:rsidR="00000000" w:rsidRDefault="00537C17">
      <w:pPr>
        <w:ind w:firstLine="400"/>
        <w:jc w:val="right"/>
      </w:pPr>
      <w:r>
        <w:rPr>
          <w:rStyle w:val="s0"/>
        </w:rPr>
        <w:t xml:space="preserve">№ 1295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37C1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37C17">
      <w:pPr>
        <w:jc w:val="center"/>
      </w:pPr>
      <w:r>
        <w:rPr>
          <w:rStyle w:val="s1"/>
        </w:rPr>
        <w:t> </w:t>
      </w:r>
    </w:p>
    <w:p w:rsidR="00000000" w:rsidRDefault="00537C1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өзгерістер мен толықтырулар</w:t>
      </w:r>
    </w:p>
    <w:p w:rsidR="00000000" w:rsidRDefault="00537C17">
      <w:pPr>
        <w:ind w:firstLine="400"/>
        <w:jc w:val="both"/>
      </w:pPr>
      <w:r>
        <w:rPr>
          <w:rStyle w:val="s0"/>
        </w:rPr>
        <w:t> </w:t>
      </w:r>
    </w:p>
    <w:p w:rsidR="00000000" w:rsidRDefault="00537C17">
      <w:pPr>
        <w:ind w:firstLine="400"/>
        <w:jc w:val="both"/>
      </w:pPr>
      <w:r>
        <w:rPr>
          <w:rStyle w:val="s0"/>
        </w:rPr>
        <w:t>1. «Қазақстан Республикасының әлеуметтік-экономикалық дамуының 2006-2008 жылдарға арналған (екінші кезең) орта мерзімді жоспары туралы» Қазақстан Республикасы Үк</w:t>
      </w:r>
      <w:r>
        <w:rPr>
          <w:rStyle w:val="s0"/>
        </w:rPr>
        <w:t>іметінің 2005 жылғы 26 тамыздағы № 884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537C17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2006-2008 жылдарға арналған орта мерзімді жоспары</w:t>
      </w:r>
      <w:r>
        <w:rPr>
          <w:rStyle w:val="s0"/>
        </w:rPr>
        <w:t>нда:</w:t>
      </w:r>
    </w:p>
    <w:p w:rsidR="00000000" w:rsidRDefault="00537C17">
      <w:pPr>
        <w:ind w:firstLine="400"/>
        <w:jc w:val="both"/>
      </w:pPr>
      <w:r>
        <w:rPr>
          <w:rStyle w:val="s0"/>
        </w:rPr>
        <w:t>«2006-2008 жылдарға арналған қолданыстағы және әзірленетін мемлекеттік және салалық (секторалдық) бағдарламалар бөлінісіндегі басымды бюджеттік инвестициялық жобалардың (бағдарламалардың) тізбесі» деген 5-бөлімде:</w:t>
      </w:r>
    </w:p>
    <w:p w:rsidR="00000000" w:rsidRDefault="00537C17">
      <w:pPr>
        <w:ind w:firstLine="400"/>
        <w:jc w:val="both"/>
      </w:pPr>
      <w:r>
        <w:rPr>
          <w:rStyle w:val="s0"/>
        </w:rPr>
        <w:t>2006-2008 жылдарға арналған басымды р</w:t>
      </w:r>
      <w:r>
        <w:rPr>
          <w:rStyle w:val="s0"/>
        </w:rPr>
        <w:t>еспубликалық бюджеттік инвестициялық жобалардың (бағдарламалардың) тізбесінде:</w:t>
      </w:r>
    </w:p>
    <w:p w:rsidR="00000000" w:rsidRDefault="00537C17">
      <w:pPr>
        <w:ind w:firstLine="400"/>
        <w:jc w:val="both"/>
      </w:pPr>
      <w:r>
        <w:rPr>
          <w:rStyle w:val="s0"/>
        </w:rPr>
        <w:t>«Қазақстан Республикасында білім беруді дамытудың 2005-2010 жылдарға арналған мемлекеттік бағдарламасы» деген кіші бөлімде:</w:t>
      </w:r>
    </w:p>
    <w:p w:rsidR="00000000" w:rsidRDefault="00537C17">
      <w:pPr>
        <w:ind w:firstLine="400"/>
        <w:jc w:val="both"/>
      </w:pPr>
      <w:r>
        <w:rPr>
          <w:rStyle w:val="s0"/>
        </w:rPr>
        <w:t>реттік нөмірі 5-жолда:</w:t>
      </w:r>
    </w:p>
    <w:p w:rsidR="00000000" w:rsidRDefault="00537C17">
      <w:pPr>
        <w:ind w:firstLine="400"/>
        <w:jc w:val="both"/>
      </w:pPr>
      <w:r>
        <w:rPr>
          <w:rStyle w:val="s0"/>
        </w:rPr>
        <w:t xml:space="preserve">4-бағандағы «2005-2007» деген </w:t>
      </w:r>
      <w:r>
        <w:rPr>
          <w:rStyle w:val="s0"/>
        </w:rPr>
        <w:t>сандар «2005-2008» деген сандармен ауыстырылсын;</w:t>
      </w:r>
    </w:p>
    <w:p w:rsidR="00000000" w:rsidRDefault="00537C17">
      <w:pPr>
        <w:ind w:firstLine="400"/>
        <w:jc w:val="both"/>
      </w:pPr>
      <w:r>
        <w:rPr>
          <w:rStyle w:val="s0"/>
        </w:rPr>
        <w:t>5-бағандағы «550000» деген сандар «1362885» деген сандармен ауыстырылсын;</w:t>
      </w:r>
    </w:p>
    <w:p w:rsidR="00000000" w:rsidRDefault="00537C17">
      <w:pPr>
        <w:ind w:firstLine="400"/>
        <w:jc w:val="both"/>
      </w:pPr>
      <w:r>
        <w:rPr>
          <w:rStyle w:val="s0"/>
        </w:rPr>
        <w:t>7-бағандағы «335000» деген сандар алынып тасталсын;</w:t>
      </w:r>
    </w:p>
    <w:p w:rsidR="00000000" w:rsidRDefault="00537C17">
      <w:pPr>
        <w:ind w:firstLine="400"/>
        <w:jc w:val="both"/>
      </w:pPr>
      <w:r>
        <w:rPr>
          <w:rStyle w:val="s0"/>
        </w:rPr>
        <w:t>9-баған «1147885» деген сандармен толықтырылсын;</w:t>
      </w:r>
    </w:p>
    <w:p w:rsidR="00000000" w:rsidRDefault="00537C17">
      <w:pPr>
        <w:ind w:firstLine="400"/>
        <w:jc w:val="both"/>
      </w:pPr>
      <w:r>
        <w:rPr>
          <w:rStyle w:val="s0"/>
        </w:rPr>
        <w:t>мынадай мазмұндағы реттік нөмірі</w:t>
      </w:r>
      <w:r>
        <w:rPr>
          <w:rStyle w:val="s0"/>
        </w:rPr>
        <w:t xml:space="preserve"> 10-1-жолмен толықтырылсын: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3679"/>
        <w:gridCol w:w="1210"/>
        <w:gridCol w:w="1084"/>
        <w:gridCol w:w="1406"/>
        <w:gridCol w:w="1406"/>
      </w:tblGrid>
      <w:tr w:rsidR="00000000">
        <w:tc>
          <w:tcPr>
            <w:tcW w:w="9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pPr>
              <w:jc w:val="both"/>
            </w:pPr>
            <w:r>
              <w:rPr>
                <w:rStyle w:val="s00"/>
              </w:rPr>
              <w:t>10-1</w:t>
            </w:r>
          </w:p>
        </w:tc>
        <w:tc>
          <w:tcPr>
            <w:tcW w:w="45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r>
              <w:rPr>
                <w:rStyle w:val="s0"/>
              </w:rPr>
              <w:t>Жәңгір хан атындағы  </w:t>
            </w:r>
          </w:p>
          <w:p w:rsidR="00000000" w:rsidRDefault="00537C17">
            <w:r>
              <w:rPr>
                <w:rStyle w:val="s0"/>
              </w:rPr>
              <w:t>Батыс Қазақстан</w:t>
            </w:r>
          </w:p>
          <w:p w:rsidR="00000000" w:rsidRDefault="00537C17">
            <w:r>
              <w:rPr>
                <w:rStyle w:val="s0"/>
              </w:rPr>
              <w:t>аграрлық-техникалық</w:t>
            </w:r>
          </w:p>
          <w:p w:rsidR="00000000" w:rsidRDefault="00537C17">
            <w:r>
              <w:rPr>
                <w:rStyle w:val="s0"/>
              </w:rPr>
              <w:t>университетінің</w:t>
            </w:r>
          </w:p>
          <w:p w:rsidR="00000000" w:rsidRDefault="00537C17">
            <w:r>
              <w:rPr>
                <w:rStyle w:val="s0"/>
              </w:rPr>
              <w:t>машина жасау</w:t>
            </w:r>
          </w:p>
          <w:p w:rsidR="00000000" w:rsidRDefault="00537C17">
            <w:r>
              <w:rPr>
                <w:rStyle w:val="s0"/>
              </w:rPr>
              <w:t>факультетін және</w:t>
            </w:r>
          </w:p>
          <w:p w:rsidR="00000000" w:rsidRDefault="00537C17">
            <w:r>
              <w:rPr>
                <w:rStyle w:val="s0"/>
              </w:rPr>
              <w:t>оқу-өндірістік</w:t>
            </w:r>
          </w:p>
          <w:p w:rsidR="00000000" w:rsidRDefault="00537C17">
            <w:r>
              <w:rPr>
                <w:rStyle w:val="s0"/>
              </w:rPr>
              <w:t>орталығын салу</w:t>
            </w:r>
          </w:p>
        </w:tc>
        <w:tc>
          <w:tcPr>
            <w:tcW w:w="144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12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pPr>
              <w:jc w:val="center"/>
            </w:pPr>
            <w:r>
              <w:rPr>
                <w:rStyle w:val="s00"/>
              </w:rPr>
              <w:t>2006</w:t>
            </w:r>
          </w:p>
        </w:tc>
        <w:tc>
          <w:tcPr>
            <w:tcW w:w="162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pPr>
              <w:jc w:val="center"/>
            </w:pPr>
            <w:r>
              <w:rPr>
                <w:rStyle w:val="s00"/>
              </w:rPr>
              <w:t>561188</w:t>
            </w:r>
          </w:p>
        </w:tc>
        <w:tc>
          <w:tcPr>
            <w:tcW w:w="162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pPr>
              <w:jc w:val="center"/>
            </w:pPr>
            <w:r>
              <w:rPr>
                <w:rStyle w:val="s00"/>
              </w:rPr>
              <w:t>335000</w:t>
            </w:r>
          </w:p>
          <w:p w:rsidR="00000000" w:rsidRDefault="00537C17">
            <w:pPr>
              <w:jc w:val="center"/>
            </w:pPr>
            <w:r>
              <w:rPr>
                <w:rStyle w:val="s00"/>
              </w:rPr>
              <w:t> </w:t>
            </w:r>
          </w:p>
          <w:p w:rsidR="00000000" w:rsidRDefault="00537C17">
            <w:pPr>
              <w:jc w:val="center"/>
            </w:pPr>
            <w:r>
              <w:rPr>
                <w:rStyle w:val="s00"/>
              </w:rPr>
              <w:t> </w:t>
            </w:r>
          </w:p>
          <w:p w:rsidR="00000000" w:rsidRDefault="00537C17">
            <w:pPr>
              <w:jc w:val="center"/>
            </w:pPr>
            <w:r>
              <w:rPr>
                <w:rStyle w:val="s00"/>
              </w:rPr>
              <w:t> </w:t>
            </w:r>
          </w:p>
          <w:p w:rsidR="00000000" w:rsidRDefault="00537C17">
            <w:pPr>
              <w:jc w:val="right"/>
            </w:pPr>
            <w:r>
              <w:rPr>
                <w:rStyle w:val="s00"/>
              </w:rPr>
              <w:t>»;</w:t>
            </w:r>
          </w:p>
        </w:tc>
      </w:tr>
    </w:tbl>
    <w:p w:rsidR="00000000" w:rsidRDefault="00537C17">
      <w:pPr>
        <w:ind w:firstLine="400"/>
        <w:jc w:val="both"/>
      </w:pPr>
      <w:r>
        <w:rPr>
          <w:rStyle w:val="s0"/>
        </w:rPr>
        <w:t> «Бағдарлама бойынша ЖИЫНЫ» деген жолда:</w:t>
      </w:r>
    </w:p>
    <w:p w:rsidR="00000000" w:rsidRDefault="00537C17">
      <w:pPr>
        <w:ind w:firstLine="400"/>
        <w:jc w:val="both"/>
      </w:pPr>
      <w:r>
        <w:rPr>
          <w:rStyle w:val="s0"/>
        </w:rPr>
        <w:t>9-бағандағы «38567852» деген сандар «39715737» деген сандармен ауыстырылсын;</w:t>
      </w:r>
    </w:p>
    <w:p w:rsidR="00000000" w:rsidRDefault="00537C17">
      <w:pPr>
        <w:ind w:firstLine="400"/>
        <w:jc w:val="both"/>
      </w:pPr>
      <w:r>
        <w:rPr>
          <w:rStyle w:val="s0"/>
        </w:rPr>
        <w:t>2) «Қазақстан Республикасының әлеуметтік-экономикалық дамуының 2007-2009 жылдарға арналған орта мерзімді жоспары (екінші кезең) туралы» Қазақстан Республикасы Үкіметінің 2006 жылғ</w:t>
      </w:r>
      <w:r>
        <w:rPr>
          <w:rStyle w:val="s0"/>
        </w:rPr>
        <w:t>ы 25 тамыздағы № 822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537C17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2007-2009 жылдарға арналған орта мерзімді жоспарында:</w:t>
      </w:r>
    </w:p>
    <w:p w:rsidR="00000000" w:rsidRDefault="00537C17">
      <w:pPr>
        <w:ind w:firstLine="400"/>
        <w:jc w:val="both"/>
      </w:pPr>
      <w:r>
        <w:rPr>
          <w:rStyle w:val="s0"/>
        </w:rPr>
        <w:t>«Қолданыстағы</w:t>
      </w:r>
      <w:r>
        <w:rPr>
          <w:rStyle w:val="s0"/>
        </w:rPr>
        <w:t xml:space="preserve"> және әзірленетін мемлекеттік және салалық (секторалдық) бағдарламалар бөлінісіндегі 2007-2009 жылдарға арналған басымды бюджеттік инвестициялық жобалардың (бағдарламалардың) тізбесі» деген 5-бөлімде:</w:t>
      </w:r>
    </w:p>
    <w:p w:rsidR="00000000" w:rsidRDefault="00537C17">
      <w:pPr>
        <w:ind w:firstLine="400"/>
        <w:jc w:val="both"/>
      </w:pPr>
      <w:r>
        <w:rPr>
          <w:rStyle w:val="s0"/>
        </w:rPr>
        <w:t>2007-2009 жылдарға арналған басымды республикалық бюдже</w:t>
      </w:r>
      <w:r>
        <w:rPr>
          <w:rStyle w:val="s0"/>
        </w:rPr>
        <w:t>ттік инвестициялық жобалардың (бағдарламалардың) тізбесінде:</w:t>
      </w:r>
    </w:p>
    <w:p w:rsidR="00000000" w:rsidRDefault="00537C17">
      <w:pPr>
        <w:ind w:firstLine="400"/>
        <w:jc w:val="both"/>
      </w:pPr>
      <w:r>
        <w:rPr>
          <w:rStyle w:val="s0"/>
        </w:rPr>
        <w:t>«Қазақстан Республикасында білім беруді дамытудың 2005-2010 жылдарға арналған мемлекеттік бағдарламасы» деген кіші бөлімде:</w:t>
      </w:r>
    </w:p>
    <w:p w:rsidR="00000000" w:rsidRDefault="00537C17">
      <w:pPr>
        <w:ind w:firstLine="400"/>
        <w:jc w:val="both"/>
      </w:pPr>
      <w:r>
        <w:rPr>
          <w:rStyle w:val="s0"/>
        </w:rPr>
        <w:t>реттік нөмірі 5-жолда:</w:t>
      </w:r>
    </w:p>
    <w:p w:rsidR="00000000" w:rsidRDefault="00537C17">
      <w:pPr>
        <w:ind w:firstLine="400"/>
        <w:jc w:val="both"/>
      </w:pPr>
      <w:r>
        <w:rPr>
          <w:rStyle w:val="s0"/>
        </w:rPr>
        <w:t xml:space="preserve">6-бағандағы «365000» деген сандар «30000» деген </w:t>
      </w:r>
      <w:r>
        <w:rPr>
          <w:rStyle w:val="s0"/>
        </w:rPr>
        <w:t>сандармен ауыстырылсын;</w:t>
      </w:r>
    </w:p>
    <w:p w:rsidR="00000000" w:rsidRDefault="00537C17">
      <w:pPr>
        <w:ind w:firstLine="400"/>
        <w:jc w:val="both"/>
      </w:pPr>
      <w:r>
        <w:rPr>
          <w:rStyle w:val="s0"/>
        </w:rPr>
        <w:t>8-бағандағы «812885» деген сандар «1147885» деген сандармен ауыстырылсын;</w:t>
      </w:r>
    </w:p>
    <w:p w:rsidR="00000000" w:rsidRDefault="00537C17">
      <w:pPr>
        <w:ind w:firstLine="400"/>
        <w:jc w:val="both"/>
      </w:pPr>
      <w:r>
        <w:rPr>
          <w:rStyle w:val="s0"/>
        </w:rPr>
        <w:t>мынадай мазмұндағы реттік нөмірі 10-1-жолмен толықтырылсын:</w:t>
      </w:r>
    </w:p>
    <w:p w:rsidR="00000000" w:rsidRDefault="00537C1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5"/>
        <w:gridCol w:w="2937"/>
        <w:gridCol w:w="1953"/>
        <w:gridCol w:w="1084"/>
        <w:gridCol w:w="1406"/>
        <w:gridCol w:w="1406"/>
      </w:tblGrid>
      <w:tr w:rsidR="00000000">
        <w:tc>
          <w:tcPr>
            <w:tcW w:w="9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pPr>
              <w:jc w:val="both"/>
            </w:pPr>
            <w:r>
              <w:rPr>
                <w:rStyle w:val="s00"/>
              </w:rPr>
              <w:t>10-1</w:t>
            </w:r>
          </w:p>
        </w:tc>
        <w:tc>
          <w:tcPr>
            <w:tcW w:w="342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r>
              <w:rPr>
                <w:rStyle w:val="s0"/>
              </w:rPr>
              <w:t>Жәңгір хан атындағы</w:t>
            </w:r>
          </w:p>
          <w:p w:rsidR="00000000" w:rsidRDefault="00537C17">
            <w:r>
              <w:rPr>
                <w:rStyle w:val="s0"/>
              </w:rPr>
              <w:t>Батыс Қазақстан</w:t>
            </w:r>
          </w:p>
          <w:p w:rsidR="00000000" w:rsidRDefault="00537C17">
            <w:r>
              <w:rPr>
                <w:rStyle w:val="s0"/>
              </w:rPr>
              <w:t>аграрлық-техникалық</w:t>
            </w:r>
          </w:p>
          <w:p w:rsidR="00000000" w:rsidRDefault="00537C17">
            <w:r>
              <w:rPr>
                <w:rStyle w:val="s0"/>
              </w:rPr>
              <w:t>университетінің</w:t>
            </w:r>
          </w:p>
          <w:p w:rsidR="00000000" w:rsidRDefault="00537C17">
            <w:r>
              <w:rPr>
                <w:rStyle w:val="s0"/>
              </w:rPr>
              <w:t>машина жасау</w:t>
            </w:r>
          </w:p>
          <w:p w:rsidR="00000000" w:rsidRDefault="00537C17">
            <w:r>
              <w:rPr>
                <w:rStyle w:val="s0"/>
              </w:rPr>
              <w:t>факультетін және</w:t>
            </w:r>
          </w:p>
          <w:p w:rsidR="00000000" w:rsidRDefault="00537C17">
            <w:r>
              <w:rPr>
                <w:rStyle w:val="s0"/>
              </w:rPr>
              <w:t>оқу-өндірістік</w:t>
            </w:r>
          </w:p>
          <w:p w:rsidR="00000000" w:rsidRDefault="00537C17">
            <w:r>
              <w:rPr>
                <w:rStyle w:val="s0"/>
              </w:rPr>
              <w:t>орталығын салу</w:t>
            </w:r>
          </w:p>
        </w:tc>
        <w:tc>
          <w:tcPr>
            <w:tcW w:w="252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12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pPr>
              <w:jc w:val="center"/>
            </w:pPr>
            <w:r>
              <w:rPr>
                <w:rStyle w:val="s00"/>
              </w:rPr>
              <w:t>2006</w:t>
            </w:r>
          </w:p>
        </w:tc>
        <w:tc>
          <w:tcPr>
            <w:tcW w:w="162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pPr>
              <w:jc w:val="center"/>
            </w:pPr>
            <w:r>
              <w:rPr>
                <w:rStyle w:val="s00"/>
              </w:rPr>
              <w:t>561188</w:t>
            </w:r>
          </w:p>
        </w:tc>
        <w:tc>
          <w:tcPr>
            <w:tcW w:w="162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17">
            <w:pPr>
              <w:jc w:val="center"/>
            </w:pPr>
            <w:r>
              <w:rPr>
                <w:rStyle w:val="s00"/>
              </w:rPr>
              <w:t>335000</w:t>
            </w:r>
          </w:p>
          <w:p w:rsidR="00000000" w:rsidRDefault="00537C17">
            <w:pPr>
              <w:jc w:val="center"/>
            </w:pPr>
            <w:r>
              <w:rPr>
                <w:rStyle w:val="s00"/>
              </w:rPr>
              <w:t> </w:t>
            </w:r>
          </w:p>
          <w:p w:rsidR="00000000" w:rsidRDefault="00537C17">
            <w:pPr>
              <w:jc w:val="center"/>
            </w:pPr>
            <w:r>
              <w:rPr>
                <w:rStyle w:val="s00"/>
              </w:rPr>
              <w:t> </w:t>
            </w:r>
          </w:p>
          <w:p w:rsidR="00000000" w:rsidRDefault="00537C17">
            <w:pPr>
              <w:jc w:val="center"/>
            </w:pPr>
            <w:r>
              <w:rPr>
                <w:rStyle w:val="s00"/>
              </w:rPr>
              <w:t> </w:t>
            </w:r>
          </w:p>
          <w:p w:rsidR="00000000" w:rsidRDefault="00537C17">
            <w:pPr>
              <w:jc w:val="right"/>
            </w:pPr>
            <w:r>
              <w:rPr>
                <w:rStyle w:val="s00"/>
              </w:rPr>
              <w:t>»;</w:t>
            </w:r>
          </w:p>
        </w:tc>
      </w:tr>
    </w:tbl>
    <w:p w:rsidR="00000000" w:rsidRDefault="00537C17">
      <w:pPr>
        <w:ind w:firstLine="400"/>
        <w:jc w:val="both"/>
      </w:pPr>
      <w:r>
        <w:rPr>
          <w:rStyle w:val="s0"/>
        </w:rPr>
        <w:t> «Бағдарлама бойынша ЖИЫНЫ» деген жолда:</w:t>
      </w:r>
    </w:p>
    <w:p w:rsidR="00000000" w:rsidRDefault="00537C17">
      <w:pPr>
        <w:ind w:firstLine="400"/>
        <w:jc w:val="both"/>
      </w:pPr>
      <w:r>
        <w:rPr>
          <w:rStyle w:val="s0"/>
        </w:rPr>
        <w:t>8-бағандағы «32448347» деген сандар «32783347» деген сандармен ауыстырылсын;</w:t>
      </w:r>
    </w:p>
    <w:p w:rsidR="00000000" w:rsidRDefault="00537C17">
      <w:pPr>
        <w:ind w:firstLine="400"/>
        <w:jc w:val="both"/>
      </w:pPr>
      <w:r>
        <w:rPr>
          <w:rStyle w:val="s0"/>
        </w:rPr>
        <w:t>3)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537C17">
      <w:pPr>
        <w:ind w:firstLine="400"/>
        <w:jc w:val="both"/>
      </w:pPr>
      <w:r>
        <w:rPr>
          <w:rStyle w:val="s0"/>
        </w:rPr>
        <w:t>көрсеті</w:t>
      </w:r>
      <w:r>
        <w:rPr>
          <w:rStyle w:val="s0"/>
        </w:rPr>
        <w:t>лген қаулыға 2-қосымшада:</w:t>
      </w:r>
    </w:p>
    <w:p w:rsidR="00000000" w:rsidRDefault="00537C17">
      <w:pPr>
        <w:ind w:firstLine="400"/>
        <w:jc w:val="both"/>
      </w:pPr>
      <w:r>
        <w:rPr>
          <w:rStyle w:val="s0"/>
        </w:rPr>
        <w:t>04 «Білім беру» функционалдық тобында:</w:t>
      </w:r>
    </w:p>
    <w:p w:rsidR="00000000" w:rsidRDefault="00537C17">
      <w:pPr>
        <w:ind w:firstLine="400"/>
        <w:jc w:val="both"/>
      </w:pPr>
      <w:r>
        <w:rPr>
          <w:rStyle w:val="s0"/>
        </w:rPr>
        <w:t>225 «Қазақстан Республикасы Білім және ғылым министрлігі» әкімшісі бойынша:</w:t>
      </w:r>
    </w:p>
    <w:p w:rsidR="00000000" w:rsidRDefault="00537C17">
      <w:pPr>
        <w:ind w:firstLine="400"/>
        <w:jc w:val="both"/>
      </w:pPr>
      <w:r>
        <w:rPr>
          <w:rStyle w:val="s0"/>
        </w:rPr>
        <w:t>011 «Білім және ғылым объектілерін салу және қайта жаңарту» бағдарламасы бойынша:</w:t>
      </w:r>
    </w:p>
    <w:p w:rsidR="00000000" w:rsidRDefault="00537C17">
      <w:pPr>
        <w:ind w:firstLine="400"/>
        <w:jc w:val="both"/>
      </w:pPr>
      <w:r>
        <w:rPr>
          <w:rStyle w:val="s0"/>
        </w:rPr>
        <w:t>«Алматы қаласында көру қабілетінд</w:t>
      </w:r>
      <w:r>
        <w:rPr>
          <w:rStyle w:val="s0"/>
        </w:rPr>
        <w:t>е проблемалары бар балаларға арналған 250 орындық мектеп-интернат салу 335000» деген сөздер алынып тасталсын;</w:t>
      </w:r>
    </w:p>
    <w:p w:rsidR="00000000" w:rsidRDefault="00537C17">
      <w:pPr>
        <w:ind w:firstLine="400"/>
        <w:jc w:val="both"/>
      </w:pPr>
      <w:r>
        <w:rPr>
          <w:rStyle w:val="s0"/>
        </w:rPr>
        <w:t>мынадай мазмұндағы абзацпен толықтырылсын:</w:t>
      </w:r>
    </w:p>
    <w:p w:rsidR="00000000" w:rsidRDefault="00537C17">
      <w:pPr>
        <w:ind w:firstLine="400"/>
        <w:jc w:val="both"/>
      </w:pPr>
      <w:r>
        <w:rPr>
          <w:rStyle w:val="s0"/>
        </w:rPr>
        <w:t>«Жәңгір хан атындағы Батыс Қазақстан</w:t>
      </w:r>
    </w:p>
    <w:p w:rsidR="00000000" w:rsidRDefault="00537C17">
      <w:pPr>
        <w:ind w:firstLine="400"/>
        <w:jc w:val="both"/>
      </w:pPr>
      <w:r>
        <w:rPr>
          <w:rStyle w:val="s0"/>
        </w:rPr>
        <w:t>аграрлық-техникалық университетінің</w:t>
      </w:r>
    </w:p>
    <w:p w:rsidR="00000000" w:rsidRDefault="00537C17">
      <w:pPr>
        <w:ind w:firstLine="400"/>
        <w:jc w:val="both"/>
      </w:pPr>
      <w:r>
        <w:rPr>
          <w:rStyle w:val="s0"/>
        </w:rPr>
        <w:t xml:space="preserve">машина жасау факультетін және </w:t>
      </w:r>
      <w:r>
        <w:rPr>
          <w:rStyle w:val="s0"/>
        </w:rPr>
        <w:t>оқу-</w:t>
      </w:r>
    </w:p>
    <w:p w:rsidR="00000000" w:rsidRDefault="00537C17">
      <w:pPr>
        <w:ind w:firstLine="400"/>
        <w:jc w:val="both"/>
      </w:pPr>
      <w:r>
        <w:rPr>
          <w:rStyle w:val="s0"/>
        </w:rPr>
        <w:t>өндірістік</w:t>
      </w:r>
      <w:r>
        <w:rPr>
          <w:rStyle w:val="s0"/>
        </w:rPr>
        <w:t xml:space="preserve"> орталығын салу                           335000»;</w:t>
      </w:r>
    </w:p>
    <w:p w:rsidR="00000000" w:rsidRDefault="00537C17">
      <w:pPr>
        <w:ind w:firstLine="400"/>
        <w:jc w:val="both"/>
      </w:pPr>
      <w:r>
        <w:rPr>
          <w:rStyle w:val="s0"/>
        </w:rPr>
        <w:t>4)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537C17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1" w:history="1">
        <w:r>
          <w:rPr>
            <w:rStyle w:val="a4"/>
          </w:rPr>
          <w:t>232-қосымшада</w:t>
        </w:r>
      </w:hyperlink>
      <w:r>
        <w:rPr>
          <w:rStyle w:val="s0"/>
        </w:rPr>
        <w:t>:</w:t>
      </w:r>
    </w:p>
    <w:p w:rsidR="00000000" w:rsidRDefault="00537C17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5-бағанында:</w:t>
      </w:r>
    </w:p>
    <w:p w:rsidR="00000000" w:rsidRDefault="00537C17">
      <w:pPr>
        <w:ind w:firstLine="400"/>
        <w:jc w:val="both"/>
      </w:pPr>
      <w:r>
        <w:rPr>
          <w:rStyle w:val="s0"/>
        </w:rPr>
        <w:t>«Ал</w:t>
      </w:r>
      <w:r>
        <w:rPr>
          <w:rStyle w:val="s0"/>
        </w:rPr>
        <w:t>маты қаласында көру проблемалары бар балалар үшін 250 орындық мектеп-интернатының құрылысын жалғастыру» деген сөздер алынып тасталсын;</w:t>
      </w:r>
    </w:p>
    <w:p w:rsidR="00000000" w:rsidRDefault="00537C17">
      <w:pPr>
        <w:ind w:firstLine="400"/>
        <w:jc w:val="both"/>
      </w:pPr>
      <w:r>
        <w:rPr>
          <w:rStyle w:val="s0"/>
        </w:rPr>
        <w:t>мынадай мазмұндағы абзацпен толықтырылсын:</w:t>
      </w:r>
    </w:p>
    <w:p w:rsidR="00000000" w:rsidRDefault="00537C17">
      <w:pPr>
        <w:ind w:firstLine="400"/>
        <w:jc w:val="both"/>
      </w:pPr>
      <w:r>
        <w:rPr>
          <w:rStyle w:val="s0"/>
        </w:rPr>
        <w:t>«Жәңгір хан атындағы Батыс Қазақстан аграрлық-техникалық университетіне машина</w:t>
      </w:r>
      <w:r>
        <w:rPr>
          <w:rStyle w:val="s0"/>
        </w:rPr>
        <w:t xml:space="preserve"> жасау факультетін және оқу-өндірістік орталығын салуға күрделі трансферттер аудару.».</w:t>
      </w:r>
    </w:p>
    <w:p w:rsidR="00000000" w:rsidRDefault="00537C17">
      <w:pPr>
        <w:ind w:firstLine="400"/>
        <w:jc w:val="both"/>
      </w:pPr>
      <w:r>
        <w:rPr>
          <w:rStyle w:val="s0"/>
        </w:rPr>
        <w:t> </w:t>
      </w:r>
    </w:p>
    <w:p w:rsidR="00000000" w:rsidRDefault="00537C17">
      <w:pPr>
        <w:ind w:firstLine="400"/>
        <w:jc w:val="both"/>
      </w:pPr>
      <w:r>
        <w:rPr>
          <w:rStyle w:val="s0"/>
        </w:rPr>
        <w:t> </w:t>
      </w:r>
    </w:p>
    <w:p w:rsidR="00000000" w:rsidRDefault="00537C17">
      <w:pPr>
        <w:ind w:firstLine="400"/>
        <w:jc w:val="both"/>
      </w:pPr>
      <w:r>
        <w:rPr>
          <w:rStyle w:val="s0"/>
        </w:rPr>
        <w:t> </w:t>
      </w:r>
    </w:p>
    <w:p w:rsidR="00000000" w:rsidRDefault="00537C17">
      <w:pPr>
        <w:ind w:firstLine="400"/>
        <w:jc w:val="both"/>
      </w:pPr>
      <w:r>
        <w:rPr>
          <w:rStyle w:val="s0"/>
        </w:rPr>
        <w:t> </w:t>
      </w:r>
    </w:p>
    <w:p w:rsidR="00000000" w:rsidRDefault="00537C17">
      <w:pPr>
        <w:ind w:firstLine="400"/>
        <w:jc w:val="both"/>
      </w:pPr>
      <w:r>
        <w:rPr>
          <w:rStyle w:val="s0"/>
        </w:rPr>
        <w:t> </w:t>
      </w:r>
    </w:p>
    <w:p w:rsidR="00000000" w:rsidRDefault="00537C17">
      <w:pPr>
        <w:ind w:firstLine="400"/>
        <w:jc w:val="both"/>
      </w:pPr>
      <w:r>
        <w:rPr>
          <w:rStyle w:val="s0"/>
        </w:rPr>
        <w:t> </w:t>
      </w:r>
    </w:p>
    <w:p w:rsidR="00000000" w:rsidRDefault="00537C1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C17" w:rsidRDefault="00537C17" w:rsidP="00537C17">
      <w:r>
        <w:separator/>
      </w:r>
    </w:p>
  </w:endnote>
  <w:endnote w:type="continuationSeparator" w:id="0">
    <w:p w:rsidR="00537C17" w:rsidRDefault="00537C17" w:rsidP="00537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17" w:rsidRDefault="00537C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17" w:rsidRDefault="00537C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17" w:rsidRDefault="00537C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C17" w:rsidRDefault="00537C17" w:rsidP="00537C17">
      <w:r>
        <w:separator/>
      </w:r>
    </w:p>
  </w:footnote>
  <w:footnote w:type="continuationSeparator" w:id="0">
    <w:p w:rsidR="00537C17" w:rsidRDefault="00537C17" w:rsidP="00537C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17" w:rsidRDefault="00537C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17" w:rsidRDefault="00537C17" w:rsidP="00537C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C17" w:rsidRPr="00537C17" w:rsidRDefault="00537C17" w:rsidP="00537C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2006 жылғы 27 желтоқсандағы № 1295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17" w:rsidRDefault="00537C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C17"/>
    <w:rsid w:val="00537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C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C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C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C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C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C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C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C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983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528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413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3745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87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787</Words>
  <Characters>4491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2006 жылғы 27 желтоқсандағы № 1295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2024-02-20T04:04:00Z</dcterms:created>
  <dcterms:modified xsi:type="dcterms:W3CDTF">2024-02-20T04:04:00Z</dcterms:modified>
</cp:coreProperties>
</file>